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Historias de Usuario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Proyecto Concorde — Atención al cliente virtual</w:t>
      </w:r>
    </w:p>
    <w:p>
      <w:pPr>
        <w:pStyle w:val="Heading2"/>
        <w:spacing w:after="200" w:before="400"/>
      </w:pPr>
      <w:r>
        <w:t xml:space="preserve">Autenticación y Roles (USUARIO / ROL)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visitante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registrarme con mi documento, correo y contraseña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poder acceder al sistema como pasajero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El correo y el número de documento deben ser únicos.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La contraseña se guarda encriptada (hash).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El sistema asigna automáticamente el rol "pasajero".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usuario registrado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iniciar sesión con mi correo y contraseña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acceder a mis reservas y datos personales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Si las credenciales son incorrectas, se muestra un mensaje de error.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El sistema no revela si el error es el correo o la contraseña.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gestionar los roles del sistema (crear, editar, eliminar)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controlar qué permisos tiene cada tipo de usuario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No se puede eliminar un rol que ya está asignado a usuarios activos.</w:t>
      </w:r>
    </w:p>
    <w:p>
      <w:pPr>
        <w:pStyle w:val="Heading2"/>
        <w:spacing w:after="200" w:before="400"/>
      </w:pPr>
      <w:r>
        <w:t xml:space="preserve">Rutas y Terminales (RUTA / TERMINAL)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pasajero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buscar rutas disponibles entre dos terminales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elegir el viaje que más me convenga antes de reservar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Puedo filtrar por ciudad de origen y destino.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Se muestra el valor del tiquete para cada ruta.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crear y editar terminales (nombre, ciudad, dirección)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mantener actualizada la red de puntos de salida y llegada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No se puede eliminar una terminal que tiene rutas asociadas.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crear rutas asociando un terminal de origen y uno de destino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definir los trayectos que la empresa ofrece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El terminal de origen no puede ser igual al de destino.</w:t>
      </w:r>
    </w:p>
    <w:p>
      <w:pPr>
        <w:pStyle w:val="Heading2"/>
        <w:spacing w:after="200" w:before="400"/>
      </w:pPr>
      <w:r>
        <w:t xml:space="preserve">Flota y Conductores (VEHICULO / ASIENTO / CONDUCTOR)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 vehículos con placa, modelo y capacidad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llevar el control de la flota disponible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La placa debe ser única.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que al registrar un vehículo se generen automáticamente sus asientos según la capacidad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no tener que crearlos uno por uno manualmente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La cantidad de asientos generados debe coincidir con el campo "capacidad".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 conductores con su número de licencia y fecha de vencimiento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asegurarme de que solo conduzcan personas habilitadas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El sistema alerta si la licencia de un conductor está próxima a vencer o ya venció.</w:t>
      </w:r>
    </w:p>
    <w:p>
      <w:pPr>
        <w:pStyle w:val="Heading2"/>
        <w:spacing w:after="200" w:before="400"/>
      </w:pPr>
      <w:r>
        <w:t xml:space="preserve">Viajes (VIAJE)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programar un viaje asignando ruta, vehículo, conductor, fecha y hora de salida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ofrecer viajes concretos a los pasajeros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No se puede asignar el mismo conductor o vehículo a dos viajes que se cruzan en fecha/hora.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pasajero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ver el estado de un viaje (programado, en curso, finalizado, cancelado)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saber si mi viaje sigue vigente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El estado se actualiza en tiempo real según la fecha/hora del viaje.</w:t>
      </w:r>
    </w:p>
    <w:p>
      <w:pPr>
        <w:pStyle w:val="Heading2"/>
        <w:spacing w:after="200" w:before="400"/>
      </w:pPr>
      <w:r>
        <w:t xml:space="preserve">Reservas y Asientos (RESERVA / DETALLE_RESERVA)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pasajero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reservar uno o varios asientos disponibles para un viaje específico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asegurar mi cupo antes de que se agote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Solo se pueden reservar asientos marcados como "disponible".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Al reservarse, el asiento pasa a no disponible.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pasajero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ver el historial y estado de mis reservas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saber cuáles están confirmadas, pendientes o canceladas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Se listan ordenadas por fecha, mostrando estado actual.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pasajero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cancelar una reserva dentro de un tiempo permitido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liberar el asiento si ya no puedo viajar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Al cancelar, el/los asiento(s) vuelven a estar disponibles.</w:t>
      </w:r>
    </w:p>
    <w:p>
      <w:pPr>
        <w:pStyle w:val="Heading2"/>
        <w:spacing w:after="200" w:before="400"/>
      </w:pPr>
      <w:r>
        <w:t xml:space="preserve">Pagos (PAGO)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pasajero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pagar mi reserva con un método de pago (tarjeta, efectivo, transferencia)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confirmar mi cupo en el viaje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Se registra fecha, valor y estado del pago.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La reserva solo pasa a "confirmada" si el pago fue exitoso.</w:t>
      </w:r>
    </w:p>
    <w:p>
      <w:pPr>
        <w:pBdr>
          <w:left w:val="single" w:color="2E74B5" w:sz="12" w:space="8"/>
        </w:pBdr>
        <w:spacing w:after="120" w:before="200"/>
        <w:ind w:left="200"/>
      </w:pPr>
      <w:r>
        <w:rPr>
          <w:b/>
          <w:bCs/>
          <w:sz w:val="22"/>
          <w:szCs w:val="22"/>
        </w:rPr>
        <w:t xml:space="preserve">Como </w:t>
      </w:r>
      <w:r>
        <w:rPr>
          <w:i/>
          <w:iCs/>
          <w:sz w:val="22"/>
          <w:szCs w:val="22"/>
        </w:rPr>
        <w:t xml:space="preserve">administrador</w:t>
      </w:r>
      <w:r>
        <w:rPr>
          <w:b/>
          <w:bCs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ver el historial de pagos por reserva o por usuario</w:t>
      </w:r>
      <w:r>
        <w:rPr>
          <w:b/>
          <w:bCs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hacer seguimiento financiero y resolver reclamos</w:t>
      </w:r>
      <w:r>
        <w:rPr>
          <w:sz w:val="22"/>
          <w:szCs w:val="22"/>
        </w:rPr>
        <w:t xml:space="preserve">.</w:t>
      </w:r>
    </w:p>
    <w:p>
      <w:pPr>
        <w:spacing w:after="40" w:before="60"/>
        <w:ind w:left="200"/>
      </w:pPr>
      <w:r>
        <w:rPr>
          <w:b/>
          <w:bCs/>
          <w:i/>
          <w:iCs/>
          <w:color w:val="555555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40"/>
        <w:ind w:left="400"/>
      </w:pPr>
      <w:r>
        <w:rPr>
          <w:sz w:val="20"/>
          <w:szCs w:val="20"/>
        </w:rPr>
        <w:t xml:space="preserve">Puedo filtrar por rango de fechas y por estado del pago.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2026-09-05T13:14:57.478Z</dcterms:created>
  <dcterms:modified xsi:type="dcterms:W3CDTF">2026-09-05T13:14:57.478Z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