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3793" w:rsidRPr="00120C03" w:rsidRDefault="004C53F0" w:rsidP="00120C03">
      <w:pPr>
        <w:jc w:val="both"/>
        <w:rPr>
          <w:rFonts w:ascii="Garamond" w:hAnsi="Garamond" w:cs="Times New Roman"/>
          <w:b/>
        </w:rPr>
      </w:pPr>
      <w:r w:rsidRPr="00120C03">
        <w:rPr>
          <w:rFonts w:ascii="Garamond" w:hAnsi="Garamond" w:cs="Times New Roman"/>
          <w:b/>
        </w:rPr>
        <w:t>Political Science 102</w:t>
      </w:r>
    </w:p>
    <w:p w:rsidR="004C53F0" w:rsidRPr="00120C03" w:rsidRDefault="004C53F0" w:rsidP="00120C03">
      <w:pPr>
        <w:jc w:val="both"/>
        <w:rPr>
          <w:rFonts w:ascii="Garamond" w:hAnsi="Garamond" w:cs="Times New Roman"/>
          <w:b/>
        </w:rPr>
      </w:pPr>
      <w:r w:rsidRPr="00120C03">
        <w:rPr>
          <w:rFonts w:ascii="Garamond" w:hAnsi="Garamond" w:cs="Times New Roman"/>
          <w:b/>
        </w:rPr>
        <w:t>The Science of Politics</w:t>
      </w:r>
    </w:p>
    <w:p w:rsidR="004C53F0" w:rsidRPr="00120C03" w:rsidRDefault="004C53F0" w:rsidP="00120C03">
      <w:pPr>
        <w:jc w:val="both"/>
        <w:rPr>
          <w:rFonts w:ascii="Garamond" w:hAnsi="Garamond" w:cs="Times New Roman"/>
          <w:b/>
        </w:rPr>
      </w:pPr>
      <w:r w:rsidRPr="00120C03">
        <w:rPr>
          <w:rFonts w:ascii="Garamond" w:hAnsi="Garamond" w:cs="Times New Roman"/>
          <w:b/>
        </w:rPr>
        <w:t>Theoretical Analysis Assignment</w:t>
      </w:r>
    </w:p>
    <w:p w:rsidR="004C53F0" w:rsidRPr="00120C03" w:rsidRDefault="004C53F0" w:rsidP="00120C03">
      <w:pPr>
        <w:jc w:val="both"/>
        <w:rPr>
          <w:rFonts w:ascii="Garamond" w:hAnsi="Garamond" w:cs="Times New Roman"/>
          <w:sz w:val="22"/>
          <w:szCs w:val="22"/>
        </w:rPr>
      </w:pPr>
    </w:p>
    <w:p w:rsidR="004C53F0" w:rsidRPr="00120C03" w:rsidRDefault="004C53F0" w:rsidP="00120C03">
      <w:pPr>
        <w:jc w:val="both"/>
        <w:rPr>
          <w:rFonts w:ascii="Garamond" w:hAnsi="Garamond" w:cs="Times New Roman"/>
          <w:sz w:val="22"/>
          <w:szCs w:val="22"/>
        </w:rPr>
      </w:pPr>
    </w:p>
    <w:p w:rsidR="004C53F0" w:rsidRPr="00120C03" w:rsidRDefault="004C53F0" w:rsidP="00120C03">
      <w:pPr>
        <w:jc w:val="both"/>
        <w:rPr>
          <w:rFonts w:ascii="Garamond" w:hAnsi="Garamond" w:cs="Times New Roman"/>
          <w:b/>
          <w:sz w:val="22"/>
          <w:szCs w:val="22"/>
        </w:rPr>
      </w:pPr>
      <w:r w:rsidRPr="00120C03">
        <w:rPr>
          <w:rFonts w:ascii="Garamond" w:hAnsi="Garamond" w:cs="Times New Roman"/>
          <w:b/>
          <w:sz w:val="22"/>
          <w:szCs w:val="22"/>
        </w:rPr>
        <w:t>Overview</w:t>
      </w:r>
    </w:p>
    <w:p w:rsidR="004C53F0" w:rsidRPr="00120C03" w:rsidRDefault="004C53F0" w:rsidP="00120C03">
      <w:pPr>
        <w:jc w:val="both"/>
        <w:rPr>
          <w:rFonts w:ascii="Garamond" w:hAnsi="Garamond" w:cs="Times New Roman"/>
          <w:sz w:val="22"/>
          <w:szCs w:val="22"/>
        </w:rPr>
      </w:pPr>
    </w:p>
    <w:p w:rsidR="00F46C5D" w:rsidRDefault="00F46C5D" w:rsidP="00120C03">
      <w:pPr>
        <w:jc w:val="both"/>
        <w:rPr>
          <w:rFonts w:ascii="Garamond" w:hAnsi="Garamond" w:cs="Times New Roman"/>
          <w:sz w:val="22"/>
          <w:szCs w:val="22"/>
        </w:rPr>
      </w:pPr>
      <w:r w:rsidRPr="00120C03">
        <w:rPr>
          <w:rFonts w:ascii="Garamond" w:hAnsi="Garamond" w:cs="Times New Roman"/>
          <w:sz w:val="22"/>
          <w:szCs w:val="22"/>
        </w:rPr>
        <w:t>This assignment asks you to describe a pattern, critique the measurement in that pattern, offer your own theoretical explanation for that pattern, and logically derive implication</w:t>
      </w:r>
      <w:r w:rsidR="00185AC4" w:rsidRPr="00120C03">
        <w:rPr>
          <w:rFonts w:ascii="Garamond" w:hAnsi="Garamond" w:cs="Times New Roman"/>
          <w:sz w:val="22"/>
          <w:szCs w:val="22"/>
        </w:rPr>
        <w:t>s</w:t>
      </w:r>
      <w:r w:rsidRPr="00120C03">
        <w:rPr>
          <w:rFonts w:ascii="Garamond" w:hAnsi="Garamond" w:cs="Times New Roman"/>
          <w:sz w:val="22"/>
          <w:szCs w:val="22"/>
        </w:rPr>
        <w:t xml:space="preserve"> of your theory </w:t>
      </w:r>
      <w:r w:rsidR="00D50BCF" w:rsidRPr="00120C03">
        <w:rPr>
          <w:rFonts w:ascii="Garamond" w:hAnsi="Garamond" w:cs="Times New Roman"/>
          <w:sz w:val="22"/>
          <w:szCs w:val="22"/>
        </w:rPr>
        <w:t xml:space="preserve">(i.e., hypotheses) </w:t>
      </w:r>
      <w:r w:rsidRPr="00120C03">
        <w:rPr>
          <w:rFonts w:ascii="Garamond" w:hAnsi="Garamond" w:cs="Times New Roman"/>
          <w:sz w:val="22"/>
          <w:szCs w:val="22"/>
        </w:rPr>
        <w:t>that you might expect to observe in the world if your theory was correct.</w:t>
      </w:r>
      <w:r w:rsidR="00120C03">
        <w:rPr>
          <w:rFonts w:ascii="Garamond" w:hAnsi="Garamond" w:cs="Times New Roman"/>
          <w:sz w:val="22"/>
          <w:szCs w:val="22"/>
        </w:rPr>
        <w:t xml:space="preserve"> In this way, the assignment asks you to undertake the first steps of the scientific method as a political scientist.  </w:t>
      </w:r>
    </w:p>
    <w:p w:rsidR="00120C03" w:rsidRPr="00120C03" w:rsidRDefault="00120C03" w:rsidP="00120C03">
      <w:pPr>
        <w:jc w:val="both"/>
        <w:rPr>
          <w:rFonts w:ascii="Garamond" w:hAnsi="Garamond" w:cs="Times New Roman"/>
          <w:sz w:val="22"/>
          <w:szCs w:val="22"/>
        </w:rPr>
      </w:pPr>
    </w:p>
    <w:p w:rsidR="00F46C5D" w:rsidRPr="00120C03" w:rsidRDefault="00F46C5D" w:rsidP="00120C03">
      <w:pPr>
        <w:pBdr>
          <w:bottom w:val="single" w:sz="6" w:space="1" w:color="auto"/>
        </w:pBdr>
        <w:jc w:val="both"/>
        <w:rPr>
          <w:rFonts w:ascii="Garamond" w:hAnsi="Garamond" w:cs="Times New Roman"/>
          <w:sz w:val="22"/>
          <w:szCs w:val="22"/>
        </w:rPr>
      </w:pPr>
    </w:p>
    <w:p w:rsidR="00120C03" w:rsidRDefault="00120C03" w:rsidP="00120C03">
      <w:pPr>
        <w:jc w:val="both"/>
        <w:rPr>
          <w:rFonts w:ascii="Garamond" w:hAnsi="Garamond" w:cs="Times New Roman"/>
          <w:sz w:val="22"/>
          <w:szCs w:val="22"/>
        </w:rPr>
      </w:pPr>
    </w:p>
    <w:p w:rsidR="00F46C5D" w:rsidRPr="00120C03" w:rsidRDefault="00F46C5D" w:rsidP="00120C03">
      <w:pPr>
        <w:jc w:val="both"/>
        <w:rPr>
          <w:rFonts w:ascii="Garamond" w:hAnsi="Garamond" w:cs="Times New Roman"/>
          <w:b/>
          <w:sz w:val="22"/>
          <w:szCs w:val="22"/>
        </w:rPr>
      </w:pPr>
      <w:r w:rsidRPr="00120C03">
        <w:rPr>
          <w:rFonts w:ascii="Garamond" w:hAnsi="Garamond" w:cs="Times New Roman"/>
          <w:b/>
          <w:sz w:val="22"/>
          <w:szCs w:val="22"/>
        </w:rPr>
        <w:t>Assignment Details</w:t>
      </w:r>
    </w:p>
    <w:p w:rsidR="00F46C5D" w:rsidRPr="00120C03" w:rsidRDefault="00F46C5D" w:rsidP="00120C03">
      <w:pPr>
        <w:jc w:val="both"/>
        <w:rPr>
          <w:rFonts w:ascii="Garamond" w:hAnsi="Garamond" w:cs="Times New Roman"/>
          <w:sz w:val="22"/>
          <w:szCs w:val="22"/>
        </w:rPr>
      </w:pPr>
    </w:p>
    <w:p w:rsidR="00120C03" w:rsidRDefault="004C53F0" w:rsidP="00120C03">
      <w:pPr>
        <w:jc w:val="both"/>
        <w:rPr>
          <w:rFonts w:ascii="Garamond" w:hAnsi="Garamond" w:cs="Times New Roman"/>
          <w:sz w:val="22"/>
          <w:szCs w:val="22"/>
        </w:rPr>
      </w:pPr>
      <w:r w:rsidRPr="00120C03">
        <w:rPr>
          <w:rFonts w:ascii="Garamond" w:hAnsi="Garamond" w:cs="Times New Roman"/>
          <w:sz w:val="22"/>
          <w:szCs w:val="22"/>
        </w:rPr>
        <w:t xml:space="preserve">In this assignment, you will engage in the first steps of the scientific method as it applies to politics.  You will observe and describe a pattern related to one of two </w:t>
      </w:r>
      <w:r w:rsidRPr="00120C03">
        <w:rPr>
          <w:rFonts w:ascii="Garamond" w:hAnsi="Garamond" w:cs="Times New Roman"/>
          <w:sz w:val="22"/>
          <w:szCs w:val="22"/>
          <w:u w:val="single"/>
        </w:rPr>
        <w:t>topics</w:t>
      </w:r>
      <w:r w:rsidRPr="00120C03">
        <w:rPr>
          <w:rFonts w:ascii="Garamond" w:hAnsi="Garamond" w:cs="Times New Roman"/>
          <w:sz w:val="22"/>
          <w:szCs w:val="22"/>
        </w:rPr>
        <w:t xml:space="preserve">: </w:t>
      </w:r>
    </w:p>
    <w:p w:rsidR="00120C03" w:rsidRDefault="00120C03" w:rsidP="00120C03">
      <w:pPr>
        <w:jc w:val="both"/>
        <w:rPr>
          <w:rFonts w:ascii="Garamond" w:hAnsi="Garamond" w:cs="Times New Roman"/>
          <w:sz w:val="22"/>
          <w:szCs w:val="22"/>
        </w:rPr>
      </w:pPr>
    </w:p>
    <w:p w:rsidR="00120C03" w:rsidRPr="00120C03" w:rsidRDefault="004C53F0" w:rsidP="00120C03">
      <w:pPr>
        <w:pStyle w:val="ListParagraph"/>
        <w:numPr>
          <w:ilvl w:val="0"/>
          <w:numId w:val="3"/>
        </w:numPr>
        <w:jc w:val="both"/>
        <w:rPr>
          <w:rFonts w:ascii="Garamond" w:hAnsi="Garamond" w:cs="Times New Roman"/>
          <w:sz w:val="22"/>
          <w:szCs w:val="22"/>
        </w:rPr>
      </w:pPr>
      <w:r w:rsidRPr="00120C03">
        <w:rPr>
          <w:rFonts w:ascii="Garamond" w:hAnsi="Garamond" w:cs="Times New Roman"/>
          <w:sz w:val="22"/>
          <w:szCs w:val="22"/>
        </w:rPr>
        <w:t>President Biden</w:t>
      </w:r>
      <w:r w:rsidR="00DE6A19">
        <w:rPr>
          <w:rFonts w:ascii="Garamond" w:hAnsi="Garamond" w:cs="Times New Roman"/>
          <w:sz w:val="22"/>
          <w:szCs w:val="22"/>
        </w:rPr>
        <w:t>’s</w:t>
      </w:r>
      <w:r w:rsidRPr="00120C03">
        <w:rPr>
          <w:rFonts w:ascii="Garamond" w:hAnsi="Garamond" w:cs="Times New Roman"/>
          <w:sz w:val="22"/>
          <w:szCs w:val="22"/>
        </w:rPr>
        <w:t xml:space="preserve"> </w:t>
      </w:r>
      <w:r w:rsidR="00DE6A19">
        <w:rPr>
          <w:rFonts w:ascii="Garamond" w:hAnsi="Garamond" w:cs="Times New Roman"/>
          <w:sz w:val="22"/>
          <w:szCs w:val="22"/>
        </w:rPr>
        <w:t xml:space="preserve">county vote share </w:t>
      </w:r>
      <w:r w:rsidRPr="00120C03">
        <w:rPr>
          <w:rFonts w:ascii="Garamond" w:hAnsi="Garamond" w:cs="Times New Roman"/>
          <w:sz w:val="22"/>
          <w:szCs w:val="22"/>
        </w:rPr>
        <w:t xml:space="preserve">in the 2020 election, </w:t>
      </w:r>
    </w:p>
    <w:p w:rsidR="00120C03" w:rsidRDefault="00120C03" w:rsidP="00120C03">
      <w:pPr>
        <w:pStyle w:val="ListParagraph"/>
        <w:ind w:left="1080"/>
        <w:jc w:val="both"/>
        <w:rPr>
          <w:rFonts w:ascii="Garamond" w:hAnsi="Garamond" w:cs="Times New Roman"/>
          <w:sz w:val="22"/>
          <w:szCs w:val="22"/>
        </w:rPr>
      </w:pPr>
    </w:p>
    <w:p w:rsidR="00120C03" w:rsidRDefault="004C53F0" w:rsidP="00120C03">
      <w:pPr>
        <w:pStyle w:val="ListParagraph"/>
        <w:ind w:left="1080"/>
        <w:jc w:val="both"/>
        <w:rPr>
          <w:rFonts w:ascii="Garamond" w:hAnsi="Garamond" w:cs="Times New Roman"/>
          <w:sz w:val="22"/>
          <w:szCs w:val="22"/>
        </w:rPr>
      </w:pPr>
      <w:r w:rsidRPr="00120C03">
        <w:rPr>
          <w:rFonts w:ascii="Garamond" w:hAnsi="Garamond" w:cs="Times New Roman"/>
          <w:sz w:val="22"/>
          <w:szCs w:val="22"/>
        </w:rPr>
        <w:t xml:space="preserve">OR </w:t>
      </w:r>
    </w:p>
    <w:p w:rsidR="00120C03" w:rsidRPr="00120C03" w:rsidRDefault="00120C03" w:rsidP="00120C03">
      <w:pPr>
        <w:pStyle w:val="ListParagraph"/>
        <w:ind w:left="1080"/>
        <w:jc w:val="both"/>
        <w:rPr>
          <w:rFonts w:ascii="Garamond" w:hAnsi="Garamond" w:cs="Times New Roman"/>
          <w:sz w:val="22"/>
          <w:szCs w:val="22"/>
        </w:rPr>
      </w:pPr>
    </w:p>
    <w:p w:rsidR="00120C03" w:rsidRPr="00120C03" w:rsidRDefault="00DE6A19" w:rsidP="00120C03">
      <w:pPr>
        <w:pStyle w:val="ListParagraph"/>
        <w:numPr>
          <w:ilvl w:val="0"/>
          <w:numId w:val="3"/>
        </w:numPr>
        <w:jc w:val="both"/>
        <w:rPr>
          <w:rFonts w:ascii="Garamond" w:hAnsi="Garamond" w:cs="Times New Roman"/>
          <w:sz w:val="22"/>
          <w:szCs w:val="22"/>
        </w:rPr>
      </w:pPr>
      <w:r>
        <w:rPr>
          <w:rFonts w:ascii="Garamond" w:hAnsi="Garamond" w:cs="Times New Roman"/>
          <w:sz w:val="22"/>
          <w:szCs w:val="22"/>
        </w:rPr>
        <w:t>The pattern of</w:t>
      </w:r>
      <w:r w:rsidR="004F58B5" w:rsidRPr="00120C03">
        <w:rPr>
          <w:rFonts w:ascii="Garamond" w:hAnsi="Garamond" w:cs="Times New Roman"/>
          <w:sz w:val="22"/>
          <w:szCs w:val="22"/>
        </w:rPr>
        <w:t xml:space="preserve"> democracy and autocracy through </w:t>
      </w:r>
      <w:r>
        <w:rPr>
          <w:rFonts w:ascii="Garamond" w:hAnsi="Garamond" w:cs="Times New Roman"/>
          <w:sz w:val="22"/>
          <w:szCs w:val="22"/>
        </w:rPr>
        <w:t>the</w:t>
      </w:r>
      <w:r w:rsidR="004F58B5" w:rsidRPr="00120C03">
        <w:rPr>
          <w:rFonts w:ascii="Garamond" w:hAnsi="Garamond" w:cs="Times New Roman"/>
          <w:sz w:val="22"/>
          <w:szCs w:val="22"/>
        </w:rPr>
        <w:t xml:space="preserve"> </w:t>
      </w:r>
      <w:r w:rsidR="003F077C">
        <w:rPr>
          <w:rFonts w:ascii="Garamond" w:hAnsi="Garamond" w:cs="Times New Roman"/>
          <w:sz w:val="22"/>
          <w:szCs w:val="22"/>
        </w:rPr>
        <w:t xml:space="preserve">recent </w:t>
      </w:r>
      <w:r w:rsidR="004F58B5" w:rsidRPr="00120C03">
        <w:rPr>
          <w:rFonts w:ascii="Garamond" w:hAnsi="Garamond" w:cs="Times New Roman"/>
          <w:sz w:val="22"/>
          <w:szCs w:val="22"/>
        </w:rPr>
        <w:t xml:space="preserve">history </w:t>
      </w:r>
      <w:r>
        <w:rPr>
          <w:rFonts w:ascii="Garamond" w:hAnsi="Garamond" w:cs="Times New Roman"/>
          <w:sz w:val="22"/>
          <w:szCs w:val="22"/>
        </w:rPr>
        <w:t xml:space="preserve">of a selection of countries </w:t>
      </w:r>
      <w:r w:rsidR="004F58B5" w:rsidRPr="00120C03">
        <w:rPr>
          <w:rFonts w:ascii="Garamond" w:hAnsi="Garamond" w:cs="Times New Roman"/>
          <w:sz w:val="22"/>
          <w:szCs w:val="22"/>
        </w:rPr>
        <w:t xml:space="preserve">(the countries are: Cambodia, Chile, Romania, </w:t>
      </w:r>
      <w:r w:rsidR="005827D9" w:rsidRPr="00120C03">
        <w:rPr>
          <w:rFonts w:ascii="Garamond" w:hAnsi="Garamond" w:cs="Times New Roman"/>
          <w:sz w:val="22"/>
          <w:szCs w:val="22"/>
        </w:rPr>
        <w:t xml:space="preserve">South Africa, </w:t>
      </w:r>
      <w:r w:rsidR="004F58B5" w:rsidRPr="00120C03">
        <w:rPr>
          <w:rFonts w:ascii="Garamond" w:hAnsi="Garamond" w:cs="Times New Roman"/>
          <w:sz w:val="22"/>
          <w:szCs w:val="22"/>
        </w:rPr>
        <w:t>Turkey and Venezuela)</w:t>
      </w:r>
      <w:r w:rsidR="004C53F0" w:rsidRPr="00120C03">
        <w:rPr>
          <w:rFonts w:ascii="Garamond" w:hAnsi="Garamond" w:cs="Times New Roman"/>
          <w:sz w:val="22"/>
          <w:szCs w:val="22"/>
        </w:rPr>
        <w:t xml:space="preserve">.  </w:t>
      </w:r>
    </w:p>
    <w:p w:rsidR="00120C03" w:rsidRDefault="00120C03" w:rsidP="00120C03">
      <w:pPr>
        <w:jc w:val="both"/>
        <w:rPr>
          <w:rFonts w:ascii="Garamond" w:hAnsi="Garamond" w:cs="Times New Roman"/>
          <w:sz w:val="22"/>
          <w:szCs w:val="22"/>
        </w:rPr>
      </w:pPr>
    </w:p>
    <w:p w:rsidR="004F58B5" w:rsidRDefault="004C53F0" w:rsidP="00120C03">
      <w:pPr>
        <w:jc w:val="both"/>
        <w:rPr>
          <w:rFonts w:ascii="Garamond" w:hAnsi="Garamond" w:cs="Times New Roman"/>
          <w:sz w:val="22"/>
          <w:szCs w:val="22"/>
        </w:rPr>
      </w:pPr>
      <w:r w:rsidRPr="00120C03">
        <w:rPr>
          <w:rFonts w:ascii="Garamond" w:hAnsi="Garamond" w:cs="Times New Roman"/>
          <w:sz w:val="22"/>
          <w:szCs w:val="22"/>
        </w:rPr>
        <w:t xml:space="preserve">We will provide you with plots and associated descriptive statistics for each question.  (You are </w:t>
      </w:r>
      <w:r w:rsidRPr="00120C03">
        <w:rPr>
          <w:rFonts w:ascii="Garamond" w:hAnsi="Garamond" w:cs="Times New Roman"/>
          <w:sz w:val="22"/>
          <w:szCs w:val="22"/>
          <w:u w:val="single"/>
        </w:rPr>
        <w:t>not</w:t>
      </w:r>
      <w:r w:rsidRPr="00120C03">
        <w:rPr>
          <w:rFonts w:ascii="Garamond" w:hAnsi="Garamond" w:cs="Times New Roman"/>
          <w:sz w:val="22"/>
          <w:szCs w:val="22"/>
        </w:rPr>
        <w:t xml:space="preserve"> expected to find your own pattern, but instead </w:t>
      </w:r>
      <w:r w:rsidR="00F46C5D" w:rsidRPr="00120C03">
        <w:rPr>
          <w:rFonts w:ascii="Garamond" w:hAnsi="Garamond" w:cs="Times New Roman"/>
          <w:sz w:val="22"/>
          <w:szCs w:val="22"/>
        </w:rPr>
        <w:t xml:space="preserve">we ask you </w:t>
      </w:r>
      <w:r w:rsidRPr="00120C03">
        <w:rPr>
          <w:rFonts w:ascii="Garamond" w:hAnsi="Garamond" w:cs="Times New Roman"/>
          <w:sz w:val="22"/>
          <w:szCs w:val="22"/>
        </w:rPr>
        <w:t xml:space="preserve">to </w:t>
      </w:r>
      <w:r w:rsidRPr="00120C03">
        <w:rPr>
          <w:rFonts w:ascii="Garamond" w:hAnsi="Garamond" w:cs="Times New Roman"/>
          <w:sz w:val="22"/>
          <w:szCs w:val="22"/>
          <w:u w:val="single"/>
        </w:rPr>
        <w:t>choose</w:t>
      </w:r>
      <w:r w:rsidRPr="00120C03">
        <w:rPr>
          <w:rFonts w:ascii="Garamond" w:hAnsi="Garamond" w:cs="Times New Roman"/>
          <w:sz w:val="22"/>
          <w:szCs w:val="22"/>
        </w:rPr>
        <w:t xml:space="preserve"> from a pattern provided to you.)  </w:t>
      </w:r>
    </w:p>
    <w:p w:rsidR="003F077C" w:rsidRDefault="003F077C" w:rsidP="00120C03">
      <w:pPr>
        <w:jc w:val="both"/>
        <w:rPr>
          <w:rFonts w:ascii="Garamond" w:hAnsi="Garamond" w:cs="Times New Roman"/>
          <w:sz w:val="22"/>
          <w:szCs w:val="22"/>
        </w:rPr>
      </w:pPr>
    </w:p>
    <w:p w:rsidR="003F077C" w:rsidRPr="00120C03" w:rsidRDefault="003F077C" w:rsidP="00120C03">
      <w:pPr>
        <w:jc w:val="both"/>
        <w:rPr>
          <w:rFonts w:ascii="Garamond" w:hAnsi="Garamond" w:cs="Times New Roman"/>
          <w:sz w:val="22"/>
          <w:szCs w:val="22"/>
        </w:rPr>
      </w:pPr>
      <w:r>
        <w:rPr>
          <w:rFonts w:ascii="Garamond" w:hAnsi="Garamond" w:cs="Times New Roman"/>
          <w:sz w:val="22"/>
          <w:szCs w:val="22"/>
        </w:rPr>
        <w:t xml:space="preserve">For topic (1) choose one scatterplot.  For topic (2) please choose </w:t>
      </w:r>
      <w:r w:rsidRPr="00F04EF1">
        <w:rPr>
          <w:rFonts w:ascii="Garamond" w:hAnsi="Garamond" w:cs="Times New Roman"/>
          <w:sz w:val="22"/>
          <w:szCs w:val="22"/>
          <w:u w:val="single"/>
        </w:rPr>
        <w:t>two</w:t>
      </w:r>
      <w:r>
        <w:rPr>
          <w:rFonts w:ascii="Garamond" w:hAnsi="Garamond" w:cs="Times New Roman"/>
          <w:sz w:val="22"/>
          <w:szCs w:val="22"/>
        </w:rPr>
        <w:t xml:space="preserve"> plots---the </w:t>
      </w:r>
      <w:proofErr w:type="gramStart"/>
      <w:r>
        <w:rPr>
          <w:rFonts w:ascii="Garamond" w:hAnsi="Garamond" w:cs="Times New Roman"/>
          <w:sz w:val="22"/>
          <w:szCs w:val="22"/>
        </w:rPr>
        <w:t>plot</w:t>
      </w:r>
      <w:proofErr w:type="gramEnd"/>
      <w:r>
        <w:rPr>
          <w:rFonts w:ascii="Garamond" w:hAnsi="Garamond" w:cs="Times New Roman"/>
          <w:sz w:val="22"/>
          <w:szCs w:val="22"/>
        </w:rPr>
        <w:t xml:space="preserve"> titled “main” with the democracy trends</w:t>
      </w:r>
      <w:r w:rsidR="00F04EF1">
        <w:rPr>
          <w:rFonts w:ascii="Garamond" w:hAnsi="Garamond" w:cs="Times New Roman"/>
          <w:sz w:val="22"/>
          <w:szCs w:val="22"/>
        </w:rPr>
        <w:t xml:space="preserve"> (you must choose this one)</w:t>
      </w:r>
      <w:r>
        <w:rPr>
          <w:rFonts w:ascii="Garamond" w:hAnsi="Garamond" w:cs="Times New Roman"/>
          <w:sz w:val="22"/>
          <w:szCs w:val="22"/>
        </w:rPr>
        <w:t xml:space="preserve">, </w:t>
      </w:r>
      <w:r w:rsidRPr="00F04EF1">
        <w:rPr>
          <w:rFonts w:ascii="Garamond" w:hAnsi="Garamond" w:cs="Times New Roman"/>
          <w:sz w:val="22"/>
          <w:szCs w:val="22"/>
          <w:u w:val="single"/>
        </w:rPr>
        <w:t>and</w:t>
      </w:r>
      <w:r>
        <w:rPr>
          <w:rFonts w:ascii="Garamond" w:hAnsi="Garamond" w:cs="Times New Roman"/>
          <w:sz w:val="22"/>
          <w:szCs w:val="22"/>
        </w:rPr>
        <w:t xml:space="preserve"> another time trend plot.  (It is not the case that you have to do more work with topic 2, it’s simply the case</w:t>
      </w:r>
      <w:bookmarkStart w:id="0" w:name="_GoBack"/>
      <w:bookmarkEnd w:id="0"/>
      <w:r>
        <w:rPr>
          <w:rFonts w:ascii="Garamond" w:hAnsi="Garamond" w:cs="Times New Roman"/>
          <w:sz w:val="22"/>
          <w:szCs w:val="22"/>
        </w:rPr>
        <w:t xml:space="preserve"> that the scatterplot </w:t>
      </w:r>
      <w:r>
        <w:rPr>
          <w:rFonts w:ascii="Garamond" w:hAnsi="Garamond" w:cs="Times New Roman"/>
          <w:i/>
          <w:sz w:val="22"/>
          <w:szCs w:val="22"/>
        </w:rPr>
        <w:t xml:space="preserve">already </w:t>
      </w:r>
      <w:r>
        <w:rPr>
          <w:rFonts w:ascii="Garamond" w:hAnsi="Garamond" w:cs="Times New Roman"/>
          <w:sz w:val="22"/>
          <w:szCs w:val="22"/>
        </w:rPr>
        <w:t>has two variables, where the time trend plots each present one variable.  Therefore</w:t>
      </w:r>
      <w:r w:rsidR="004E3EF8">
        <w:rPr>
          <w:rFonts w:ascii="Garamond" w:hAnsi="Garamond" w:cs="Times New Roman"/>
          <w:sz w:val="22"/>
          <w:szCs w:val="22"/>
        </w:rPr>
        <w:t>,</w:t>
      </w:r>
      <w:r>
        <w:rPr>
          <w:rFonts w:ascii="Garamond" w:hAnsi="Garamond" w:cs="Times New Roman"/>
          <w:sz w:val="22"/>
          <w:szCs w:val="22"/>
        </w:rPr>
        <w:t xml:space="preserve"> you need a second plot to compare the “main” plot to.) </w:t>
      </w:r>
    </w:p>
    <w:p w:rsidR="004F58B5" w:rsidRPr="00120C03" w:rsidRDefault="004F58B5" w:rsidP="00120C03">
      <w:pPr>
        <w:jc w:val="both"/>
        <w:rPr>
          <w:rFonts w:ascii="Garamond" w:hAnsi="Garamond" w:cs="Times New Roman"/>
          <w:sz w:val="22"/>
          <w:szCs w:val="22"/>
        </w:rPr>
      </w:pPr>
    </w:p>
    <w:p w:rsidR="004C53F0" w:rsidRPr="00120C03" w:rsidRDefault="004C53F0" w:rsidP="00120C03">
      <w:pPr>
        <w:jc w:val="both"/>
        <w:rPr>
          <w:rFonts w:ascii="Garamond" w:hAnsi="Garamond" w:cs="Times New Roman"/>
          <w:sz w:val="22"/>
          <w:szCs w:val="22"/>
        </w:rPr>
      </w:pPr>
      <w:r w:rsidRPr="00120C03">
        <w:rPr>
          <w:rFonts w:ascii="Garamond" w:hAnsi="Garamond" w:cs="Times New Roman"/>
          <w:sz w:val="22"/>
          <w:szCs w:val="22"/>
        </w:rPr>
        <w:t>In order to describe the pattern</w:t>
      </w:r>
      <w:r w:rsidR="003F077C">
        <w:rPr>
          <w:rFonts w:ascii="Garamond" w:hAnsi="Garamond" w:cs="Times New Roman"/>
          <w:sz w:val="22"/>
          <w:szCs w:val="22"/>
        </w:rPr>
        <w:t>(s)</w:t>
      </w:r>
      <w:r w:rsidRPr="00120C03">
        <w:rPr>
          <w:rFonts w:ascii="Garamond" w:hAnsi="Garamond" w:cs="Times New Roman"/>
          <w:sz w:val="22"/>
          <w:szCs w:val="22"/>
        </w:rPr>
        <w:t>, you will need to talk about how the variables are measured, and what relationship you observe between the variables</w:t>
      </w:r>
      <w:r w:rsidR="003F077C">
        <w:rPr>
          <w:rFonts w:ascii="Garamond" w:hAnsi="Garamond" w:cs="Times New Roman"/>
          <w:sz w:val="22"/>
          <w:szCs w:val="22"/>
        </w:rPr>
        <w:t xml:space="preserve"> (including, if relevant, the relationship between the variables and time)</w:t>
      </w:r>
      <w:r w:rsidRPr="00120C03">
        <w:rPr>
          <w:rFonts w:ascii="Garamond" w:hAnsi="Garamond" w:cs="Times New Roman"/>
          <w:sz w:val="22"/>
          <w:szCs w:val="22"/>
        </w:rPr>
        <w:t xml:space="preserve">.  Your description should stand alone from the plot and descriptive statistics we provide---if the plot went missing, we should be able to visualize (in </w:t>
      </w:r>
      <w:r w:rsidRPr="003F077C">
        <w:rPr>
          <w:rFonts w:ascii="Garamond" w:hAnsi="Garamond" w:cs="Times New Roman"/>
          <w:i/>
          <w:sz w:val="22"/>
          <w:szCs w:val="22"/>
        </w:rPr>
        <w:t>general</w:t>
      </w:r>
      <w:r w:rsidRPr="00120C03">
        <w:rPr>
          <w:rFonts w:ascii="Garamond" w:hAnsi="Garamond" w:cs="Times New Roman"/>
          <w:sz w:val="22"/>
          <w:szCs w:val="22"/>
        </w:rPr>
        <w:t xml:space="preserve"> terms) what the plot looks like.  </w:t>
      </w:r>
      <w:r w:rsidR="004F58B5" w:rsidRPr="00120C03">
        <w:rPr>
          <w:rFonts w:ascii="Garamond" w:hAnsi="Garamond" w:cs="Times New Roman"/>
          <w:sz w:val="22"/>
          <w:szCs w:val="22"/>
        </w:rPr>
        <w:t xml:space="preserve"> Your description of the pattern should also offer a critique of any aspects of </w:t>
      </w:r>
      <w:r w:rsidR="003F077C">
        <w:rPr>
          <w:rFonts w:ascii="Garamond" w:hAnsi="Garamond" w:cs="Times New Roman"/>
          <w:sz w:val="22"/>
          <w:szCs w:val="22"/>
        </w:rPr>
        <w:t>the two measures</w:t>
      </w:r>
      <w:r w:rsidR="004F58B5" w:rsidRPr="00120C03">
        <w:rPr>
          <w:rFonts w:ascii="Garamond" w:hAnsi="Garamond" w:cs="Times New Roman"/>
          <w:sz w:val="22"/>
          <w:szCs w:val="22"/>
        </w:rPr>
        <w:t xml:space="preserve">.  What alternative measure </w:t>
      </w:r>
      <w:r w:rsidR="003F077C">
        <w:rPr>
          <w:rFonts w:ascii="Garamond" w:hAnsi="Garamond" w:cs="Times New Roman"/>
          <w:sz w:val="22"/>
          <w:szCs w:val="22"/>
        </w:rPr>
        <w:t xml:space="preserve">for each variable </w:t>
      </w:r>
      <w:r w:rsidR="004F58B5" w:rsidRPr="00120C03">
        <w:rPr>
          <w:rFonts w:ascii="Garamond" w:hAnsi="Garamond" w:cs="Times New Roman"/>
          <w:sz w:val="22"/>
          <w:szCs w:val="22"/>
        </w:rPr>
        <w:t>would you like to have for one of the variables, and why?  Describe what that measure would be</w:t>
      </w:r>
      <w:r w:rsidR="00F46C5D" w:rsidRPr="00120C03">
        <w:rPr>
          <w:rFonts w:ascii="Garamond" w:hAnsi="Garamond" w:cs="Times New Roman"/>
          <w:sz w:val="22"/>
          <w:szCs w:val="22"/>
        </w:rPr>
        <w:t>.</w:t>
      </w:r>
      <w:r w:rsidR="00120C03">
        <w:rPr>
          <w:rFonts w:ascii="Garamond" w:hAnsi="Garamond" w:cs="Times New Roman"/>
          <w:sz w:val="22"/>
          <w:szCs w:val="22"/>
        </w:rPr>
        <w:t xml:space="preserve">  Draw on class information about what makes for a good measure, and how we have discussed the strengths and limitations of other measures used in other questions.  </w:t>
      </w:r>
    </w:p>
    <w:p w:rsidR="004C53F0" w:rsidRPr="00120C03" w:rsidRDefault="004C53F0" w:rsidP="00120C03">
      <w:pPr>
        <w:jc w:val="both"/>
        <w:rPr>
          <w:rFonts w:ascii="Garamond" w:hAnsi="Garamond" w:cs="Times New Roman"/>
          <w:sz w:val="22"/>
          <w:szCs w:val="22"/>
        </w:rPr>
      </w:pPr>
    </w:p>
    <w:p w:rsidR="00D50BCF" w:rsidRDefault="004C53F0" w:rsidP="00120C03">
      <w:pPr>
        <w:jc w:val="both"/>
        <w:rPr>
          <w:rFonts w:ascii="Garamond" w:hAnsi="Garamond" w:cs="Times New Roman"/>
          <w:sz w:val="22"/>
          <w:szCs w:val="22"/>
        </w:rPr>
      </w:pPr>
      <w:r w:rsidRPr="00120C03">
        <w:rPr>
          <w:rFonts w:ascii="Garamond" w:hAnsi="Garamond" w:cs="Times New Roman"/>
          <w:sz w:val="22"/>
          <w:szCs w:val="22"/>
        </w:rPr>
        <w:t xml:space="preserve">After you’ve described the pattern, you will </w:t>
      </w:r>
      <w:r w:rsidR="00120C03">
        <w:rPr>
          <w:rFonts w:ascii="Garamond" w:hAnsi="Garamond" w:cs="Times New Roman"/>
          <w:sz w:val="22"/>
          <w:szCs w:val="22"/>
        </w:rPr>
        <w:t xml:space="preserve">ask a research question </w:t>
      </w:r>
      <w:r w:rsidR="003F077C">
        <w:rPr>
          <w:rFonts w:ascii="Garamond" w:hAnsi="Garamond" w:cs="Times New Roman"/>
          <w:sz w:val="22"/>
          <w:szCs w:val="22"/>
        </w:rPr>
        <w:t>about the pattern</w:t>
      </w:r>
      <w:r w:rsidR="00120C03">
        <w:rPr>
          <w:rFonts w:ascii="Garamond" w:hAnsi="Garamond" w:cs="Times New Roman"/>
          <w:sz w:val="22"/>
          <w:szCs w:val="22"/>
        </w:rPr>
        <w:t xml:space="preserve">.  Your research question should be more general than the plot itself, and you must be sure to clearly specify a dependent variable.  </w:t>
      </w:r>
      <w:r w:rsidR="004E3EF8">
        <w:rPr>
          <w:rFonts w:ascii="Garamond" w:hAnsi="Garamond" w:cs="Times New Roman"/>
          <w:sz w:val="22"/>
          <w:szCs w:val="22"/>
        </w:rPr>
        <w:t xml:space="preserve">This question should be a “good” question in the way that we discussed in class.  It should be sufficiently “puzzling” that you don’t immediately know the answer to the question.  And it should be more general than specific.  You may start with a specific question (about a time, or place), but see if you can make the question slightly broader.  Let your curiosity dictate what pattern you find interesting and what </w:t>
      </w:r>
      <w:r w:rsidR="004E3EF8" w:rsidRPr="00120C03">
        <w:rPr>
          <w:rFonts w:ascii="Garamond" w:hAnsi="Garamond" w:cs="Times New Roman"/>
          <w:i/>
          <w:sz w:val="22"/>
          <w:szCs w:val="22"/>
        </w:rPr>
        <w:t>why</w:t>
      </w:r>
      <w:r w:rsidR="004E3EF8">
        <w:rPr>
          <w:rFonts w:ascii="Garamond" w:hAnsi="Garamond" w:cs="Times New Roman"/>
          <w:sz w:val="22"/>
          <w:szCs w:val="22"/>
        </w:rPr>
        <w:t xml:space="preserve"> question you ask.</w:t>
      </w:r>
      <w:r w:rsidR="004E3EF8">
        <w:rPr>
          <w:rFonts w:ascii="Garamond" w:hAnsi="Garamond" w:cs="Times New Roman"/>
          <w:sz w:val="22"/>
          <w:szCs w:val="22"/>
        </w:rPr>
        <w:t xml:space="preserve">  </w:t>
      </w:r>
      <w:r w:rsidR="00120C03">
        <w:rPr>
          <w:rFonts w:ascii="Garamond" w:hAnsi="Garamond" w:cs="Times New Roman"/>
          <w:sz w:val="22"/>
          <w:szCs w:val="22"/>
        </w:rPr>
        <w:t xml:space="preserve">You will then </w:t>
      </w:r>
      <w:r w:rsidRPr="00120C03">
        <w:rPr>
          <w:rFonts w:ascii="Garamond" w:hAnsi="Garamond" w:cs="Times New Roman"/>
          <w:sz w:val="22"/>
          <w:szCs w:val="22"/>
        </w:rPr>
        <w:t xml:space="preserve">develop an argument---i.e., a theory---that explains why that pattern exists.  </w:t>
      </w:r>
      <w:r w:rsidR="00120C03">
        <w:rPr>
          <w:rFonts w:ascii="Garamond" w:hAnsi="Garamond" w:cs="Times New Roman"/>
          <w:sz w:val="22"/>
          <w:szCs w:val="22"/>
        </w:rPr>
        <w:t xml:space="preserve">This theory will propose an answer to the </w:t>
      </w:r>
      <w:r w:rsidR="00120C03">
        <w:rPr>
          <w:rFonts w:ascii="Garamond" w:hAnsi="Garamond" w:cs="Times New Roman"/>
          <w:i/>
          <w:sz w:val="22"/>
          <w:szCs w:val="22"/>
        </w:rPr>
        <w:t xml:space="preserve">why </w:t>
      </w:r>
      <w:r w:rsidR="00120C03">
        <w:rPr>
          <w:rFonts w:ascii="Garamond" w:hAnsi="Garamond" w:cs="Times New Roman"/>
          <w:sz w:val="22"/>
          <w:szCs w:val="22"/>
        </w:rPr>
        <w:t xml:space="preserve">question that you have asked.  </w:t>
      </w:r>
      <w:r w:rsidRPr="00120C03">
        <w:rPr>
          <w:rFonts w:ascii="Garamond" w:hAnsi="Garamond" w:cs="Times New Roman"/>
          <w:sz w:val="22"/>
          <w:szCs w:val="22"/>
        </w:rPr>
        <w:t xml:space="preserve">This theory will be </w:t>
      </w:r>
      <w:r w:rsidRPr="00120C03">
        <w:rPr>
          <w:rFonts w:ascii="Garamond" w:hAnsi="Garamond" w:cs="Times New Roman"/>
          <w:sz w:val="22"/>
          <w:szCs w:val="22"/>
          <w:u w:val="single"/>
        </w:rPr>
        <w:t>general</w:t>
      </w:r>
      <w:r w:rsidRPr="00120C03">
        <w:rPr>
          <w:rFonts w:ascii="Garamond" w:hAnsi="Garamond" w:cs="Times New Roman"/>
          <w:sz w:val="22"/>
          <w:szCs w:val="22"/>
        </w:rPr>
        <w:t xml:space="preserve"> to how voters behave in elections</w:t>
      </w:r>
      <w:r w:rsidR="00D50BCF" w:rsidRPr="00120C03">
        <w:rPr>
          <w:rFonts w:ascii="Garamond" w:hAnsi="Garamond" w:cs="Times New Roman"/>
          <w:sz w:val="22"/>
          <w:szCs w:val="22"/>
        </w:rPr>
        <w:t xml:space="preserve"> (vote </w:t>
      </w:r>
      <w:r w:rsidR="00D50BCF" w:rsidRPr="00120C03">
        <w:rPr>
          <w:rFonts w:ascii="Garamond" w:hAnsi="Garamond" w:cs="Times New Roman"/>
          <w:sz w:val="22"/>
          <w:szCs w:val="22"/>
        </w:rPr>
        <w:lastRenderedPageBreak/>
        <w:t>choice)</w:t>
      </w:r>
      <w:r w:rsidRPr="00120C03">
        <w:rPr>
          <w:rFonts w:ascii="Garamond" w:hAnsi="Garamond" w:cs="Times New Roman"/>
          <w:sz w:val="22"/>
          <w:szCs w:val="22"/>
        </w:rPr>
        <w:t xml:space="preserve"> </w:t>
      </w:r>
      <w:r w:rsidR="004F58B5" w:rsidRPr="00120C03">
        <w:rPr>
          <w:rFonts w:ascii="Garamond" w:hAnsi="Garamond" w:cs="Times New Roman"/>
          <w:sz w:val="22"/>
          <w:szCs w:val="22"/>
        </w:rPr>
        <w:t>OR</w:t>
      </w:r>
      <w:r w:rsidRPr="00120C03">
        <w:rPr>
          <w:rFonts w:ascii="Garamond" w:hAnsi="Garamond" w:cs="Times New Roman"/>
          <w:sz w:val="22"/>
          <w:szCs w:val="22"/>
        </w:rPr>
        <w:t xml:space="preserve"> </w:t>
      </w:r>
      <w:r w:rsidR="00185AC4" w:rsidRPr="00120C03">
        <w:rPr>
          <w:rFonts w:ascii="Garamond" w:hAnsi="Garamond" w:cs="Times New Roman"/>
          <w:sz w:val="22"/>
          <w:szCs w:val="22"/>
          <w:u w:val="single"/>
        </w:rPr>
        <w:t>general</w:t>
      </w:r>
      <w:r w:rsidR="00185AC4" w:rsidRPr="00120C03">
        <w:rPr>
          <w:rFonts w:ascii="Garamond" w:hAnsi="Garamond" w:cs="Times New Roman"/>
          <w:sz w:val="22"/>
          <w:szCs w:val="22"/>
        </w:rPr>
        <w:t xml:space="preserve"> to </w:t>
      </w:r>
      <w:r w:rsidRPr="00120C03">
        <w:rPr>
          <w:rFonts w:ascii="Garamond" w:hAnsi="Garamond" w:cs="Times New Roman"/>
          <w:sz w:val="22"/>
          <w:szCs w:val="22"/>
        </w:rPr>
        <w:t>how democratic institutions develop, change or decay</w:t>
      </w:r>
      <w:r w:rsidR="00D50BCF" w:rsidRPr="00120C03">
        <w:rPr>
          <w:rFonts w:ascii="Garamond" w:hAnsi="Garamond" w:cs="Times New Roman"/>
          <w:sz w:val="22"/>
          <w:szCs w:val="22"/>
        </w:rPr>
        <w:t xml:space="preserve"> (you may choose to focus on transitions </w:t>
      </w:r>
      <w:r w:rsidR="00D50BCF" w:rsidRPr="00120C03">
        <w:rPr>
          <w:rFonts w:ascii="Garamond" w:hAnsi="Garamond" w:cs="Times New Roman"/>
          <w:i/>
          <w:sz w:val="22"/>
          <w:szCs w:val="22"/>
        </w:rPr>
        <w:t>to</w:t>
      </w:r>
      <w:r w:rsidR="00D50BCF" w:rsidRPr="00120C03">
        <w:rPr>
          <w:rFonts w:ascii="Garamond" w:hAnsi="Garamond" w:cs="Times New Roman"/>
          <w:sz w:val="22"/>
          <w:szCs w:val="22"/>
        </w:rPr>
        <w:t xml:space="preserve"> democracy or transitions </w:t>
      </w:r>
      <w:r w:rsidR="00120C03" w:rsidRPr="00120C03">
        <w:rPr>
          <w:rFonts w:ascii="Garamond" w:hAnsi="Garamond" w:cs="Times New Roman"/>
          <w:i/>
          <w:sz w:val="22"/>
          <w:szCs w:val="22"/>
        </w:rPr>
        <w:t>away</w:t>
      </w:r>
      <w:r w:rsidR="00120C03">
        <w:rPr>
          <w:rFonts w:ascii="Garamond" w:hAnsi="Garamond" w:cs="Times New Roman"/>
          <w:sz w:val="22"/>
          <w:szCs w:val="22"/>
        </w:rPr>
        <w:t xml:space="preserve"> </w:t>
      </w:r>
      <w:r w:rsidR="00D50BCF" w:rsidRPr="00120C03">
        <w:rPr>
          <w:rFonts w:ascii="Garamond" w:hAnsi="Garamond" w:cs="Times New Roman"/>
          <w:sz w:val="22"/>
          <w:szCs w:val="22"/>
        </w:rPr>
        <w:t>from democracy)</w:t>
      </w:r>
      <w:r w:rsidRPr="00120C03">
        <w:rPr>
          <w:rFonts w:ascii="Garamond" w:hAnsi="Garamond" w:cs="Times New Roman"/>
          <w:sz w:val="22"/>
          <w:szCs w:val="22"/>
        </w:rPr>
        <w:t xml:space="preserve">.  </w:t>
      </w:r>
    </w:p>
    <w:p w:rsidR="00120C03" w:rsidRDefault="00120C03" w:rsidP="00120C03">
      <w:pPr>
        <w:jc w:val="both"/>
        <w:rPr>
          <w:rFonts w:ascii="Garamond" w:hAnsi="Garamond" w:cs="Times New Roman"/>
          <w:sz w:val="22"/>
          <w:szCs w:val="22"/>
        </w:rPr>
      </w:pPr>
    </w:p>
    <w:p w:rsidR="00120C03" w:rsidRPr="00120C03" w:rsidRDefault="00120C03" w:rsidP="00120C03">
      <w:pPr>
        <w:jc w:val="both"/>
        <w:rPr>
          <w:rFonts w:ascii="Garamond" w:hAnsi="Garamond" w:cs="Times New Roman"/>
          <w:sz w:val="22"/>
          <w:szCs w:val="22"/>
        </w:rPr>
      </w:pPr>
      <w:r>
        <w:rPr>
          <w:rFonts w:ascii="Garamond" w:hAnsi="Garamond" w:cs="Times New Roman"/>
          <w:sz w:val="22"/>
          <w:szCs w:val="22"/>
        </w:rPr>
        <w:t>Your theory will involve the following:</w:t>
      </w:r>
    </w:p>
    <w:p w:rsidR="003F077C" w:rsidRDefault="00D50BCF" w:rsidP="00120C03">
      <w:pPr>
        <w:pStyle w:val="ListParagraph"/>
        <w:numPr>
          <w:ilvl w:val="0"/>
          <w:numId w:val="2"/>
        </w:numPr>
        <w:jc w:val="both"/>
        <w:rPr>
          <w:rFonts w:ascii="Garamond" w:hAnsi="Garamond" w:cs="Times New Roman"/>
          <w:sz w:val="22"/>
          <w:szCs w:val="22"/>
        </w:rPr>
      </w:pPr>
      <w:r w:rsidRPr="00120C03">
        <w:rPr>
          <w:rFonts w:ascii="Garamond" w:hAnsi="Garamond" w:cs="Times New Roman"/>
          <w:sz w:val="22"/>
          <w:szCs w:val="22"/>
        </w:rPr>
        <w:t xml:space="preserve">Your theory will propose a set of causal factors that produce your outcome of interest (either vote choice or democratic transition).  </w:t>
      </w:r>
      <w:r w:rsidR="00120C03">
        <w:rPr>
          <w:rFonts w:ascii="Garamond" w:hAnsi="Garamond" w:cs="Times New Roman"/>
          <w:sz w:val="22"/>
          <w:szCs w:val="22"/>
        </w:rPr>
        <w:t xml:space="preserve">These causal factors should be clearly indicated as your independent variables.  </w:t>
      </w:r>
    </w:p>
    <w:p w:rsidR="00D50BCF" w:rsidRPr="00120C03" w:rsidRDefault="00120C03" w:rsidP="003F077C">
      <w:pPr>
        <w:pStyle w:val="ListParagraph"/>
        <w:numPr>
          <w:ilvl w:val="1"/>
          <w:numId w:val="2"/>
        </w:numPr>
        <w:jc w:val="both"/>
        <w:rPr>
          <w:rFonts w:ascii="Garamond" w:hAnsi="Garamond" w:cs="Times New Roman"/>
          <w:sz w:val="22"/>
          <w:szCs w:val="22"/>
        </w:rPr>
      </w:pPr>
      <w:r>
        <w:rPr>
          <w:rFonts w:ascii="Garamond" w:hAnsi="Garamond" w:cs="Times New Roman"/>
          <w:sz w:val="22"/>
          <w:szCs w:val="22"/>
        </w:rPr>
        <w:t xml:space="preserve">The causal factors answer the question: </w:t>
      </w:r>
      <w:r w:rsidR="00D50BCF" w:rsidRPr="00120C03">
        <w:rPr>
          <w:rFonts w:ascii="Garamond" w:hAnsi="Garamond" w:cs="Times New Roman"/>
          <w:i/>
          <w:sz w:val="22"/>
          <w:szCs w:val="22"/>
        </w:rPr>
        <w:t>What</w:t>
      </w:r>
      <w:r w:rsidR="00D50BCF" w:rsidRPr="00120C03">
        <w:rPr>
          <w:rFonts w:ascii="Garamond" w:hAnsi="Garamond" w:cs="Times New Roman"/>
          <w:sz w:val="22"/>
          <w:szCs w:val="22"/>
        </w:rPr>
        <w:t xml:space="preserve"> causes variation in </w:t>
      </w:r>
      <w:r>
        <w:rPr>
          <w:rFonts w:ascii="Garamond" w:hAnsi="Garamond" w:cs="Times New Roman"/>
          <w:sz w:val="22"/>
          <w:szCs w:val="22"/>
        </w:rPr>
        <w:t>the dependent variable</w:t>
      </w:r>
      <w:r w:rsidR="00D50BCF" w:rsidRPr="00120C03">
        <w:rPr>
          <w:rFonts w:ascii="Garamond" w:hAnsi="Garamond" w:cs="Times New Roman"/>
          <w:sz w:val="22"/>
          <w:szCs w:val="22"/>
        </w:rPr>
        <w:t xml:space="preserve">?  </w:t>
      </w:r>
    </w:p>
    <w:p w:rsidR="003F077C" w:rsidRDefault="004F58B5" w:rsidP="00120C03">
      <w:pPr>
        <w:pStyle w:val="ListParagraph"/>
        <w:numPr>
          <w:ilvl w:val="0"/>
          <w:numId w:val="2"/>
        </w:numPr>
        <w:jc w:val="both"/>
        <w:rPr>
          <w:rFonts w:ascii="Garamond" w:hAnsi="Garamond" w:cs="Times New Roman"/>
          <w:sz w:val="22"/>
          <w:szCs w:val="22"/>
        </w:rPr>
      </w:pPr>
      <w:r w:rsidRPr="00120C03">
        <w:rPr>
          <w:rFonts w:ascii="Garamond" w:hAnsi="Garamond" w:cs="Times New Roman"/>
          <w:sz w:val="22"/>
          <w:szCs w:val="22"/>
        </w:rPr>
        <w:t xml:space="preserve">You will describe the “scope conditions” of this theory.  </w:t>
      </w:r>
      <w:r w:rsidR="00120C03">
        <w:rPr>
          <w:rFonts w:ascii="Garamond" w:hAnsi="Garamond" w:cs="Times New Roman"/>
          <w:sz w:val="22"/>
          <w:szCs w:val="22"/>
        </w:rPr>
        <w:t xml:space="preserve">The scope conditions indicate the situations in which your theory applies.  Your theory must be general, but it need not be so general as to explain voting everywhere, or democracy in every time period, etc.  You must explain </w:t>
      </w:r>
      <w:r w:rsidR="00120C03">
        <w:rPr>
          <w:rFonts w:ascii="Garamond" w:hAnsi="Garamond" w:cs="Times New Roman"/>
          <w:i/>
          <w:sz w:val="22"/>
          <w:szCs w:val="22"/>
        </w:rPr>
        <w:t xml:space="preserve">why </w:t>
      </w:r>
      <w:r w:rsidR="00120C03">
        <w:rPr>
          <w:rFonts w:ascii="Garamond" w:hAnsi="Garamond" w:cs="Times New Roman"/>
          <w:sz w:val="22"/>
          <w:szCs w:val="22"/>
        </w:rPr>
        <w:t xml:space="preserve">you are including these scope conditions---that is, what is it about the conditions that your theory applies to that are unique, and why doesn’t your theory travel to other situations?  Don’t simply state scope conditions for the sake of stating them.  Make sure to explain your choice.  </w:t>
      </w:r>
    </w:p>
    <w:p w:rsidR="00D50BCF" w:rsidRPr="00120C03" w:rsidRDefault="00120C03" w:rsidP="003F077C">
      <w:pPr>
        <w:pStyle w:val="ListParagraph"/>
        <w:numPr>
          <w:ilvl w:val="1"/>
          <w:numId w:val="2"/>
        </w:numPr>
        <w:jc w:val="both"/>
        <w:rPr>
          <w:rFonts w:ascii="Garamond" w:hAnsi="Garamond" w:cs="Times New Roman"/>
          <w:sz w:val="22"/>
          <w:szCs w:val="22"/>
        </w:rPr>
      </w:pPr>
      <w:r>
        <w:rPr>
          <w:rFonts w:ascii="Garamond" w:hAnsi="Garamond" w:cs="Times New Roman"/>
          <w:sz w:val="22"/>
          <w:szCs w:val="22"/>
        </w:rPr>
        <w:t xml:space="preserve">Your scope conditions will answer the questions: </w:t>
      </w:r>
      <w:r w:rsidR="004F58B5" w:rsidRPr="00120C03">
        <w:rPr>
          <w:rFonts w:ascii="Garamond" w:hAnsi="Garamond" w:cs="Times New Roman"/>
          <w:sz w:val="22"/>
          <w:szCs w:val="22"/>
        </w:rPr>
        <w:t xml:space="preserve">In </w:t>
      </w:r>
      <w:r w:rsidR="004F58B5" w:rsidRPr="00120C03">
        <w:rPr>
          <w:rFonts w:ascii="Garamond" w:hAnsi="Garamond" w:cs="Times New Roman"/>
          <w:i/>
          <w:sz w:val="22"/>
          <w:szCs w:val="22"/>
        </w:rPr>
        <w:t>what</w:t>
      </w:r>
      <w:r w:rsidR="004F58B5" w:rsidRPr="00120C03">
        <w:rPr>
          <w:rFonts w:ascii="Garamond" w:hAnsi="Garamond" w:cs="Times New Roman"/>
          <w:sz w:val="22"/>
          <w:szCs w:val="22"/>
        </w:rPr>
        <w:t xml:space="preserve"> general situations does this theory apply?  </w:t>
      </w:r>
      <w:r w:rsidR="00185AC4" w:rsidRPr="00120C03">
        <w:rPr>
          <w:rFonts w:ascii="Garamond" w:hAnsi="Garamond" w:cs="Times New Roman"/>
          <w:sz w:val="22"/>
          <w:szCs w:val="22"/>
        </w:rPr>
        <w:t xml:space="preserve">  </w:t>
      </w:r>
    </w:p>
    <w:p w:rsidR="003F077C" w:rsidRDefault="004F58B5" w:rsidP="00120C03">
      <w:pPr>
        <w:pStyle w:val="ListParagraph"/>
        <w:numPr>
          <w:ilvl w:val="0"/>
          <w:numId w:val="2"/>
        </w:numPr>
        <w:jc w:val="both"/>
        <w:rPr>
          <w:rFonts w:ascii="Garamond" w:hAnsi="Garamond" w:cs="Times New Roman"/>
          <w:sz w:val="22"/>
          <w:szCs w:val="22"/>
        </w:rPr>
      </w:pPr>
      <w:r w:rsidRPr="00120C03">
        <w:rPr>
          <w:rFonts w:ascii="Garamond" w:hAnsi="Garamond" w:cs="Times New Roman"/>
          <w:sz w:val="22"/>
          <w:szCs w:val="22"/>
        </w:rPr>
        <w:t xml:space="preserve">You will then describe the “causal mechanisms” (i.e., the “causal logics”) of your theory.  </w:t>
      </w:r>
      <w:r w:rsidR="00120C03">
        <w:rPr>
          <w:rFonts w:ascii="Garamond" w:hAnsi="Garamond" w:cs="Times New Roman"/>
          <w:sz w:val="22"/>
          <w:szCs w:val="22"/>
        </w:rPr>
        <w:t xml:space="preserve">Causal mechanisms/logics are </w:t>
      </w:r>
      <w:r w:rsidR="00120C03" w:rsidRPr="00120C03">
        <w:rPr>
          <w:rFonts w:ascii="Garamond" w:hAnsi="Garamond" w:cs="Times New Roman"/>
          <w:i/>
          <w:sz w:val="22"/>
          <w:szCs w:val="22"/>
        </w:rPr>
        <w:t>reasons</w:t>
      </w:r>
      <w:r w:rsidR="00120C03">
        <w:rPr>
          <w:rFonts w:ascii="Garamond" w:hAnsi="Garamond" w:cs="Times New Roman"/>
          <w:sz w:val="22"/>
          <w:szCs w:val="22"/>
        </w:rPr>
        <w:t xml:space="preserve"> why the independent variables cause the dependent variables.  These logics may focus on the incentives of actors in the theory, or constraints on behavior, or psychological tendencies or limitations, or many other things.  But they must </w:t>
      </w:r>
      <w:r w:rsidR="00120C03">
        <w:rPr>
          <w:rFonts w:ascii="Garamond" w:hAnsi="Garamond" w:cs="Times New Roman"/>
          <w:i/>
          <w:sz w:val="22"/>
          <w:szCs w:val="22"/>
        </w:rPr>
        <w:t xml:space="preserve">explain </w:t>
      </w:r>
      <w:r w:rsidR="00120C03">
        <w:rPr>
          <w:rFonts w:ascii="Garamond" w:hAnsi="Garamond" w:cs="Times New Roman"/>
          <w:sz w:val="22"/>
          <w:szCs w:val="22"/>
        </w:rPr>
        <w:t xml:space="preserve">the link between your independent and dependent variable(s).  </w:t>
      </w:r>
    </w:p>
    <w:p w:rsidR="004F58B5" w:rsidRPr="00120C03" w:rsidRDefault="00120C03" w:rsidP="003F077C">
      <w:pPr>
        <w:pStyle w:val="ListParagraph"/>
        <w:numPr>
          <w:ilvl w:val="1"/>
          <w:numId w:val="2"/>
        </w:numPr>
        <w:jc w:val="both"/>
        <w:rPr>
          <w:rFonts w:ascii="Garamond" w:hAnsi="Garamond" w:cs="Times New Roman"/>
          <w:sz w:val="22"/>
          <w:szCs w:val="22"/>
        </w:rPr>
      </w:pPr>
      <w:r>
        <w:rPr>
          <w:rFonts w:ascii="Garamond" w:hAnsi="Garamond" w:cs="Times New Roman"/>
          <w:sz w:val="22"/>
          <w:szCs w:val="22"/>
        </w:rPr>
        <w:t>Your causal mechanisms will answer the question</w:t>
      </w:r>
      <w:r w:rsidR="003F077C">
        <w:rPr>
          <w:rFonts w:ascii="Garamond" w:hAnsi="Garamond" w:cs="Times New Roman"/>
          <w:sz w:val="22"/>
          <w:szCs w:val="22"/>
        </w:rPr>
        <w:t>s</w:t>
      </w:r>
      <w:r>
        <w:rPr>
          <w:rFonts w:ascii="Garamond" w:hAnsi="Garamond" w:cs="Times New Roman"/>
          <w:sz w:val="22"/>
          <w:szCs w:val="22"/>
        </w:rPr>
        <w:t xml:space="preserve">: </w:t>
      </w:r>
      <w:r w:rsidR="00D50BCF" w:rsidRPr="00120C03">
        <w:rPr>
          <w:rFonts w:ascii="Garamond" w:hAnsi="Garamond" w:cs="Times New Roman"/>
          <w:i/>
          <w:sz w:val="22"/>
          <w:szCs w:val="22"/>
        </w:rPr>
        <w:t>Why</w:t>
      </w:r>
      <w:r w:rsidR="00D50BCF" w:rsidRPr="00120C03">
        <w:rPr>
          <w:rFonts w:ascii="Garamond" w:hAnsi="Garamond" w:cs="Times New Roman"/>
          <w:sz w:val="22"/>
          <w:szCs w:val="22"/>
        </w:rPr>
        <w:t xml:space="preserve">, exactly, are the causal factors related to the outcome?  </w:t>
      </w:r>
      <w:r w:rsidR="00D50BCF" w:rsidRPr="00120C03">
        <w:rPr>
          <w:rFonts w:ascii="Garamond" w:hAnsi="Garamond" w:cs="Times New Roman"/>
          <w:i/>
          <w:sz w:val="22"/>
          <w:szCs w:val="22"/>
        </w:rPr>
        <w:t>How</w:t>
      </w:r>
      <w:r w:rsidR="00D50BCF" w:rsidRPr="00120C03">
        <w:rPr>
          <w:rFonts w:ascii="Garamond" w:hAnsi="Garamond" w:cs="Times New Roman"/>
          <w:sz w:val="22"/>
          <w:szCs w:val="22"/>
        </w:rPr>
        <w:t xml:space="preserve">, exactly, do they affect the outcome?  </w:t>
      </w:r>
      <w:r w:rsidR="00D50BCF" w:rsidRPr="00120C03">
        <w:rPr>
          <w:rFonts w:ascii="Garamond" w:hAnsi="Garamond" w:cs="Times New Roman"/>
          <w:i/>
          <w:sz w:val="22"/>
          <w:szCs w:val="22"/>
        </w:rPr>
        <w:t>What</w:t>
      </w:r>
      <w:r w:rsidR="00D50BCF" w:rsidRPr="00120C03">
        <w:rPr>
          <w:rFonts w:ascii="Garamond" w:hAnsi="Garamond" w:cs="Times New Roman"/>
          <w:sz w:val="22"/>
          <w:szCs w:val="22"/>
        </w:rPr>
        <w:t xml:space="preserve"> is the </w:t>
      </w:r>
      <w:r w:rsidR="00D50BCF" w:rsidRPr="00120C03">
        <w:rPr>
          <w:rFonts w:ascii="Garamond" w:hAnsi="Garamond" w:cs="Times New Roman"/>
          <w:i/>
          <w:sz w:val="22"/>
          <w:szCs w:val="22"/>
        </w:rPr>
        <w:t>process</w:t>
      </w:r>
      <w:r w:rsidR="00D50BCF" w:rsidRPr="00120C03">
        <w:rPr>
          <w:rFonts w:ascii="Garamond" w:hAnsi="Garamond" w:cs="Times New Roman"/>
          <w:sz w:val="22"/>
          <w:szCs w:val="22"/>
        </w:rPr>
        <w:t xml:space="preserve"> by which they do so?</w:t>
      </w:r>
      <w:r w:rsidR="004F58B5" w:rsidRPr="00120C03">
        <w:rPr>
          <w:rFonts w:ascii="Garamond" w:hAnsi="Garamond" w:cs="Times New Roman"/>
          <w:sz w:val="22"/>
          <w:szCs w:val="22"/>
        </w:rPr>
        <w:t xml:space="preserve">  </w:t>
      </w:r>
    </w:p>
    <w:p w:rsidR="004F58B5" w:rsidRPr="00120C03" w:rsidRDefault="004F58B5" w:rsidP="00120C03">
      <w:pPr>
        <w:jc w:val="both"/>
        <w:rPr>
          <w:rFonts w:ascii="Garamond" w:hAnsi="Garamond" w:cs="Times New Roman"/>
          <w:sz w:val="22"/>
          <w:szCs w:val="22"/>
        </w:rPr>
      </w:pPr>
    </w:p>
    <w:p w:rsidR="004C53F0" w:rsidRPr="00120C03" w:rsidRDefault="004F58B5" w:rsidP="00120C03">
      <w:pPr>
        <w:jc w:val="both"/>
        <w:rPr>
          <w:rFonts w:ascii="Garamond" w:hAnsi="Garamond" w:cs="Times New Roman"/>
          <w:sz w:val="22"/>
          <w:szCs w:val="22"/>
        </w:rPr>
      </w:pPr>
      <w:r w:rsidRPr="00120C03">
        <w:rPr>
          <w:rFonts w:ascii="Garamond" w:hAnsi="Garamond" w:cs="Times New Roman"/>
          <w:sz w:val="22"/>
          <w:szCs w:val="22"/>
        </w:rPr>
        <w:t>Although you may draw in small part on class readings, the purpose of this assignment is to test your own creative abilities.  We want to understand your argument</w:t>
      </w:r>
      <w:r w:rsidR="00D50BCF" w:rsidRPr="00120C03">
        <w:rPr>
          <w:rFonts w:ascii="Garamond" w:hAnsi="Garamond" w:cs="Times New Roman"/>
          <w:sz w:val="22"/>
          <w:szCs w:val="22"/>
        </w:rPr>
        <w:t xml:space="preserve"> (theory)</w:t>
      </w:r>
      <w:r w:rsidRPr="00120C03">
        <w:rPr>
          <w:rFonts w:ascii="Garamond" w:hAnsi="Garamond" w:cs="Times New Roman"/>
          <w:sz w:val="22"/>
          <w:szCs w:val="22"/>
        </w:rPr>
        <w:t xml:space="preserve"> for how </w:t>
      </w:r>
      <w:r w:rsidR="00D50BCF" w:rsidRPr="00120C03">
        <w:rPr>
          <w:rFonts w:ascii="Garamond" w:hAnsi="Garamond" w:cs="Times New Roman"/>
          <w:sz w:val="22"/>
          <w:szCs w:val="22"/>
        </w:rPr>
        <w:t>this aspect of the</w:t>
      </w:r>
      <w:r w:rsidRPr="00120C03">
        <w:rPr>
          <w:rFonts w:ascii="Garamond" w:hAnsi="Garamond" w:cs="Times New Roman"/>
          <w:sz w:val="22"/>
          <w:szCs w:val="22"/>
        </w:rPr>
        <w:t xml:space="preserve"> world works, not merely the arguments of existing scholars.   </w:t>
      </w:r>
      <w:r w:rsidR="00120C03">
        <w:rPr>
          <w:rFonts w:ascii="Garamond" w:hAnsi="Garamond" w:cs="Times New Roman"/>
          <w:sz w:val="22"/>
          <w:szCs w:val="22"/>
        </w:rPr>
        <w:t xml:space="preserve">Please </w:t>
      </w:r>
      <w:r w:rsidR="00120C03">
        <w:rPr>
          <w:rFonts w:ascii="Garamond" w:hAnsi="Garamond" w:cs="Times New Roman"/>
          <w:sz w:val="22"/>
          <w:szCs w:val="22"/>
          <w:u w:val="single"/>
        </w:rPr>
        <w:t>do not</w:t>
      </w:r>
      <w:r w:rsidR="00120C03">
        <w:rPr>
          <w:rFonts w:ascii="Garamond" w:hAnsi="Garamond" w:cs="Times New Roman"/>
          <w:sz w:val="22"/>
          <w:szCs w:val="22"/>
        </w:rPr>
        <w:t xml:space="preserve"> propose modernization theory as part of topic 2.  Please </w:t>
      </w:r>
      <w:r w:rsidR="00120C03">
        <w:rPr>
          <w:rFonts w:ascii="Garamond" w:hAnsi="Garamond" w:cs="Times New Roman"/>
          <w:sz w:val="22"/>
          <w:szCs w:val="22"/>
          <w:u w:val="single"/>
        </w:rPr>
        <w:t>do not</w:t>
      </w:r>
      <w:r w:rsidR="00120C03">
        <w:rPr>
          <w:rFonts w:ascii="Garamond" w:hAnsi="Garamond" w:cs="Times New Roman"/>
          <w:sz w:val="22"/>
          <w:szCs w:val="22"/>
        </w:rPr>
        <w:t xml:space="preserve"> propose economic voting (as we discussed in lecture 1) as part of topic 1.  Again, we are interested in your own novel and creative theory.  </w:t>
      </w:r>
    </w:p>
    <w:p w:rsidR="00D50BCF" w:rsidRPr="00120C03" w:rsidRDefault="00D50BCF" w:rsidP="00120C03">
      <w:pPr>
        <w:jc w:val="both"/>
        <w:rPr>
          <w:rFonts w:ascii="Garamond" w:hAnsi="Garamond" w:cs="Times New Roman"/>
          <w:sz w:val="22"/>
          <w:szCs w:val="22"/>
        </w:rPr>
      </w:pPr>
    </w:p>
    <w:p w:rsidR="00D50BCF" w:rsidRPr="00120C03" w:rsidRDefault="00D50BCF" w:rsidP="00120C03">
      <w:pPr>
        <w:jc w:val="both"/>
        <w:rPr>
          <w:rFonts w:ascii="Garamond" w:hAnsi="Garamond" w:cs="Times New Roman"/>
          <w:sz w:val="22"/>
          <w:szCs w:val="22"/>
        </w:rPr>
      </w:pPr>
      <w:r w:rsidRPr="00120C03">
        <w:rPr>
          <w:rFonts w:ascii="Garamond" w:hAnsi="Garamond" w:cs="Times New Roman"/>
          <w:sz w:val="22"/>
          <w:szCs w:val="22"/>
        </w:rPr>
        <w:t xml:space="preserve">Finally, you must derive one </w:t>
      </w:r>
      <w:r w:rsidR="003F077C">
        <w:rPr>
          <w:rFonts w:ascii="Garamond" w:hAnsi="Garamond" w:cs="Times New Roman"/>
          <w:sz w:val="22"/>
          <w:szCs w:val="22"/>
        </w:rPr>
        <w:t xml:space="preserve">specific </w:t>
      </w:r>
      <w:r w:rsidRPr="00120C03">
        <w:rPr>
          <w:rFonts w:ascii="Garamond" w:hAnsi="Garamond" w:cs="Times New Roman"/>
          <w:sz w:val="22"/>
          <w:szCs w:val="22"/>
        </w:rPr>
        <w:t xml:space="preserve">hypothesis (and no more than two) from your theory.  These hypotheses are logical </w:t>
      </w:r>
      <w:r w:rsidRPr="00120C03">
        <w:rPr>
          <w:rFonts w:ascii="Garamond" w:hAnsi="Garamond" w:cs="Times New Roman"/>
          <w:i/>
          <w:sz w:val="22"/>
          <w:szCs w:val="22"/>
        </w:rPr>
        <w:t>implications</w:t>
      </w:r>
      <w:r w:rsidRPr="00120C03">
        <w:rPr>
          <w:rFonts w:ascii="Garamond" w:hAnsi="Garamond" w:cs="Times New Roman"/>
          <w:sz w:val="22"/>
          <w:szCs w:val="22"/>
        </w:rPr>
        <w:t xml:space="preserve"> of your theory that are </w:t>
      </w:r>
      <w:r w:rsidRPr="00120C03">
        <w:rPr>
          <w:rFonts w:ascii="Garamond" w:hAnsi="Garamond" w:cs="Times New Roman"/>
          <w:i/>
          <w:sz w:val="22"/>
          <w:szCs w:val="22"/>
        </w:rPr>
        <w:t>observable</w:t>
      </w:r>
      <w:r w:rsidR="00120C03">
        <w:rPr>
          <w:rFonts w:ascii="Garamond" w:hAnsi="Garamond" w:cs="Times New Roman"/>
          <w:sz w:val="22"/>
          <w:szCs w:val="22"/>
        </w:rPr>
        <w:t xml:space="preserve"> and </w:t>
      </w:r>
      <w:r w:rsidR="00120C03" w:rsidRPr="00120C03">
        <w:rPr>
          <w:rFonts w:ascii="Garamond" w:hAnsi="Garamond" w:cs="Times New Roman"/>
          <w:i/>
          <w:sz w:val="22"/>
          <w:szCs w:val="22"/>
        </w:rPr>
        <w:t>testable</w:t>
      </w:r>
      <w:r w:rsidRPr="00120C03">
        <w:rPr>
          <w:rFonts w:ascii="Garamond" w:hAnsi="Garamond" w:cs="Times New Roman"/>
          <w:sz w:val="22"/>
          <w:szCs w:val="22"/>
        </w:rPr>
        <w:t xml:space="preserve">.  Put differently, they are </w:t>
      </w:r>
      <w:r w:rsidRPr="00120C03">
        <w:rPr>
          <w:rFonts w:ascii="Garamond" w:hAnsi="Garamond" w:cs="Times New Roman"/>
          <w:i/>
          <w:sz w:val="22"/>
          <w:szCs w:val="22"/>
        </w:rPr>
        <w:t>additional</w:t>
      </w:r>
      <w:r w:rsidRPr="00120C03">
        <w:rPr>
          <w:rFonts w:ascii="Garamond" w:hAnsi="Garamond" w:cs="Times New Roman"/>
          <w:sz w:val="22"/>
          <w:szCs w:val="22"/>
        </w:rPr>
        <w:t xml:space="preserve"> patterns that you would expect to be able to observe in the world with the right data </w:t>
      </w:r>
      <w:r w:rsidRPr="00120C03">
        <w:rPr>
          <w:rFonts w:ascii="Garamond" w:hAnsi="Garamond" w:cs="Times New Roman"/>
          <w:i/>
          <w:sz w:val="22"/>
          <w:szCs w:val="22"/>
        </w:rPr>
        <w:t>if</w:t>
      </w:r>
      <w:r w:rsidRPr="00120C03">
        <w:rPr>
          <w:rFonts w:ascii="Garamond" w:hAnsi="Garamond" w:cs="Times New Roman"/>
          <w:sz w:val="22"/>
          <w:szCs w:val="22"/>
        </w:rPr>
        <w:t xml:space="preserve"> your theory is true.  </w:t>
      </w:r>
      <w:r w:rsidR="004E3EF8">
        <w:rPr>
          <w:rFonts w:ascii="Garamond" w:hAnsi="Garamond" w:cs="Times New Roman"/>
          <w:sz w:val="22"/>
          <w:szCs w:val="22"/>
        </w:rPr>
        <w:t xml:space="preserve">They do </w:t>
      </w:r>
      <w:proofErr w:type="gramStart"/>
      <w:r w:rsidR="004E3EF8">
        <w:rPr>
          <w:rFonts w:ascii="Garamond" w:hAnsi="Garamond" w:cs="Times New Roman"/>
          <w:sz w:val="22"/>
          <w:szCs w:val="22"/>
          <w:u w:val="single"/>
        </w:rPr>
        <w:t xml:space="preserve">not </w:t>
      </w:r>
      <w:r w:rsidR="004E3EF8">
        <w:rPr>
          <w:rFonts w:ascii="Garamond" w:hAnsi="Garamond" w:cs="Times New Roman"/>
          <w:sz w:val="22"/>
          <w:szCs w:val="22"/>
        </w:rPr>
        <w:t xml:space="preserve"> need</w:t>
      </w:r>
      <w:proofErr w:type="gramEnd"/>
      <w:r w:rsidR="004E3EF8">
        <w:rPr>
          <w:rFonts w:ascii="Garamond" w:hAnsi="Garamond" w:cs="Times New Roman"/>
          <w:sz w:val="22"/>
          <w:szCs w:val="22"/>
        </w:rPr>
        <w:t xml:space="preserve"> to have a corresponding plot.  </w:t>
      </w:r>
      <w:r w:rsidR="00E01A27" w:rsidRPr="00120C03">
        <w:rPr>
          <w:rFonts w:ascii="Garamond" w:hAnsi="Garamond" w:cs="Times New Roman"/>
          <w:sz w:val="22"/>
          <w:szCs w:val="22"/>
        </w:rPr>
        <w:t>This hypothesis</w:t>
      </w:r>
      <w:r w:rsidR="00120C03">
        <w:rPr>
          <w:rFonts w:ascii="Garamond" w:hAnsi="Garamond" w:cs="Times New Roman"/>
          <w:sz w:val="22"/>
          <w:szCs w:val="22"/>
        </w:rPr>
        <w:t xml:space="preserve"> (or set of hypotheses)</w:t>
      </w:r>
      <w:r w:rsidR="00E01A27" w:rsidRPr="00120C03">
        <w:rPr>
          <w:rFonts w:ascii="Garamond" w:hAnsi="Garamond" w:cs="Times New Roman"/>
          <w:sz w:val="22"/>
          <w:szCs w:val="22"/>
        </w:rPr>
        <w:t xml:space="preserve"> must be different from the pattern that you described in the plot (including the measurement critique you offered).  </w:t>
      </w:r>
      <w:r w:rsidR="00120C03">
        <w:rPr>
          <w:rFonts w:ascii="Garamond" w:hAnsi="Garamond" w:cs="Times New Roman"/>
          <w:sz w:val="22"/>
          <w:szCs w:val="22"/>
        </w:rPr>
        <w:t>On the one hand, the point is not to simply restate your causal relationship in other/more precise words.  On the other hand, the</w:t>
      </w:r>
      <w:r w:rsidRPr="00120C03">
        <w:rPr>
          <w:rFonts w:ascii="Garamond" w:hAnsi="Garamond" w:cs="Times New Roman"/>
          <w:sz w:val="22"/>
          <w:szCs w:val="22"/>
        </w:rPr>
        <w:t xml:space="preserve"> point is not to </w:t>
      </w:r>
      <w:r w:rsidR="00120C03">
        <w:rPr>
          <w:rFonts w:ascii="Garamond" w:hAnsi="Garamond" w:cs="Times New Roman"/>
          <w:sz w:val="22"/>
          <w:szCs w:val="22"/>
        </w:rPr>
        <w:t>have as many hypotheses as you can think of.  Instead, your goal is to</w:t>
      </w:r>
      <w:r w:rsidRPr="00120C03">
        <w:rPr>
          <w:rFonts w:ascii="Garamond" w:hAnsi="Garamond" w:cs="Times New Roman"/>
          <w:sz w:val="22"/>
          <w:szCs w:val="22"/>
        </w:rPr>
        <w:t xml:space="preserve"> think very logica</w:t>
      </w:r>
      <w:r w:rsidR="00120C03">
        <w:rPr>
          <w:rFonts w:ascii="Garamond" w:hAnsi="Garamond" w:cs="Times New Roman"/>
          <w:sz w:val="22"/>
          <w:szCs w:val="22"/>
        </w:rPr>
        <w:t>lly about a pattern beyond what motivated your research question in the first place and articulate that pattern</w:t>
      </w:r>
      <w:r w:rsidR="00E01A27" w:rsidRPr="00120C03">
        <w:rPr>
          <w:rFonts w:ascii="Garamond" w:hAnsi="Garamond" w:cs="Times New Roman"/>
          <w:sz w:val="22"/>
          <w:szCs w:val="22"/>
        </w:rPr>
        <w:t xml:space="preserve">.  </w:t>
      </w:r>
    </w:p>
    <w:p w:rsidR="00F46C5D" w:rsidRDefault="00F46C5D" w:rsidP="00120C03">
      <w:pPr>
        <w:jc w:val="both"/>
        <w:rPr>
          <w:rFonts w:ascii="Garamond" w:hAnsi="Garamond" w:cs="Times New Roman"/>
          <w:sz w:val="22"/>
          <w:szCs w:val="22"/>
        </w:rPr>
      </w:pPr>
    </w:p>
    <w:p w:rsidR="00120C03" w:rsidRDefault="00120C03" w:rsidP="00120C03">
      <w:pPr>
        <w:jc w:val="both"/>
        <w:rPr>
          <w:rFonts w:ascii="Garamond" w:hAnsi="Garamond" w:cs="Times New Roman"/>
          <w:sz w:val="22"/>
          <w:szCs w:val="22"/>
        </w:rPr>
      </w:pPr>
    </w:p>
    <w:p w:rsidR="004E3EF8" w:rsidRDefault="004E3EF8" w:rsidP="00120C03">
      <w:pPr>
        <w:jc w:val="both"/>
        <w:rPr>
          <w:rFonts w:ascii="Garamond" w:hAnsi="Garamond" w:cs="Times New Roman"/>
          <w:sz w:val="22"/>
          <w:szCs w:val="22"/>
        </w:rPr>
      </w:pPr>
    </w:p>
    <w:p w:rsidR="004E3EF8" w:rsidRDefault="004E3EF8" w:rsidP="00120C03">
      <w:pPr>
        <w:jc w:val="both"/>
        <w:rPr>
          <w:rFonts w:ascii="Garamond" w:hAnsi="Garamond" w:cs="Times New Roman"/>
          <w:sz w:val="22"/>
          <w:szCs w:val="22"/>
        </w:rPr>
      </w:pPr>
    </w:p>
    <w:p w:rsidR="004E3EF8" w:rsidRDefault="004E3EF8" w:rsidP="00120C03">
      <w:pPr>
        <w:jc w:val="both"/>
        <w:rPr>
          <w:rFonts w:ascii="Garamond" w:hAnsi="Garamond" w:cs="Times New Roman"/>
          <w:sz w:val="22"/>
          <w:szCs w:val="22"/>
        </w:rPr>
      </w:pPr>
    </w:p>
    <w:p w:rsidR="00120C03" w:rsidRDefault="00120C03" w:rsidP="00120C03">
      <w:pPr>
        <w:jc w:val="both"/>
        <w:rPr>
          <w:rFonts w:ascii="Garamond" w:hAnsi="Garamond" w:cs="Times New Roman"/>
          <w:sz w:val="22"/>
          <w:szCs w:val="22"/>
        </w:rPr>
      </w:pPr>
      <w:r>
        <w:rPr>
          <w:rFonts w:ascii="Garamond" w:hAnsi="Garamond" w:cs="Times New Roman"/>
          <w:b/>
          <w:sz w:val="22"/>
          <w:szCs w:val="22"/>
        </w:rPr>
        <w:t>Steps of the Assignment</w:t>
      </w:r>
    </w:p>
    <w:p w:rsidR="00120C03" w:rsidRDefault="00120C03" w:rsidP="00120C03">
      <w:pPr>
        <w:jc w:val="both"/>
        <w:rPr>
          <w:rFonts w:ascii="Garamond" w:hAnsi="Garamond" w:cs="Times New Roman"/>
          <w:sz w:val="22"/>
          <w:szCs w:val="22"/>
        </w:rPr>
      </w:pPr>
    </w:p>
    <w:p w:rsidR="00120C03" w:rsidRPr="00120C03" w:rsidRDefault="00120C03" w:rsidP="00120C03">
      <w:pPr>
        <w:jc w:val="both"/>
        <w:rPr>
          <w:rFonts w:ascii="Garamond" w:hAnsi="Garamond" w:cs="Times New Roman"/>
          <w:b/>
          <w:sz w:val="22"/>
          <w:szCs w:val="22"/>
        </w:rPr>
      </w:pPr>
      <w:r>
        <w:rPr>
          <w:rFonts w:ascii="Garamond" w:hAnsi="Garamond" w:cs="Times New Roman"/>
          <w:sz w:val="22"/>
          <w:szCs w:val="22"/>
        </w:rPr>
        <w:tab/>
      </w:r>
      <w:r w:rsidRPr="00120C03">
        <w:rPr>
          <w:rFonts w:ascii="Garamond" w:hAnsi="Garamond" w:cs="Times New Roman"/>
          <w:b/>
          <w:sz w:val="22"/>
          <w:szCs w:val="22"/>
        </w:rPr>
        <w:t>Step 1</w:t>
      </w:r>
      <w:r w:rsidRPr="00120C03">
        <w:rPr>
          <w:rFonts w:ascii="Garamond" w:hAnsi="Garamond" w:cs="Times New Roman"/>
          <w:b/>
          <w:sz w:val="22"/>
          <w:szCs w:val="22"/>
        </w:rPr>
        <w:tab/>
      </w:r>
      <w:r w:rsidRPr="00120C03">
        <w:rPr>
          <w:rFonts w:ascii="Garamond" w:hAnsi="Garamond" w:cs="Times New Roman"/>
          <w:b/>
          <w:sz w:val="22"/>
          <w:szCs w:val="22"/>
        </w:rPr>
        <w:tab/>
      </w:r>
    </w:p>
    <w:p w:rsidR="00120C03" w:rsidRDefault="00120C03" w:rsidP="00120C03">
      <w:pPr>
        <w:jc w:val="both"/>
        <w:rPr>
          <w:rFonts w:ascii="Garamond" w:hAnsi="Garamond" w:cs="Times New Roman"/>
          <w:sz w:val="22"/>
          <w:szCs w:val="22"/>
        </w:rPr>
      </w:pPr>
    </w:p>
    <w:p w:rsidR="00120C03" w:rsidRPr="00120C03" w:rsidRDefault="00120C03" w:rsidP="00120C03">
      <w:pPr>
        <w:ind w:left="1440"/>
        <w:jc w:val="both"/>
        <w:rPr>
          <w:rFonts w:ascii="Garamond" w:hAnsi="Garamond" w:cs="Times New Roman"/>
          <w:sz w:val="22"/>
          <w:szCs w:val="22"/>
        </w:rPr>
      </w:pPr>
      <w:r>
        <w:rPr>
          <w:rFonts w:ascii="Garamond" w:hAnsi="Garamond" w:cs="Times New Roman"/>
          <w:sz w:val="22"/>
          <w:szCs w:val="22"/>
        </w:rPr>
        <w:t>Decide whether you are more interested in Topic 1 or Topic 2 from the previous page.</w:t>
      </w:r>
    </w:p>
    <w:p w:rsidR="00120C03" w:rsidRDefault="00120C03" w:rsidP="00120C03">
      <w:pPr>
        <w:jc w:val="both"/>
        <w:rPr>
          <w:rFonts w:ascii="Garamond" w:hAnsi="Garamond" w:cs="Times New Roman"/>
          <w:sz w:val="22"/>
          <w:szCs w:val="22"/>
        </w:rPr>
      </w:pPr>
    </w:p>
    <w:p w:rsidR="00120C03" w:rsidRDefault="00120C03" w:rsidP="00120C03">
      <w:pPr>
        <w:jc w:val="both"/>
        <w:rPr>
          <w:rFonts w:ascii="Garamond" w:hAnsi="Garamond" w:cs="Times New Roman"/>
          <w:b/>
          <w:sz w:val="22"/>
          <w:szCs w:val="22"/>
        </w:rPr>
      </w:pPr>
      <w:r w:rsidRPr="00120C03">
        <w:rPr>
          <w:rFonts w:ascii="Garamond" w:hAnsi="Garamond" w:cs="Times New Roman"/>
          <w:b/>
          <w:sz w:val="22"/>
          <w:szCs w:val="22"/>
        </w:rPr>
        <w:tab/>
      </w:r>
    </w:p>
    <w:p w:rsidR="00120C03" w:rsidRPr="00120C03" w:rsidRDefault="00120C03" w:rsidP="00120C03">
      <w:pPr>
        <w:ind w:firstLine="720"/>
        <w:jc w:val="both"/>
        <w:rPr>
          <w:rFonts w:ascii="Garamond" w:hAnsi="Garamond" w:cs="Times New Roman"/>
          <w:b/>
          <w:sz w:val="22"/>
          <w:szCs w:val="22"/>
        </w:rPr>
      </w:pPr>
      <w:r w:rsidRPr="00120C03">
        <w:rPr>
          <w:rFonts w:ascii="Garamond" w:hAnsi="Garamond" w:cs="Times New Roman"/>
          <w:b/>
          <w:sz w:val="22"/>
          <w:szCs w:val="22"/>
        </w:rPr>
        <w:lastRenderedPageBreak/>
        <w:t>Step 2</w:t>
      </w:r>
    </w:p>
    <w:p w:rsidR="00120C03" w:rsidRDefault="00120C03" w:rsidP="00120C03">
      <w:pPr>
        <w:jc w:val="both"/>
        <w:rPr>
          <w:rFonts w:ascii="Garamond" w:hAnsi="Garamond" w:cs="Times New Roman"/>
          <w:sz w:val="22"/>
          <w:szCs w:val="22"/>
        </w:rPr>
      </w:pPr>
    </w:p>
    <w:p w:rsidR="00120C03" w:rsidRDefault="00120C03" w:rsidP="00120C03">
      <w:pPr>
        <w:ind w:left="1440"/>
        <w:jc w:val="both"/>
        <w:rPr>
          <w:rFonts w:ascii="Garamond" w:hAnsi="Garamond" w:cs="Times New Roman"/>
          <w:sz w:val="22"/>
          <w:szCs w:val="22"/>
        </w:rPr>
      </w:pPr>
      <w:r>
        <w:rPr>
          <w:rFonts w:ascii="Garamond" w:hAnsi="Garamond" w:cs="Times New Roman"/>
          <w:sz w:val="22"/>
          <w:szCs w:val="22"/>
        </w:rPr>
        <w:t xml:space="preserve">Review the plots, maps, associated descriptive statistics, and data codebooks under the Assignment 1 Folder on Sakai.  Spend some time thinking about what you see.  The more time you spend on this step, the better your subsequent assignment will be.  </w:t>
      </w:r>
    </w:p>
    <w:p w:rsidR="00120C03" w:rsidRDefault="00120C03" w:rsidP="00120C03">
      <w:pPr>
        <w:ind w:left="1440"/>
        <w:jc w:val="both"/>
        <w:rPr>
          <w:rFonts w:ascii="Garamond" w:hAnsi="Garamond" w:cs="Times New Roman"/>
          <w:sz w:val="22"/>
          <w:szCs w:val="22"/>
        </w:rPr>
      </w:pPr>
    </w:p>
    <w:p w:rsidR="00120C03" w:rsidRDefault="00120C03" w:rsidP="00120C03">
      <w:pPr>
        <w:ind w:left="720"/>
        <w:jc w:val="both"/>
        <w:rPr>
          <w:rFonts w:ascii="Garamond" w:hAnsi="Garamond" w:cs="Times New Roman"/>
          <w:b/>
          <w:sz w:val="22"/>
          <w:szCs w:val="22"/>
        </w:rPr>
      </w:pPr>
    </w:p>
    <w:p w:rsidR="00120C03" w:rsidRPr="00120C03" w:rsidRDefault="00120C03" w:rsidP="00120C03">
      <w:pPr>
        <w:ind w:left="720"/>
        <w:jc w:val="both"/>
        <w:rPr>
          <w:rFonts w:ascii="Garamond" w:hAnsi="Garamond" w:cs="Times New Roman"/>
          <w:b/>
          <w:sz w:val="22"/>
          <w:szCs w:val="22"/>
        </w:rPr>
      </w:pPr>
      <w:r w:rsidRPr="00120C03">
        <w:rPr>
          <w:rFonts w:ascii="Garamond" w:hAnsi="Garamond" w:cs="Times New Roman"/>
          <w:b/>
          <w:sz w:val="22"/>
          <w:szCs w:val="22"/>
        </w:rPr>
        <w:t>Step 3</w:t>
      </w:r>
    </w:p>
    <w:p w:rsidR="00120C03" w:rsidRDefault="00120C03" w:rsidP="00120C03">
      <w:pPr>
        <w:ind w:left="720"/>
        <w:jc w:val="both"/>
        <w:rPr>
          <w:rFonts w:ascii="Garamond" w:hAnsi="Garamond" w:cs="Times New Roman"/>
          <w:sz w:val="22"/>
          <w:szCs w:val="22"/>
        </w:rPr>
      </w:pPr>
    </w:p>
    <w:p w:rsidR="00120C03" w:rsidRDefault="004E3EF8" w:rsidP="00120C03">
      <w:pPr>
        <w:ind w:left="1440"/>
        <w:jc w:val="both"/>
        <w:rPr>
          <w:rFonts w:ascii="Garamond" w:hAnsi="Garamond" w:cs="Times New Roman"/>
          <w:sz w:val="22"/>
          <w:szCs w:val="22"/>
        </w:rPr>
      </w:pPr>
      <w:r>
        <w:rPr>
          <w:rFonts w:ascii="Garamond" w:hAnsi="Garamond" w:cs="Times New Roman"/>
          <w:sz w:val="22"/>
          <w:szCs w:val="22"/>
        </w:rPr>
        <w:t xml:space="preserve">Choose one plot (topic 1), or the “main” plot and an additional plot (topic 2).  </w:t>
      </w:r>
    </w:p>
    <w:p w:rsidR="00120C03" w:rsidRDefault="00120C03" w:rsidP="00120C03">
      <w:pPr>
        <w:ind w:left="720"/>
        <w:jc w:val="both"/>
        <w:rPr>
          <w:rFonts w:ascii="Garamond" w:hAnsi="Garamond" w:cs="Times New Roman"/>
          <w:sz w:val="22"/>
          <w:szCs w:val="22"/>
        </w:rPr>
      </w:pPr>
    </w:p>
    <w:p w:rsidR="00DE6A19" w:rsidRDefault="00DE6A19" w:rsidP="00120C03">
      <w:pPr>
        <w:ind w:left="720"/>
        <w:jc w:val="both"/>
        <w:rPr>
          <w:rFonts w:ascii="Garamond" w:hAnsi="Garamond" w:cs="Times New Roman"/>
          <w:b/>
          <w:sz w:val="22"/>
          <w:szCs w:val="22"/>
        </w:rPr>
      </w:pPr>
    </w:p>
    <w:p w:rsidR="00120C03" w:rsidRPr="00120C03" w:rsidRDefault="00120C03" w:rsidP="00120C03">
      <w:pPr>
        <w:ind w:left="720"/>
        <w:jc w:val="both"/>
        <w:rPr>
          <w:rFonts w:ascii="Garamond" w:hAnsi="Garamond" w:cs="Times New Roman"/>
          <w:b/>
          <w:sz w:val="22"/>
          <w:szCs w:val="22"/>
        </w:rPr>
      </w:pPr>
      <w:r w:rsidRPr="00120C03">
        <w:rPr>
          <w:rFonts w:ascii="Garamond" w:hAnsi="Garamond" w:cs="Times New Roman"/>
          <w:b/>
          <w:sz w:val="22"/>
          <w:szCs w:val="22"/>
        </w:rPr>
        <w:t>Step 4</w:t>
      </w:r>
    </w:p>
    <w:p w:rsidR="00DE6A19" w:rsidRDefault="004E3EF8" w:rsidP="00120C03">
      <w:pPr>
        <w:ind w:left="1440"/>
        <w:jc w:val="both"/>
        <w:rPr>
          <w:rFonts w:ascii="Garamond" w:hAnsi="Garamond" w:cs="Times New Roman"/>
          <w:sz w:val="22"/>
          <w:szCs w:val="22"/>
        </w:rPr>
      </w:pPr>
      <w:r>
        <w:rPr>
          <w:rFonts w:ascii="Garamond" w:hAnsi="Garamond" w:cs="Times New Roman"/>
          <w:sz w:val="22"/>
          <w:szCs w:val="22"/>
        </w:rPr>
        <w:t>Describe the pattern in the plot(s).  Do this in a way where if the reader can understand broadly what is happening without seeing the plots, but don’t get bogged down in every little detail.  Include the plot(s) on a separate last page.</w:t>
      </w:r>
    </w:p>
    <w:p w:rsidR="00DE6A19" w:rsidRDefault="00DE6A19" w:rsidP="00120C03">
      <w:pPr>
        <w:ind w:left="1440"/>
        <w:jc w:val="both"/>
        <w:rPr>
          <w:rFonts w:ascii="Garamond" w:hAnsi="Garamond" w:cs="Times New Roman"/>
          <w:sz w:val="22"/>
          <w:szCs w:val="22"/>
        </w:rPr>
      </w:pPr>
    </w:p>
    <w:p w:rsidR="00DE6A19" w:rsidRDefault="00DE6A19" w:rsidP="00120C03">
      <w:pPr>
        <w:ind w:left="1440"/>
        <w:jc w:val="both"/>
        <w:rPr>
          <w:rFonts w:ascii="Garamond" w:hAnsi="Garamond" w:cs="Times New Roman"/>
          <w:sz w:val="22"/>
          <w:szCs w:val="22"/>
        </w:rPr>
      </w:pPr>
    </w:p>
    <w:p w:rsidR="00DE6A19" w:rsidRPr="004E3EF8" w:rsidRDefault="00DE6A19" w:rsidP="00DE6A19">
      <w:pPr>
        <w:ind w:left="720"/>
        <w:jc w:val="both"/>
        <w:rPr>
          <w:rFonts w:ascii="Garamond" w:hAnsi="Garamond" w:cs="Times New Roman"/>
          <w:b/>
          <w:sz w:val="22"/>
          <w:szCs w:val="22"/>
        </w:rPr>
      </w:pPr>
      <w:r w:rsidRPr="004E3EF8">
        <w:rPr>
          <w:rFonts w:ascii="Garamond" w:hAnsi="Garamond" w:cs="Times New Roman"/>
          <w:b/>
          <w:sz w:val="22"/>
          <w:szCs w:val="22"/>
        </w:rPr>
        <w:t>Step 5</w:t>
      </w:r>
    </w:p>
    <w:p w:rsidR="004E3EF8" w:rsidRDefault="004E3EF8" w:rsidP="004E3EF8">
      <w:pPr>
        <w:ind w:left="1440"/>
        <w:jc w:val="both"/>
        <w:rPr>
          <w:rFonts w:ascii="Garamond" w:hAnsi="Garamond" w:cs="Times New Roman"/>
          <w:sz w:val="22"/>
          <w:szCs w:val="22"/>
        </w:rPr>
      </w:pPr>
      <w:r>
        <w:rPr>
          <w:rFonts w:ascii="Garamond" w:hAnsi="Garamond" w:cs="Times New Roman"/>
          <w:sz w:val="22"/>
          <w:szCs w:val="22"/>
        </w:rPr>
        <w:t>Critique the measure(s) used in the plots.  Pay attention to the codebook to understand what the measure is.  What kind of measures are they?  What concepts are they trying to measure?  In what ways are they doing a “good” job of this?  What other measure might you have wished to have instead?  Why?  How difficult would such a measure be to obtain?</w:t>
      </w:r>
    </w:p>
    <w:p w:rsidR="004E3EF8" w:rsidRDefault="004E3EF8" w:rsidP="004E3EF8">
      <w:pPr>
        <w:ind w:left="1440"/>
        <w:jc w:val="both"/>
        <w:rPr>
          <w:rFonts w:ascii="Garamond" w:hAnsi="Garamond" w:cs="Times New Roman"/>
          <w:sz w:val="22"/>
          <w:szCs w:val="22"/>
        </w:rPr>
      </w:pPr>
    </w:p>
    <w:p w:rsidR="004E3EF8" w:rsidRDefault="004E3EF8" w:rsidP="004E3EF8">
      <w:pPr>
        <w:ind w:left="1440"/>
        <w:jc w:val="both"/>
        <w:rPr>
          <w:rFonts w:ascii="Garamond" w:hAnsi="Garamond" w:cs="Times New Roman"/>
          <w:sz w:val="22"/>
          <w:szCs w:val="22"/>
        </w:rPr>
      </w:pPr>
    </w:p>
    <w:p w:rsidR="004E3EF8" w:rsidRPr="004E3EF8" w:rsidRDefault="004E3EF8" w:rsidP="004E3EF8">
      <w:pPr>
        <w:ind w:left="720"/>
        <w:jc w:val="both"/>
        <w:rPr>
          <w:rFonts w:ascii="Garamond" w:hAnsi="Garamond" w:cs="Times New Roman"/>
          <w:b/>
          <w:sz w:val="22"/>
          <w:szCs w:val="22"/>
        </w:rPr>
      </w:pPr>
      <w:r w:rsidRPr="004E3EF8">
        <w:rPr>
          <w:rFonts w:ascii="Garamond" w:hAnsi="Garamond" w:cs="Times New Roman"/>
          <w:b/>
          <w:sz w:val="22"/>
          <w:szCs w:val="22"/>
        </w:rPr>
        <w:t>Step 6</w:t>
      </w:r>
    </w:p>
    <w:p w:rsidR="004E3EF8" w:rsidRDefault="004E3EF8" w:rsidP="004E3EF8">
      <w:pPr>
        <w:ind w:left="1440"/>
        <w:jc w:val="both"/>
        <w:rPr>
          <w:rFonts w:ascii="Garamond" w:hAnsi="Garamond" w:cs="Times New Roman"/>
          <w:sz w:val="22"/>
          <w:szCs w:val="22"/>
        </w:rPr>
      </w:pPr>
      <w:r>
        <w:rPr>
          <w:rFonts w:ascii="Garamond" w:hAnsi="Garamond" w:cs="Times New Roman"/>
          <w:sz w:val="22"/>
          <w:szCs w:val="22"/>
        </w:rPr>
        <w:t xml:space="preserve">Ask a </w:t>
      </w:r>
      <w:r w:rsidRPr="00120C03">
        <w:rPr>
          <w:rFonts w:ascii="Garamond" w:hAnsi="Garamond" w:cs="Times New Roman"/>
          <w:i/>
          <w:sz w:val="22"/>
          <w:szCs w:val="22"/>
        </w:rPr>
        <w:t>why</w:t>
      </w:r>
      <w:r>
        <w:rPr>
          <w:rFonts w:ascii="Garamond" w:hAnsi="Garamond" w:cs="Times New Roman"/>
          <w:sz w:val="22"/>
          <w:szCs w:val="22"/>
        </w:rPr>
        <w:t xml:space="preserve"> </w:t>
      </w:r>
      <w:r w:rsidRPr="00120C03">
        <w:rPr>
          <w:rFonts w:ascii="Garamond" w:hAnsi="Garamond" w:cs="Times New Roman"/>
          <w:sz w:val="22"/>
          <w:szCs w:val="22"/>
        </w:rPr>
        <w:t>question</w:t>
      </w:r>
      <w:r>
        <w:rPr>
          <w:rFonts w:ascii="Garamond" w:hAnsi="Garamond" w:cs="Times New Roman"/>
          <w:sz w:val="22"/>
          <w:szCs w:val="22"/>
        </w:rPr>
        <w:t xml:space="preserve"> about a pattern that you observe in a plot or map.  </w:t>
      </w:r>
      <w:r>
        <w:rPr>
          <w:rFonts w:ascii="Garamond" w:hAnsi="Garamond" w:cs="Times New Roman"/>
          <w:sz w:val="22"/>
          <w:szCs w:val="22"/>
        </w:rPr>
        <w:t>Explicitly state</w:t>
      </w:r>
      <w:r>
        <w:rPr>
          <w:rFonts w:ascii="Garamond" w:hAnsi="Garamond" w:cs="Times New Roman"/>
          <w:sz w:val="22"/>
          <w:szCs w:val="22"/>
        </w:rPr>
        <w:t xml:space="preserve"> the dependent variable (i.e., the outcome).</w:t>
      </w:r>
    </w:p>
    <w:p w:rsidR="004E3EF8" w:rsidRDefault="004E3EF8" w:rsidP="004E3EF8">
      <w:pPr>
        <w:ind w:left="1440"/>
        <w:jc w:val="both"/>
        <w:rPr>
          <w:rFonts w:ascii="Garamond" w:hAnsi="Garamond" w:cs="Times New Roman"/>
          <w:sz w:val="22"/>
          <w:szCs w:val="22"/>
        </w:rPr>
      </w:pPr>
    </w:p>
    <w:p w:rsidR="004E3EF8" w:rsidRDefault="004E3EF8" w:rsidP="004E3EF8">
      <w:pPr>
        <w:ind w:left="1440"/>
        <w:jc w:val="both"/>
        <w:rPr>
          <w:rFonts w:ascii="Garamond" w:hAnsi="Garamond" w:cs="Times New Roman"/>
          <w:sz w:val="22"/>
          <w:szCs w:val="22"/>
        </w:rPr>
      </w:pPr>
    </w:p>
    <w:p w:rsidR="004E3EF8" w:rsidRPr="004E3EF8" w:rsidRDefault="004E3EF8" w:rsidP="004E3EF8">
      <w:pPr>
        <w:ind w:left="720"/>
        <w:jc w:val="both"/>
        <w:rPr>
          <w:rFonts w:ascii="Garamond" w:hAnsi="Garamond" w:cs="Times New Roman"/>
          <w:b/>
          <w:sz w:val="22"/>
          <w:szCs w:val="22"/>
        </w:rPr>
      </w:pPr>
      <w:r w:rsidRPr="004E3EF8">
        <w:rPr>
          <w:rFonts w:ascii="Garamond" w:hAnsi="Garamond" w:cs="Times New Roman"/>
          <w:b/>
          <w:sz w:val="22"/>
          <w:szCs w:val="22"/>
        </w:rPr>
        <w:t>Step 7</w:t>
      </w:r>
    </w:p>
    <w:p w:rsidR="004E3EF8" w:rsidRDefault="004E3EF8" w:rsidP="004E3EF8">
      <w:pPr>
        <w:ind w:left="1440"/>
        <w:jc w:val="both"/>
        <w:rPr>
          <w:rFonts w:ascii="Garamond" w:hAnsi="Garamond" w:cs="Times New Roman"/>
          <w:sz w:val="22"/>
          <w:szCs w:val="22"/>
        </w:rPr>
      </w:pPr>
      <w:r>
        <w:rPr>
          <w:rFonts w:ascii="Garamond" w:hAnsi="Garamond" w:cs="Times New Roman"/>
          <w:sz w:val="22"/>
          <w:szCs w:val="22"/>
        </w:rPr>
        <w:t>Propose your own novel theory that explains the pattern you observe.  Articulate the independent variable (causal factor) of that theory.</w:t>
      </w:r>
      <w:r>
        <w:rPr>
          <w:rFonts w:ascii="Garamond" w:hAnsi="Garamond" w:cs="Times New Roman"/>
          <w:sz w:val="22"/>
          <w:szCs w:val="22"/>
        </w:rPr>
        <w:t xml:space="preserve">  Although a good theory is generally fairly simple, you should just have one sentence for the theory.  Along with step 8 below, your theory should take at least 1-2 paragraphs to fully develop.</w:t>
      </w:r>
    </w:p>
    <w:p w:rsidR="00DE6A19" w:rsidRDefault="00DE6A19" w:rsidP="00DE6A19">
      <w:pPr>
        <w:ind w:left="720"/>
        <w:jc w:val="both"/>
        <w:rPr>
          <w:rFonts w:ascii="Garamond" w:hAnsi="Garamond" w:cs="Times New Roman"/>
          <w:sz w:val="22"/>
          <w:szCs w:val="22"/>
        </w:rPr>
      </w:pPr>
    </w:p>
    <w:p w:rsidR="004E3EF8" w:rsidRDefault="004E3EF8" w:rsidP="00DE6A19">
      <w:pPr>
        <w:ind w:left="720"/>
        <w:jc w:val="both"/>
        <w:rPr>
          <w:rFonts w:ascii="Garamond" w:hAnsi="Garamond" w:cs="Times New Roman"/>
          <w:sz w:val="22"/>
          <w:szCs w:val="22"/>
        </w:rPr>
      </w:pPr>
    </w:p>
    <w:p w:rsidR="004E3EF8" w:rsidRPr="004E3EF8" w:rsidRDefault="004E3EF8" w:rsidP="00DE6A19">
      <w:pPr>
        <w:ind w:left="720"/>
        <w:jc w:val="both"/>
        <w:rPr>
          <w:rFonts w:ascii="Garamond" w:hAnsi="Garamond" w:cs="Times New Roman"/>
          <w:b/>
          <w:sz w:val="22"/>
          <w:szCs w:val="22"/>
        </w:rPr>
      </w:pPr>
      <w:r w:rsidRPr="004E3EF8">
        <w:rPr>
          <w:rFonts w:ascii="Garamond" w:hAnsi="Garamond" w:cs="Times New Roman"/>
          <w:b/>
          <w:sz w:val="22"/>
          <w:szCs w:val="22"/>
        </w:rPr>
        <w:t>Step 8</w:t>
      </w:r>
    </w:p>
    <w:p w:rsidR="004E3EF8" w:rsidRPr="004E3EF8" w:rsidRDefault="004E3EF8" w:rsidP="004E3EF8">
      <w:pPr>
        <w:ind w:left="1440"/>
        <w:jc w:val="both"/>
        <w:rPr>
          <w:rFonts w:ascii="Garamond" w:hAnsi="Garamond" w:cs="Times New Roman"/>
          <w:sz w:val="22"/>
          <w:szCs w:val="22"/>
        </w:rPr>
      </w:pPr>
      <w:r>
        <w:rPr>
          <w:rFonts w:ascii="Garamond" w:hAnsi="Garamond" w:cs="Times New Roman"/>
          <w:sz w:val="22"/>
          <w:szCs w:val="22"/>
        </w:rPr>
        <w:t xml:space="preserve">Describe the scope condition of the theory, and the causal mechanisms.  This is your opportunity to really </w:t>
      </w:r>
      <w:r>
        <w:rPr>
          <w:rFonts w:ascii="Garamond" w:hAnsi="Garamond" w:cs="Times New Roman"/>
          <w:i/>
          <w:sz w:val="22"/>
          <w:szCs w:val="22"/>
        </w:rPr>
        <w:t>explain</w:t>
      </w:r>
      <w:r>
        <w:rPr>
          <w:rFonts w:ascii="Garamond" w:hAnsi="Garamond" w:cs="Times New Roman"/>
          <w:sz w:val="22"/>
          <w:szCs w:val="22"/>
        </w:rPr>
        <w:t xml:space="preserve"> why your theory applies in some places/times but not others, and what the </w:t>
      </w:r>
      <w:r>
        <w:rPr>
          <w:rFonts w:ascii="Garamond" w:hAnsi="Garamond" w:cs="Times New Roman"/>
          <w:i/>
          <w:sz w:val="22"/>
          <w:szCs w:val="22"/>
        </w:rPr>
        <w:t>reasons</w:t>
      </w:r>
      <w:r>
        <w:rPr>
          <w:rFonts w:ascii="Garamond" w:hAnsi="Garamond" w:cs="Times New Roman"/>
          <w:sz w:val="22"/>
          <w:szCs w:val="22"/>
        </w:rPr>
        <w:t xml:space="preserve"> are that your independent variable(s) are related to your dependent variable(s).</w:t>
      </w:r>
    </w:p>
    <w:p w:rsidR="004E3EF8" w:rsidRDefault="004E3EF8" w:rsidP="004E3EF8">
      <w:pPr>
        <w:ind w:left="1440"/>
        <w:jc w:val="both"/>
        <w:rPr>
          <w:rFonts w:ascii="Garamond" w:hAnsi="Garamond" w:cs="Times New Roman"/>
          <w:sz w:val="22"/>
          <w:szCs w:val="22"/>
        </w:rPr>
      </w:pPr>
    </w:p>
    <w:p w:rsidR="004E3EF8" w:rsidRDefault="004E3EF8" w:rsidP="004E3EF8">
      <w:pPr>
        <w:ind w:left="1440"/>
        <w:jc w:val="both"/>
        <w:rPr>
          <w:rFonts w:ascii="Garamond" w:hAnsi="Garamond" w:cs="Times New Roman"/>
          <w:sz w:val="22"/>
          <w:szCs w:val="22"/>
        </w:rPr>
      </w:pPr>
    </w:p>
    <w:p w:rsidR="004E3EF8" w:rsidRPr="004E3EF8" w:rsidRDefault="004E3EF8" w:rsidP="004E3EF8">
      <w:pPr>
        <w:ind w:left="720"/>
        <w:jc w:val="both"/>
        <w:rPr>
          <w:rFonts w:ascii="Garamond" w:hAnsi="Garamond" w:cs="Times New Roman"/>
          <w:b/>
          <w:sz w:val="22"/>
          <w:szCs w:val="22"/>
        </w:rPr>
      </w:pPr>
      <w:r w:rsidRPr="004E3EF8">
        <w:rPr>
          <w:rFonts w:ascii="Garamond" w:hAnsi="Garamond" w:cs="Times New Roman"/>
          <w:b/>
          <w:sz w:val="22"/>
          <w:szCs w:val="22"/>
        </w:rPr>
        <w:t>Step 9</w:t>
      </w:r>
    </w:p>
    <w:p w:rsidR="004E3EF8" w:rsidRDefault="004E3EF8" w:rsidP="004E3EF8">
      <w:pPr>
        <w:ind w:left="1440"/>
        <w:jc w:val="both"/>
        <w:rPr>
          <w:rFonts w:ascii="Garamond" w:hAnsi="Garamond" w:cs="Times New Roman"/>
          <w:sz w:val="22"/>
          <w:szCs w:val="22"/>
        </w:rPr>
      </w:pPr>
    </w:p>
    <w:p w:rsidR="00DE6A19" w:rsidRPr="00120C03" w:rsidRDefault="004E3EF8" w:rsidP="004E3EF8">
      <w:pPr>
        <w:ind w:left="1440"/>
        <w:jc w:val="both"/>
        <w:rPr>
          <w:rFonts w:ascii="Garamond" w:hAnsi="Garamond" w:cs="Times New Roman"/>
          <w:sz w:val="22"/>
          <w:szCs w:val="22"/>
        </w:rPr>
      </w:pPr>
      <w:r>
        <w:rPr>
          <w:rFonts w:ascii="Garamond" w:hAnsi="Garamond" w:cs="Times New Roman"/>
          <w:sz w:val="22"/>
          <w:szCs w:val="22"/>
        </w:rPr>
        <w:t>Describe an additional hypothesis (or 2) that your theory implies.  These must be different specific patterns than the ones you described in step 4.  They do NOT need to be represented in any of the plots we provide.  State the hypothesis and explain why it derived/is implied by your theory.</w:t>
      </w:r>
    </w:p>
    <w:p w:rsidR="004E3EF8" w:rsidRDefault="004E3EF8" w:rsidP="004E3EF8">
      <w:pPr>
        <w:ind w:left="1440"/>
        <w:jc w:val="both"/>
        <w:rPr>
          <w:rFonts w:ascii="Garamond" w:hAnsi="Garamond" w:cs="Times New Roman"/>
          <w:sz w:val="22"/>
          <w:szCs w:val="22"/>
        </w:rPr>
      </w:pPr>
    </w:p>
    <w:p w:rsidR="004E3EF8" w:rsidRDefault="00120C03" w:rsidP="004E3EF8">
      <w:pPr>
        <w:ind w:left="1440"/>
        <w:jc w:val="both"/>
        <w:rPr>
          <w:rFonts w:ascii="Garamond" w:hAnsi="Garamond" w:cs="Times New Roman"/>
          <w:sz w:val="22"/>
          <w:szCs w:val="22"/>
        </w:rPr>
      </w:pPr>
      <w:r>
        <w:rPr>
          <w:rFonts w:ascii="Garamond" w:hAnsi="Garamond" w:cs="Times New Roman"/>
          <w:sz w:val="22"/>
          <w:szCs w:val="22"/>
        </w:rPr>
        <w:tab/>
      </w:r>
    </w:p>
    <w:p w:rsidR="004E3EF8" w:rsidRDefault="004E3EF8" w:rsidP="00120C03">
      <w:pPr>
        <w:jc w:val="both"/>
        <w:rPr>
          <w:rFonts w:ascii="Garamond" w:hAnsi="Garamond" w:cs="Times New Roman"/>
          <w:sz w:val="22"/>
          <w:szCs w:val="22"/>
        </w:rPr>
      </w:pPr>
    </w:p>
    <w:p w:rsidR="004E3EF8" w:rsidRPr="004E3EF8" w:rsidRDefault="004E3EF8" w:rsidP="00120C03">
      <w:pPr>
        <w:jc w:val="both"/>
        <w:rPr>
          <w:rFonts w:ascii="Garamond" w:hAnsi="Garamond" w:cs="Times New Roman"/>
          <w:b/>
          <w:sz w:val="22"/>
          <w:szCs w:val="22"/>
        </w:rPr>
      </w:pPr>
      <w:r>
        <w:rPr>
          <w:rFonts w:ascii="Garamond" w:hAnsi="Garamond" w:cs="Times New Roman"/>
          <w:sz w:val="22"/>
          <w:szCs w:val="22"/>
        </w:rPr>
        <w:lastRenderedPageBreak/>
        <w:tab/>
      </w:r>
      <w:r w:rsidRPr="004E3EF8">
        <w:rPr>
          <w:rFonts w:ascii="Garamond" w:hAnsi="Garamond" w:cs="Times New Roman"/>
          <w:b/>
          <w:sz w:val="22"/>
          <w:szCs w:val="22"/>
        </w:rPr>
        <w:t>Step 10</w:t>
      </w:r>
    </w:p>
    <w:p w:rsidR="004E3EF8" w:rsidRDefault="004E3EF8" w:rsidP="00120C03">
      <w:pPr>
        <w:jc w:val="both"/>
        <w:rPr>
          <w:rFonts w:ascii="Garamond" w:hAnsi="Garamond" w:cs="Times New Roman"/>
          <w:sz w:val="22"/>
          <w:szCs w:val="22"/>
        </w:rPr>
      </w:pPr>
    </w:p>
    <w:p w:rsidR="00F46C5D" w:rsidRDefault="004E3EF8" w:rsidP="004E3EF8">
      <w:pPr>
        <w:ind w:left="1440"/>
        <w:jc w:val="both"/>
        <w:rPr>
          <w:rFonts w:ascii="Garamond" w:hAnsi="Garamond" w:cs="Times New Roman"/>
          <w:sz w:val="22"/>
          <w:szCs w:val="22"/>
        </w:rPr>
      </w:pPr>
      <w:r>
        <w:rPr>
          <w:rFonts w:ascii="Garamond" w:hAnsi="Garamond" w:cs="Times New Roman"/>
          <w:sz w:val="22"/>
          <w:szCs w:val="22"/>
        </w:rPr>
        <w:t>Review what you’ve written.  Proof-read and edit.  Make sure your language is simple and direct and communicates what the assignment is asking from you.</w:t>
      </w:r>
      <w:r w:rsidR="00120C03">
        <w:rPr>
          <w:rFonts w:ascii="Garamond" w:hAnsi="Garamond" w:cs="Times New Roman"/>
          <w:sz w:val="22"/>
          <w:szCs w:val="22"/>
        </w:rPr>
        <w:tab/>
      </w:r>
    </w:p>
    <w:p w:rsidR="00120C03" w:rsidRDefault="00120C03" w:rsidP="00120C03">
      <w:pPr>
        <w:jc w:val="both"/>
        <w:rPr>
          <w:rFonts w:ascii="Garamond" w:hAnsi="Garamond" w:cs="Times New Roman"/>
          <w:sz w:val="22"/>
          <w:szCs w:val="22"/>
        </w:rPr>
      </w:pPr>
    </w:p>
    <w:p w:rsidR="00DE6A19" w:rsidRDefault="00DE6A19" w:rsidP="00120C03">
      <w:pPr>
        <w:jc w:val="both"/>
        <w:rPr>
          <w:rFonts w:ascii="Garamond" w:hAnsi="Garamond" w:cs="Times New Roman"/>
          <w:b/>
          <w:sz w:val="22"/>
          <w:szCs w:val="22"/>
        </w:rPr>
      </w:pPr>
    </w:p>
    <w:p w:rsidR="00DE6A19" w:rsidRDefault="00DE6A19" w:rsidP="00120C03">
      <w:pPr>
        <w:jc w:val="both"/>
        <w:rPr>
          <w:rFonts w:ascii="Garamond" w:hAnsi="Garamond" w:cs="Times New Roman"/>
          <w:b/>
          <w:sz w:val="22"/>
          <w:szCs w:val="22"/>
        </w:rPr>
      </w:pPr>
    </w:p>
    <w:p w:rsidR="00120C03" w:rsidRPr="00120C03" w:rsidRDefault="00120C03" w:rsidP="00120C03">
      <w:pPr>
        <w:jc w:val="both"/>
        <w:rPr>
          <w:rFonts w:ascii="Garamond" w:hAnsi="Garamond" w:cs="Times New Roman"/>
          <w:b/>
          <w:sz w:val="22"/>
          <w:szCs w:val="22"/>
        </w:rPr>
      </w:pPr>
      <w:r w:rsidRPr="00120C03">
        <w:rPr>
          <w:rFonts w:ascii="Garamond" w:hAnsi="Garamond" w:cs="Times New Roman"/>
          <w:b/>
          <w:sz w:val="22"/>
          <w:szCs w:val="22"/>
        </w:rPr>
        <w:t>Assignment Checklist</w:t>
      </w:r>
    </w:p>
    <w:p w:rsidR="00120C03" w:rsidRDefault="00120C03" w:rsidP="00120C03">
      <w:pPr>
        <w:jc w:val="both"/>
        <w:rPr>
          <w:rFonts w:ascii="Garamond" w:hAnsi="Garamond" w:cs="Times New Roman"/>
          <w:sz w:val="22"/>
          <w:szCs w:val="22"/>
        </w:rPr>
      </w:pPr>
    </w:p>
    <w:p w:rsidR="00120C03" w:rsidRDefault="00120C03" w:rsidP="00120C03">
      <w:pPr>
        <w:jc w:val="both"/>
        <w:rPr>
          <w:rFonts w:ascii="Garamond" w:hAnsi="Garamond" w:cs="Times New Roman"/>
          <w:sz w:val="22"/>
          <w:szCs w:val="22"/>
        </w:rPr>
      </w:pPr>
      <w:r>
        <w:rPr>
          <w:rFonts w:ascii="Garamond" w:hAnsi="Garamond" w:cs="Times New Roman"/>
          <w:sz w:val="22"/>
          <w:szCs w:val="22"/>
        </w:rPr>
        <w:t>Your assignment should be a formal essay with good writing conventions (see section below for more on this).  Your assignment should contain the following substantive elements:</w:t>
      </w:r>
    </w:p>
    <w:p w:rsidR="00120C03" w:rsidRDefault="00120C03" w:rsidP="00120C03">
      <w:pPr>
        <w:jc w:val="both"/>
        <w:rPr>
          <w:rFonts w:ascii="Garamond" w:hAnsi="Garamond" w:cs="Times New Roman"/>
          <w:sz w:val="22"/>
          <w:szCs w:val="22"/>
        </w:rPr>
      </w:pPr>
    </w:p>
    <w:p w:rsidR="00120C03" w:rsidRDefault="00120C03" w:rsidP="00120C03">
      <w:pPr>
        <w:pStyle w:val="ListParagraph"/>
        <w:numPr>
          <w:ilvl w:val="0"/>
          <w:numId w:val="5"/>
        </w:numPr>
        <w:jc w:val="both"/>
        <w:rPr>
          <w:rFonts w:ascii="Garamond" w:hAnsi="Garamond" w:cs="Times New Roman"/>
          <w:sz w:val="22"/>
          <w:szCs w:val="22"/>
        </w:rPr>
      </w:pPr>
      <w:r>
        <w:rPr>
          <w:rFonts w:ascii="Garamond" w:hAnsi="Garamond" w:cs="Times New Roman"/>
          <w:sz w:val="22"/>
          <w:szCs w:val="22"/>
        </w:rPr>
        <w:t xml:space="preserve">A plot </w:t>
      </w:r>
      <w:r w:rsidR="004E3EF8">
        <w:rPr>
          <w:rFonts w:ascii="Garamond" w:hAnsi="Garamond" w:cs="Times New Roman"/>
          <w:sz w:val="22"/>
          <w:szCs w:val="22"/>
        </w:rPr>
        <w:t xml:space="preserve">(or pair of plots if you chose topic 2) </w:t>
      </w:r>
      <w:r>
        <w:rPr>
          <w:rFonts w:ascii="Garamond" w:hAnsi="Garamond" w:cs="Times New Roman"/>
          <w:sz w:val="22"/>
          <w:szCs w:val="22"/>
        </w:rPr>
        <w:t>(chosen from those provided that motivates your research question, to be included on a separate sheet that does not count towards your page limit)</w:t>
      </w:r>
    </w:p>
    <w:p w:rsidR="00120C03" w:rsidRDefault="00120C03" w:rsidP="00120C03">
      <w:pPr>
        <w:pStyle w:val="ListParagraph"/>
        <w:numPr>
          <w:ilvl w:val="0"/>
          <w:numId w:val="5"/>
        </w:numPr>
        <w:jc w:val="both"/>
        <w:rPr>
          <w:rFonts w:ascii="Garamond" w:hAnsi="Garamond" w:cs="Times New Roman"/>
          <w:sz w:val="22"/>
          <w:szCs w:val="22"/>
        </w:rPr>
      </w:pPr>
      <w:r>
        <w:rPr>
          <w:rFonts w:ascii="Garamond" w:hAnsi="Garamond" w:cs="Times New Roman"/>
          <w:sz w:val="22"/>
          <w:szCs w:val="22"/>
        </w:rPr>
        <w:t>Description of the plot</w:t>
      </w:r>
      <w:r w:rsidR="004E3EF8">
        <w:rPr>
          <w:rFonts w:ascii="Garamond" w:hAnsi="Garamond" w:cs="Times New Roman"/>
          <w:sz w:val="22"/>
          <w:szCs w:val="22"/>
        </w:rPr>
        <w:t>(s)</w:t>
      </w:r>
      <w:r>
        <w:rPr>
          <w:rFonts w:ascii="Garamond" w:hAnsi="Garamond" w:cs="Times New Roman"/>
          <w:sz w:val="22"/>
          <w:szCs w:val="22"/>
        </w:rPr>
        <w:t xml:space="preserve"> and the pattern it contains</w:t>
      </w:r>
    </w:p>
    <w:p w:rsidR="00120C03" w:rsidRDefault="00120C03" w:rsidP="00120C03">
      <w:pPr>
        <w:pStyle w:val="ListParagraph"/>
        <w:numPr>
          <w:ilvl w:val="0"/>
          <w:numId w:val="5"/>
        </w:numPr>
        <w:jc w:val="both"/>
        <w:rPr>
          <w:rFonts w:ascii="Garamond" w:hAnsi="Garamond" w:cs="Times New Roman"/>
          <w:sz w:val="22"/>
          <w:szCs w:val="22"/>
        </w:rPr>
      </w:pPr>
      <w:r>
        <w:rPr>
          <w:rFonts w:ascii="Garamond" w:hAnsi="Garamond" w:cs="Times New Roman"/>
          <w:sz w:val="22"/>
          <w:szCs w:val="22"/>
        </w:rPr>
        <w:t>Research question</w:t>
      </w:r>
    </w:p>
    <w:p w:rsidR="00120C03" w:rsidRDefault="00120C03" w:rsidP="00120C03">
      <w:pPr>
        <w:pStyle w:val="ListParagraph"/>
        <w:numPr>
          <w:ilvl w:val="0"/>
          <w:numId w:val="5"/>
        </w:numPr>
        <w:jc w:val="both"/>
        <w:rPr>
          <w:rFonts w:ascii="Garamond" w:hAnsi="Garamond" w:cs="Times New Roman"/>
          <w:sz w:val="22"/>
          <w:szCs w:val="22"/>
        </w:rPr>
      </w:pPr>
      <w:r>
        <w:rPr>
          <w:rFonts w:ascii="Garamond" w:hAnsi="Garamond" w:cs="Times New Roman"/>
          <w:sz w:val="22"/>
          <w:szCs w:val="22"/>
        </w:rPr>
        <w:t>Dependent variable from that research question</w:t>
      </w:r>
    </w:p>
    <w:p w:rsidR="00120C03" w:rsidRDefault="00120C03" w:rsidP="00120C03">
      <w:pPr>
        <w:pStyle w:val="ListParagraph"/>
        <w:numPr>
          <w:ilvl w:val="0"/>
          <w:numId w:val="5"/>
        </w:numPr>
        <w:jc w:val="both"/>
        <w:rPr>
          <w:rFonts w:ascii="Garamond" w:hAnsi="Garamond" w:cs="Times New Roman"/>
          <w:sz w:val="22"/>
          <w:szCs w:val="22"/>
        </w:rPr>
      </w:pPr>
      <w:r>
        <w:rPr>
          <w:rFonts w:ascii="Garamond" w:hAnsi="Garamond" w:cs="Times New Roman"/>
          <w:sz w:val="22"/>
          <w:szCs w:val="22"/>
        </w:rPr>
        <w:t xml:space="preserve">Brief critique of </w:t>
      </w:r>
      <w:r w:rsidR="004E3EF8">
        <w:rPr>
          <w:rFonts w:ascii="Garamond" w:hAnsi="Garamond" w:cs="Times New Roman"/>
          <w:sz w:val="22"/>
          <w:szCs w:val="22"/>
        </w:rPr>
        <w:t>the measures</w:t>
      </w:r>
      <w:r>
        <w:rPr>
          <w:rFonts w:ascii="Garamond" w:hAnsi="Garamond" w:cs="Times New Roman"/>
          <w:sz w:val="22"/>
          <w:szCs w:val="22"/>
        </w:rPr>
        <w:t xml:space="preserve"> used in that plot</w:t>
      </w:r>
    </w:p>
    <w:p w:rsidR="00120C03" w:rsidRDefault="00120C03" w:rsidP="00120C03">
      <w:pPr>
        <w:pStyle w:val="ListParagraph"/>
        <w:numPr>
          <w:ilvl w:val="0"/>
          <w:numId w:val="5"/>
        </w:numPr>
        <w:jc w:val="both"/>
        <w:rPr>
          <w:rFonts w:ascii="Garamond" w:hAnsi="Garamond" w:cs="Times New Roman"/>
          <w:sz w:val="22"/>
          <w:szCs w:val="22"/>
        </w:rPr>
      </w:pPr>
      <w:r>
        <w:rPr>
          <w:rFonts w:ascii="Garamond" w:hAnsi="Garamond" w:cs="Times New Roman"/>
          <w:sz w:val="22"/>
          <w:szCs w:val="22"/>
        </w:rPr>
        <w:t>A theory that explains why that pattern exists (what explains the dependent variable)</w:t>
      </w:r>
    </w:p>
    <w:p w:rsidR="00120C03" w:rsidRDefault="00120C03" w:rsidP="00120C03">
      <w:pPr>
        <w:pStyle w:val="ListParagraph"/>
        <w:numPr>
          <w:ilvl w:val="0"/>
          <w:numId w:val="5"/>
        </w:numPr>
        <w:jc w:val="both"/>
        <w:rPr>
          <w:rFonts w:ascii="Garamond" w:hAnsi="Garamond" w:cs="Times New Roman"/>
          <w:sz w:val="22"/>
          <w:szCs w:val="22"/>
        </w:rPr>
      </w:pPr>
      <w:r>
        <w:rPr>
          <w:rFonts w:ascii="Garamond" w:hAnsi="Garamond" w:cs="Times New Roman"/>
          <w:sz w:val="22"/>
          <w:szCs w:val="22"/>
        </w:rPr>
        <w:t>Independent variable from that theory</w:t>
      </w:r>
    </w:p>
    <w:p w:rsidR="00120C03" w:rsidRDefault="00120C03" w:rsidP="00120C03">
      <w:pPr>
        <w:pStyle w:val="ListParagraph"/>
        <w:numPr>
          <w:ilvl w:val="0"/>
          <w:numId w:val="5"/>
        </w:numPr>
        <w:jc w:val="both"/>
        <w:rPr>
          <w:rFonts w:ascii="Garamond" w:hAnsi="Garamond" w:cs="Times New Roman"/>
          <w:sz w:val="22"/>
          <w:szCs w:val="22"/>
        </w:rPr>
      </w:pPr>
      <w:r>
        <w:rPr>
          <w:rFonts w:ascii="Garamond" w:hAnsi="Garamond" w:cs="Times New Roman"/>
          <w:sz w:val="22"/>
          <w:szCs w:val="22"/>
        </w:rPr>
        <w:t>The scope in which your theory applies</w:t>
      </w:r>
    </w:p>
    <w:p w:rsidR="00120C03" w:rsidRDefault="00120C03" w:rsidP="00120C03">
      <w:pPr>
        <w:pStyle w:val="ListParagraph"/>
        <w:numPr>
          <w:ilvl w:val="0"/>
          <w:numId w:val="5"/>
        </w:numPr>
        <w:jc w:val="both"/>
        <w:rPr>
          <w:rFonts w:ascii="Garamond" w:hAnsi="Garamond" w:cs="Times New Roman"/>
          <w:sz w:val="22"/>
          <w:szCs w:val="22"/>
        </w:rPr>
      </w:pPr>
      <w:r>
        <w:rPr>
          <w:rFonts w:ascii="Garamond" w:hAnsi="Garamond" w:cs="Times New Roman"/>
          <w:sz w:val="22"/>
          <w:szCs w:val="22"/>
        </w:rPr>
        <w:t>A (set of) causal mechanisms/logics that explain why the independent variable is related to the dependent variable</w:t>
      </w:r>
    </w:p>
    <w:p w:rsidR="00120C03" w:rsidRPr="00120C03" w:rsidRDefault="00120C03" w:rsidP="00120C03">
      <w:pPr>
        <w:pStyle w:val="ListParagraph"/>
        <w:numPr>
          <w:ilvl w:val="0"/>
          <w:numId w:val="5"/>
        </w:numPr>
        <w:jc w:val="both"/>
        <w:rPr>
          <w:rFonts w:ascii="Garamond" w:hAnsi="Garamond" w:cs="Times New Roman"/>
          <w:sz w:val="22"/>
          <w:szCs w:val="22"/>
        </w:rPr>
      </w:pPr>
      <w:r>
        <w:rPr>
          <w:rFonts w:ascii="Garamond" w:hAnsi="Garamond" w:cs="Times New Roman"/>
          <w:sz w:val="22"/>
          <w:szCs w:val="22"/>
        </w:rPr>
        <w:t>An observable implication (additional hypothesis) distinct from the relationship that motivated your research question</w:t>
      </w:r>
    </w:p>
    <w:p w:rsidR="00120C03" w:rsidRDefault="00120C03" w:rsidP="00120C03">
      <w:pPr>
        <w:jc w:val="both"/>
        <w:rPr>
          <w:rFonts w:ascii="Garamond" w:hAnsi="Garamond" w:cs="Times New Roman"/>
          <w:sz w:val="22"/>
          <w:szCs w:val="22"/>
        </w:rPr>
      </w:pPr>
    </w:p>
    <w:p w:rsidR="00120C03" w:rsidRPr="00120C03" w:rsidRDefault="00120C03" w:rsidP="00120C03">
      <w:pPr>
        <w:jc w:val="both"/>
        <w:rPr>
          <w:rFonts w:ascii="Garamond" w:hAnsi="Garamond" w:cs="Times New Roman"/>
          <w:sz w:val="22"/>
          <w:szCs w:val="22"/>
        </w:rPr>
      </w:pPr>
    </w:p>
    <w:p w:rsidR="00F46C5D" w:rsidRPr="00120C03" w:rsidRDefault="00F46C5D" w:rsidP="00120C03">
      <w:pPr>
        <w:jc w:val="both"/>
        <w:rPr>
          <w:rFonts w:ascii="Garamond" w:hAnsi="Garamond" w:cs="Times New Roman"/>
          <w:b/>
          <w:sz w:val="22"/>
          <w:szCs w:val="22"/>
        </w:rPr>
      </w:pPr>
      <w:r w:rsidRPr="00120C03">
        <w:rPr>
          <w:rFonts w:ascii="Garamond" w:hAnsi="Garamond" w:cs="Times New Roman"/>
          <w:b/>
          <w:sz w:val="22"/>
          <w:szCs w:val="22"/>
        </w:rPr>
        <w:t>Length and Conventions</w:t>
      </w:r>
    </w:p>
    <w:p w:rsidR="00F46C5D" w:rsidRPr="00120C03" w:rsidRDefault="00F46C5D" w:rsidP="00120C03">
      <w:pPr>
        <w:jc w:val="both"/>
        <w:rPr>
          <w:rFonts w:ascii="Garamond" w:hAnsi="Garamond" w:cs="Times New Roman"/>
          <w:sz w:val="22"/>
          <w:szCs w:val="22"/>
        </w:rPr>
      </w:pPr>
    </w:p>
    <w:p w:rsidR="00E01A27" w:rsidRPr="00120C03" w:rsidRDefault="00F46C5D" w:rsidP="00120C03">
      <w:pPr>
        <w:jc w:val="both"/>
        <w:rPr>
          <w:rFonts w:ascii="Garamond" w:hAnsi="Garamond" w:cs="Times New Roman"/>
          <w:sz w:val="22"/>
          <w:szCs w:val="22"/>
        </w:rPr>
      </w:pPr>
      <w:r w:rsidRPr="00120C03">
        <w:rPr>
          <w:rFonts w:ascii="Garamond" w:hAnsi="Garamond" w:cs="Times New Roman"/>
          <w:sz w:val="22"/>
          <w:szCs w:val="22"/>
        </w:rPr>
        <w:t>Your assignment should be no more than 5 double</w:t>
      </w:r>
      <w:r w:rsidR="00B73776" w:rsidRPr="00120C03">
        <w:rPr>
          <w:rFonts w:ascii="Garamond" w:hAnsi="Garamond" w:cs="Times New Roman"/>
          <w:sz w:val="22"/>
          <w:szCs w:val="22"/>
        </w:rPr>
        <w:t>-</w:t>
      </w:r>
      <w:r w:rsidRPr="00120C03">
        <w:rPr>
          <w:rFonts w:ascii="Garamond" w:hAnsi="Garamond" w:cs="Times New Roman"/>
          <w:sz w:val="22"/>
          <w:szCs w:val="22"/>
        </w:rPr>
        <w:t xml:space="preserve">spaced pages with an appropriate heading, title, </w:t>
      </w:r>
      <w:proofErr w:type="gramStart"/>
      <w:r w:rsidRPr="00120C03">
        <w:rPr>
          <w:rFonts w:ascii="Garamond" w:hAnsi="Garamond" w:cs="Times New Roman"/>
          <w:sz w:val="22"/>
          <w:szCs w:val="22"/>
        </w:rPr>
        <w:t>1 inch</w:t>
      </w:r>
      <w:proofErr w:type="gramEnd"/>
      <w:r w:rsidRPr="00120C03">
        <w:rPr>
          <w:rFonts w:ascii="Garamond" w:hAnsi="Garamond" w:cs="Times New Roman"/>
          <w:sz w:val="22"/>
          <w:szCs w:val="22"/>
        </w:rPr>
        <w:t xml:space="preserve"> margins and standard 12 point font.  </w:t>
      </w:r>
      <w:r w:rsidR="00E01A27" w:rsidRPr="00120C03">
        <w:rPr>
          <w:rFonts w:ascii="Garamond" w:hAnsi="Garamond" w:cs="Times New Roman"/>
          <w:sz w:val="22"/>
          <w:szCs w:val="22"/>
        </w:rPr>
        <w:t xml:space="preserve"> Follow good essay writing conventions: consistent use of well-chosen vocabulary, concise clear sentences, organized paragraphs with appropriate topic sentences, good choice of transition phrases, and so on.  </w:t>
      </w:r>
    </w:p>
    <w:p w:rsidR="00E01A27" w:rsidRPr="00120C03" w:rsidRDefault="00E01A27" w:rsidP="00120C03">
      <w:pPr>
        <w:jc w:val="both"/>
        <w:rPr>
          <w:rFonts w:ascii="Garamond" w:hAnsi="Garamond" w:cs="Times New Roman"/>
          <w:sz w:val="22"/>
          <w:szCs w:val="22"/>
        </w:rPr>
      </w:pPr>
    </w:p>
    <w:p w:rsidR="00F46C5D" w:rsidRPr="00120C03" w:rsidRDefault="00F46C5D" w:rsidP="00120C03">
      <w:pPr>
        <w:jc w:val="both"/>
        <w:rPr>
          <w:rFonts w:ascii="Garamond" w:hAnsi="Garamond" w:cs="Times New Roman"/>
          <w:sz w:val="22"/>
          <w:szCs w:val="22"/>
        </w:rPr>
      </w:pPr>
      <w:r w:rsidRPr="00120C03">
        <w:rPr>
          <w:rFonts w:ascii="Garamond" w:hAnsi="Garamond" w:cs="Times New Roman"/>
          <w:sz w:val="22"/>
          <w:szCs w:val="22"/>
        </w:rPr>
        <w:t xml:space="preserve">You do not need to cite references, but any references may be included on a separate references page (not counted towards the 5 pages) following any standard citation format (your choice, just be consistent).  Your ability to choose high quality references (should you choose to include any at all) will be important.  Random webpages are not appropriate for </w:t>
      </w:r>
      <w:r w:rsidR="00B73776" w:rsidRPr="00120C03">
        <w:rPr>
          <w:rFonts w:ascii="Garamond" w:hAnsi="Garamond" w:cs="Times New Roman"/>
          <w:sz w:val="22"/>
          <w:szCs w:val="22"/>
        </w:rPr>
        <w:t xml:space="preserve">a college-level academic essay.  </w:t>
      </w:r>
      <w:r w:rsidR="004E3EF8">
        <w:rPr>
          <w:rFonts w:ascii="Garamond" w:hAnsi="Garamond" w:cs="Times New Roman"/>
          <w:sz w:val="22"/>
          <w:szCs w:val="22"/>
        </w:rPr>
        <w:t>Outside research is not required for this assignment.</w:t>
      </w:r>
    </w:p>
    <w:p w:rsidR="00B73776" w:rsidRPr="00120C03" w:rsidRDefault="00B73776" w:rsidP="00120C03">
      <w:pPr>
        <w:jc w:val="both"/>
        <w:rPr>
          <w:rFonts w:ascii="Garamond" w:hAnsi="Garamond" w:cs="Times New Roman"/>
          <w:sz w:val="22"/>
          <w:szCs w:val="22"/>
        </w:rPr>
      </w:pPr>
    </w:p>
    <w:p w:rsidR="00B73776" w:rsidRPr="00120C03" w:rsidRDefault="00B73776" w:rsidP="00120C03">
      <w:pPr>
        <w:jc w:val="both"/>
        <w:rPr>
          <w:rFonts w:ascii="Garamond" w:hAnsi="Garamond" w:cs="Times New Roman"/>
          <w:sz w:val="22"/>
          <w:szCs w:val="22"/>
        </w:rPr>
      </w:pPr>
      <w:r w:rsidRPr="00120C03">
        <w:rPr>
          <w:rFonts w:ascii="Garamond" w:hAnsi="Garamond" w:cs="Times New Roman"/>
          <w:sz w:val="22"/>
          <w:szCs w:val="22"/>
        </w:rPr>
        <w:t xml:space="preserve">The assignment is due at the start of class </w:t>
      </w:r>
      <w:r w:rsidR="00E01A27" w:rsidRPr="00120C03">
        <w:rPr>
          <w:rFonts w:ascii="Garamond" w:hAnsi="Garamond" w:cs="Times New Roman"/>
          <w:sz w:val="22"/>
          <w:szCs w:val="22"/>
        </w:rPr>
        <w:t xml:space="preserve">(the due date is on the syllabus) </w:t>
      </w:r>
      <w:r w:rsidRPr="00120C03">
        <w:rPr>
          <w:rFonts w:ascii="Garamond" w:hAnsi="Garamond" w:cs="Times New Roman"/>
          <w:sz w:val="22"/>
          <w:szCs w:val="22"/>
        </w:rPr>
        <w:t>via Sakai Assignments tab.</w:t>
      </w:r>
    </w:p>
    <w:p w:rsidR="00F46C5D" w:rsidRPr="00120C03" w:rsidRDefault="00F46C5D" w:rsidP="00120C03">
      <w:pPr>
        <w:jc w:val="both"/>
        <w:rPr>
          <w:rFonts w:ascii="Garamond" w:hAnsi="Garamond" w:cs="Times New Roman"/>
          <w:sz w:val="22"/>
          <w:szCs w:val="22"/>
        </w:rPr>
      </w:pPr>
    </w:p>
    <w:p w:rsidR="00F46C5D" w:rsidRPr="00120C03" w:rsidRDefault="00F46C5D" w:rsidP="00120C03">
      <w:pPr>
        <w:jc w:val="both"/>
        <w:rPr>
          <w:rFonts w:ascii="Garamond" w:hAnsi="Garamond" w:cs="Times New Roman"/>
          <w:sz w:val="22"/>
          <w:szCs w:val="22"/>
        </w:rPr>
      </w:pPr>
    </w:p>
    <w:p w:rsidR="00F46C5D" w:rsidRPr="00120C03" w:rsidRDefault="00F46C5D" w:rsidP="00120C03">
      <w:pPr>
        <w:jc w:val="both"/>
        <w:rPr>
          <w:rFonts w:ascii="Garamond" w:hAnsi="Garamond" w:cs="Times New Roman"/>
          <w:b/>
          <w:sz w:val="22"/>
          <w:szCs w:val="22"/>
        </w:rPr>
      </w:pPr>
      <w:r w:rsidRPr="00120C03">
        <w:rPr>
          <w:rFonts w:ascii="Garamond" w:hAnsi="Garamond" w:cs="Times New Roman"/>
          <w:b/>
          <w:sz w:val="22"/>
          <w:szCs w:val="22"/>
        </w:rPr>
        <w:t>Evaluation</w:t>
      </w:r>
    </w:p>
    <w:p w:rsidR="00F46C5D" w:rsidRPr="00120C03" w:rsidRDefault="00F46C5D" w:rsidP="00120C03">
      <w:pPr>
        <w:jc w:val="both"/>
        <w:rPr>
          <w:rFonts w:ascii="Garamond" w:hAnsi="Garamond" w:cs="Times New Roman"/>
          <w:sz w:val="22"/>
          <w:szCs w:val="22"/>
        </w:rPr>
      </w:pPr>
    </w:p>
    <w:p w:rsidR="00F46C5D" w:rsidRPr="00120C03" w:rsidRDefault="00F46C5D" w:rsidP="00120C03">
      <w:pPr>
        <w:jc w:val="both"/>
        <w:rPr>
          <w:rFonts w:ascii="Garamond" w:hAnsi="Garamond" w:cs="Times New Roman"/>
          <w:sz w:val="22"/>
          <w:szCs w:val="22"/>
        </w:rPr>
      </w:pPr>
      <w:r w:rsidRPr="00120C03">
        <w:rPr>
          <w:rFonts w:ascii="Garamond" w:hAnsi="Garamond" w:cs="Times New Roman"/>
          <w:sz w:val="22"/>
          <w:szCs w:val="22"/>
        </w:rPr>
        <w:t>Your assignment will be evaluated on the following:</w:t>
      </w:r>
    </w:p>
    <w:p w:rsidR="00B73776" w:rsidRPr="00120C03" w:rsidRDefault="00B73776" w:rsidP="00120C03">
      <w:pPr>
        <w:jc w:val="both"/>
        <w:rPr>
          <w:rFonts w:ascii="Garamond" w:hAnsi="Garamond" w:cs="Times New Roman"/>
          <w:sz w:val="22"/>
          <w:szCs w:val="22"/>
        </w:rPr>
      </w:pPr>
    </w:p>
    <w:p w:rsidR="003F077C" w:rsidRDefault="00F46C5D" w:rsidP="00120C03">
      <w:pPr>
        <w:pStyle w:val="ListParagraph"/>
        <w:numPr>
          <w:ilvl w:val="0"/>
          <w:numId w:val="1"/>
        </w:numPr>
        <w:jc w:val="both"/>
        <w:rPr>
          <w:rFonts w:ascii="Garamond" w:hAnsi="Garamond" w:cs="Times New Roman"/>
          <w:sz w:val="22"/>
          <w:szCs w:val="22"/>
        </w:rPr>
      </w:pPr>
      <w:r w:rsidRPr="00120C03">
        <w:rPr>
          <w:rFonts w:ascii="Garamond" w:hAnsi="Garamond" w:cs="Times New Roman"/>
          <w:sz w:val="22"/>
          <w:szCs w:val="22"/>
        </w:rPr>
        <w:t xml:space="preserve">The extent to which you accurately and fully describe the pattern.  </w:t>
      </w:r>
    </w:p>
    <w:p w:rsidR="003F077C" w:rsidRDefault="00E01A27" w:rsidP="003F077C">
      <w:pPr>
        <w:pStyle w:val="ListParagraph"/>
        <w:numPr>
          <w:ilvl w:val="1"/>
          <w:numId w:val="1"/>
        </w:numPr>
        <w:jc w:val="both"/>
        <w:rPr>
          <w:rFonts w:ascii="Garamond" w:hAnsi="Garamond" w:cs="Times New Roman"/>
          <w:sz w:val="22"/>
          <w:szCs w:val="22"/>
        </w:rPr>
      </w:pPr>
      <w:r w:rsidRPr="00120C03">
        <w:rPr>
          <w:rFonts w:ascii="Garamond" w:hAnsi="Garamond" w:cs="Times New Roman"/>
          <w:sz w:val="22"/>
          <w:szCs w:val="22"/>
        </w:rPr>
        <w:t xml:space="preserve">Good essays will clearly articulate the pattern such that someone without the plot could visualize it (while at the same time not descending into unnecessary detail).  </w:t>
      </w:r>
    </w:p>
    <w:p w:rsidR="003F077C" w:rsidRDefault="00F46C5D" w:rsidP="003F077C">
      <w:pPr>
        <w:pStyle w:val="ListParagraph"/>
        <w:numPr>
          <w:ilvl w:val="1"/>
          <w:numId w:val="1"/>
        </w:numPr>
        <w:jc w:val="both"/>
        <w:rPr>
          <w:rFonts w:ascii="Garamond" w:hAnsi="Garamond" w:cs="Times New Roman"/>
          <w:sz w:val="22"/>
          <w:szCs w:val="22"/>
        </w:rPr>
      </w:pPr>
      <w:r w:rsidRPr="00120C03">
        <w:rPr>
          <w:rFonts w:ascii="Garamond" w:hAnsi="Garamond" w:cs="Times New Roman"/>
          <w:sz w:val="22"/>
          <w:szCs w:val="22"/>
        </w:rPr>
        <w:lastRenderedPageBreak/>
        <w:t xml:space="preserve">Excellent essays will </w:t>
      </w:r>
      <w:r w:rsidR="00B73776" w:rsidRPr="00120C03">
        <w:rPr>
          <w:rFonts w:ascii="Garamond" w:hAnsi="Garamond" w:cs="Times New Roman"/>
          <w:sz w:val="22"/>
          <w:szCs w:val="22"/>
        </w:rPr>
        <w:t>understand the geography of the U.S. or the history of their chosen country as they describe their pattern such that the description is not about something going up or down or being greater here than there but instead reflects other geographic or historical facts.</w:t>
      </w:r>
      <w:r w:rsidR="00120C03">
        <w:rPr>
          <w:rFonts w:ascii="Garamond" w:hAnsi="Garamond" w:cs="Times New Roman"/>
          <w:sz w:val="22"/>
          <w:szCs w:val="22"/>
        </w:rPr>
        <w:t xml:space="preserve">  </w:t>
      </w:r>
    </w:p>
    <w:p w:rsidR="00F46C5D" w:rsidRPr="00120C03" w:rsidRDefault="00120C03" w:rsidP="003F077C">
      <w:pPr>
        <w:pStyle w:val="ListParagraph"/>
        <w:numPr>
          <w:ilvl w:val="1"/>
          <w:numId w:val="1"/>
        </w:numPr>
        <w:jc w:val="both"/>
        <w:rPr>
          <w:rFonts w:ascii="Garamond" w:hAnsi="Garamond" w:cs="Times New Roman"/>
          <w:sz w:val="22"/>
          <w:szCs w:val="22"/>
        </w:rPr>
      </w:pPr>
      <w:r>
        <w:rPr>
          <w:rFonts w:ascii="Garamond" w:hAnsi="Garamond" w:cs="Times New Roman"/>
          <w:sz w:val="22"/>
          <w:szCs w:val="22"/>
        </w:rPr>
        <w:t xml:space="preserve">Essays receiving lower grades may overly explain every detail in the plot in a way that does not add to understanding.  They may miss critical details from the plot.  Or they may make mistakes in how they describe what the plot shows, including inattention to the measures actually used.  </w:t>
      </w:r>
    </w:p>
    <w:p w:rsidR="003F077C" w:rsidRDefault="00B73776" w:rsidP="00120C03">
      <w:pPr>
        <w:pStyle w:val="ListParagraph"/>
        <w:numPr>
          <w:ilvl w:val="0"/>
          <w:numId w:val="1"/>
        </w:numPr>
        <w:jc w:val="both"/>
        <w:rPr>
          <w:rFonts w:ascii="Garamond" w:hAnsi="Garamond" w:cs="Times New Roman"/>
          <w:sz w:val="22"/>
          <w:szCs w:val="22"/>
        </w:rPr>
      </w:pPr>
      <w:r w:rsidRPr="00120C03">
        <w:rPr>
          <w:rFonts w:ascii="Garamond" w:hAnsi="Garamond" w:cs="Times New Roman"/>
          <w:sz w:val="22"/>
          <w:szCs w:val="22"/>
        </w:rPr>
        <w:t xml:space="preserve">The extent to which you describe and critique the measures used in the plots.  </w:t>
      </w:r>
    </w:p>
    <w:p w:rsidR="003F077C" w:rsidRDefault="00E01A27" w:rsidP="003F077C">
      <w:pPr>
        <w:pStyle w:val="ListParagraph"/>
        <w:numPr>
          <w:ilvl w:val="1"/>
          <w:numId w:val="1"/>
        </w:numPr>
        <w:jc w:val="both"/>
        <w:rPr>
          <w:rFonts w:ascii="Garamond" w:hAnsi="Garamond" w:cs="Times New Roman"/>
          <w:sz w:val="22"/>
          <w:szCs w:val="22"/>
        </w:rPr>
      </w:pPr>
      <w:r w:rsidRPr="00120C03">
        <w:rPr>
          <w:rFonts w:ascii="Garamond" w:hAnsi="Garamond" w:cs="Times New Roman"/>
          <w:sz w:val="22"/>
          <w:szCs w:val="22"/>
        </w:rPr>
        <w:t xml:space="preserve">Good essays will describe the measure and offer a simple critique of measurement with limited depth.  </w:t>
      </w:r>
    </w:p>
    <w:p w:rsidR="003F077C" w:rsidRDefault="00B73776" w:rsidP="003F077C">
      <w:pPr>
        <w:pStyle w:val="ListParagraph"/>
        <w:numPr>
          <w:ilvl w:val="1"/>
          <w:numId w:val="1"/>
        </w:numPr>
        <w:jc w:val="both"/>
        <w:rPr>
          <w:rFonts w:ascii="Garamond" w:hAnsi="Garamond" w:cs="Times New Roman"/>
          <w:sz w:val="22"/>
          <w:szCs w:val="22"/>
        </w:rPr>
      </w:pPr>
      <w:r w:rsidRPr="00120C03">
        <w:rPr>
          <w:rFonts w:ascii="Garamond" w:hAnsi="Garamond" w:cs="Times New Roman"/>
          <w:sz w:val="22"/>
          <w:szCs w:val="22"/>
        </w:rPr>
        <w:t xml:space="preserve">Excellent essays will both describe how a given concept is measured, as well as offer reasons that an alternative measure, or additional data might produce a better measure.  This critique will link the notion of “concept” to “measure.”  </w:t>
      </w:r>
    </w:p>
    <w:p w:rsidR="00B73776" w:rsidRPr="00120C03" w:rsidRDefault="00120C03" w:rsidP="003F077C">
      <w:pPr>
        <w:pStyle w:val="ListParagraph"/>
        <w:numPr>
          <w:ilvl w:val="1"/>
          <w:numId w:val="1"/>
        </w:numPr>
        <w:jc w:val="both"/>
        <w:rPr>
          <w:rFonts w:ascii="Garamond" w:hAnsi="Garamond" w:cs="Times New Roman"/>
          <w:sz w:val="22"/>
          <w:szCs w:val="22"/>
        </w:rPr>
      </w:pPr>
      <w:r>
        <w:rPr>
          <w:rFonts w:ascii="Garamond" w:hAnsi="Garamond" w:cs="Times New Roman"/>
          <w:sz w:val="22"/>
          <w:szCs w:val="22"/>
        </w:rPr>
        <w:t xml:space="preserve">Essays receiving lower grades may critique the measure but not according to dimensions of criticism discussed in class.  The critiques may be superficial and underdeveloped.  </w:t>
      </w:r>
    </w:p>
    <w:p w:rsidR="003F077C" w:rsidRDefault="00B73776" w:rsidP="00120C03">
      <w:pPr>
        <w:pStyle w:val="ListParagraph"/>
        <w:numPr>
          <w:ilvl w:val="0"/>
          <w:numId w:val="1"/>
        </w:numPr>
        <w:jc w:val="both"/>
        <w:rPr>
          <w:rFonts w:ascii="Garamond" w:hAnsi="Garamond" w:cs="Times New Roman"/>
          <w:sz w:val="22"/>
          <w:szCs w:val="22"/>
        </w:rPr>
      </w:pPr>
      <w:r w:rsidRPr="00120C03">
        <w:rPr>
          <w:rFonts w:ascii="Garamond" w:hAnsi="Garamond" w:cs="Times New Roman"/>
          <w:sz w:val="22"/>
          <w:szCs w:val="22"/>
        </w:rPr>
        <w:t>The extent to which the pattern is explained via a plausible, logical, coherent theory that applies to the particular case (time or place in the plot), but is more general and is the creative product of the student (not merely a re-statement or subtle reformulation of a theory from class).</w:t>
      </w:r>
      <w:r w:rsidR="0041201F" w:rsidRPr="00120C03">
        <w:rPr>
          <w:rFonts w:ascii="Garamond" w:hAnsi="Garamond" w:cs="Times New Roman"/>
          <w:sz w:val="22"/>
          <w:szCs w:val="22"/>
        </w:rPr>
        <w:t xml:space="preserve">  The theory must include a causal variable of interest, and a logic (causal mechanism) that explain how it produces differences in the outcome variable.  </w:t>
      </w:r>
    </w:p>
    <w:p w:rsidR="003F077C" w:rsidRDefault="0041201F" w:rsidP="003F077C">
      <w:pPr>
        <w:pStyle w:val="ListParagraph"/>
        <w:numPr>
          <w:ilvl w:val="1"/>
          <w:numId w:val="1"/>
        </w:numPr>
        <w:jc w:val="both"/>
        <w:rPr>
          <w:rFonts w:ascii="Garamond" w:hAnsi="Garamond" w:cs="Times New Roman"/>
          <w:sz w:val="22"/>
          <w:szCs w:val="22"/>
        </w:rPr>
      </w:pPr>
      <w:r w:rsidRPr="00120C03">
        <w:rPr>
          <w:rFonts w:ascii="Garamond" w:hAnsi="Garamond" w:cs="Times New Roman"/>
          <w:sz w:val="22"/>
          <w:szCs w:val="22"/>
        </w:rPr>
        <w:t xml:space="preserve">Good essays may miss an aspect of plausibility (the theory doesn’t seem to be about real people and real actions), or logic (the parts of the theory don’t logically connect well), etc., but is otherwise sound.  Good essays may not have fully developed causal mechanism or may not explain the causal factor in sufficient detail.  </w:t>
      </w:r>
    </w:p>
    <w:p w:rsidR="00B73776" w:rsidRDefault="0041201F" w:rsidP="003F077C">
      <w:pPr>
        <w:pStyle w:val="ListParagraph"/>
        <w:numPr>
          <w:ilvl w:val="1"/>
          <w:numId w:val="1"/>
        </w:numPr>
        <w:jc w:val="both"/>
        <w:rPr>
          <w:rFonts w:ascii="Garamond" w:hAnsi="Garamond" w:cs="Times New Roman"/>
          <w:sz w:val="22"/>
          <w:szCs w:val="22"/>
        </w:rPr>
      </w:pPr>
      <w:r w:rsidRPr="00120C03">
        <w:rPr>
          <w:rFonts w:ascii="Garamond" w:hAnsi="Garamond" w:cs="Times New Roman"/>
          <w:sz w:val="22"/>
          <w:szCs w:val="22"/>
        </w:rPr>
        <w:t>Excellent essays will have a theory that meets all requirements and is developed in concise detail.  An excellent essay does not require the reader to fill in missing details.  An excellent essay will have causal mechanisms that fully explain why a causal factor is linked to the outcome and</w:t>
      </w:r>
      <w:r w:rsidR="00D96078" w:rsidRPr="00120C03">
        <w:rPr>
          <w:rFonts w:ascii="Garamond" w:hAnsi="Garamond" w:cs="Times New Roman"/>
          <w:sz w:val="22"/>
          <w:szCs w:val="22"/>
        </w:rPr>
        <w:t xml:space="preserve"> will likely offer more than one mechanism.  </w:t>
      </w:r>
    </w:p>
    <w:p w:rsidR="003F077C" w:rsidRPr="00120C03" w:rsidRDefault="003F077C" w:rsidP="003F077C">
      <w:pPr>
        <w:pStyle w:val="ListParagraph"/>
        <w:numPr>
          <w:ilvl w:val="1"/>
          <w:numId w:val="1"/>
        </w:numPr>
        <w:jc w:val="both"/>
        <w:rPr>
          <w:rFonts w:ascii="Garamond" w:hAnsi="Garamond" w:cs="Times New Roman"/>
          <w:sz w:val="22"/>
          <w:szCs w:val="22"/>
        </w:rPr>
      </w:pPr>
      <w:r>
        <w:rPr>
          <w:rFonts w:ascii="Garamond" w:hAnsi="Garamond" w:cs="Times New Roman"/>
          <w:sz w:val="22"/>
          <w:szCs w:val="22"/>
        </w:rPr>
        <w:t xml:space="preserve">Essays receiving lower grades may simply re-state a theory from class.  The theory may not be logical (make sense), or may not apply/be about this pattern.  The essay may be superficial limited in its development of the causal logic, and may make mistakes in identifying independent or dependent variables.  </w:t>
      </w:r>
    </w:p>
    <w:p w:rsidR="003F077C" w:rsidRDefault="00B73776" w:rsidP="00120C03">
      <w:pPr>
        <w:pStyle w:val="ListParagraph"/>
        <w:numPr>
          <w:ilvl w:val="0"/>
          <w:numId w:val="1"/>
        </w:numPr>
        <w:jc w:val="both"/>
        <w:rPr>
          <w:rFonts w:ascii="Garamond" w:hAnsi="Garamond" w:cs="Times New Roman"/>
          <w:sz w:val="22"/>
          <w:szCs w:val="22"/>
        </w:rPr>
      </w:pPr>
      <w:r w:rsidRPr="00120C03">
        <w:rPr>
          <w:rFonts w:ascii="Garamond" w:hAnsi="Garamond" w:cs="Times New Roman"/>
          <w:sz w:val="22"/>
          <w:szCs w:val="22"/>
        </w:rPr>
        <w:t>The extent to which the theory indicates any scope conditions to the argument.</w:t>
      </w:r>
      <w:r w:rsidR="0041201F" w:rsidRPr="00120C03">
        <w:rPr>
          <w:rFonts w:ascii="Garamond" w:hAnsi="Garamond" w:cs="Times New Roman"/>
          <w:sz w:val="22"/>
          <w:szCs w:val="22"/>
        </w:rPr>
        <w:t xml:space="preserve">  </w:t>
      </w:r>
    </w:p>
    <w:p w:rsidR="003F077C" w:rsidRDefault="0041201F" w:rsidP="003F077C">
      <w:pPr>
        <w:pStyle w:val="ListParagraph"/>
        <w:numPr>
          <w:ilvl w:val="1"/>
          <w:numId w:val="1"/>
        </w:numPr>
        <w:jc w:val="both"/>
        <w:rPr>
          <w:rFonts w:ascii="Garamond" w:hAnsi="Garamond" w:cs="Times New Roman"/>
          <w:sz w:val="22"/>
          <w:szCs w:val="22"/>
        </w:rPr>
      </w:pPr>
      <w:r w:rsidRPr="00120C03">
        <w:rPr>
          <w:rFonts w:ascii="Garamond" w:hAnsi="Garamond" w:cs="Times New Roman"/>
          <w:sz w:val="22"/>
          <w:szCs w:val="22"/>
        </w:rPr>
        <w:t xml:space="preserve">Good essays will mention the scope condition but it may not be completely clear how it relates to the theory or why it is needed.  </w:t>
      </w:r>
    </w:p>
    <w:p w:rsidR="003F077C" w:rsidRDefault="0041201F" w:rsidP="003F077C">
      <w:pPr>
        <w:pStyle w:val="ListParagraph"/>
        <w:numPr>
          <w:ilvl w:val="1"/>
          <w:numId w:val="1"/>
        </w:numPr>
        <w:jc w:val="both"/>
        <w:rPr>
          <w:rFonts w:ascii="Garamond" w:hAnsi="Garamond" w:cs="Times New Roman"/>
          <w:sz w:val="22"/>
          <w:szCs w:val="22"/>
        </w:rPr>
      </w:pPr>
      <w:r w:rsidRPr="00120C03">
        <w:rPr>
          <w:rFonts w:ascii="Garamond" w:hAnsi="Garamond" w:cs="Times New Roman"/>
          <w:sz w:val="22"/>
          <w:szCs w:val="22"/>
        </w:rPr>
        <w:t xml:space="preserve">Excellent essays will explain the details of the scope condition and why it is necessary (and the logic will be sound).  </w:t>
      </w:r>
      <w:r w:rsidR="00120C03">
        <w:rPr>
          <w:rFonts w:ascii="Garamond" w:hAnsi="Garamond" w:cs="Times New Roman"/>
          <w:sz w:val="22"/>
          <w:szCs w:val="22"/>
        </w:rPr>
        <w:t xml:space="preserve"> </w:t>
      </w:r>
    </w:p>
    <w:p w:rsidR="00B73776" w:rsidRPr="00120C03" w:rsidRDefault="00120C03" w:rsidP="003F077C">
      <w:pPr>
        <w:pStyle w:val="ListParagraph"/>
        <w:numPr>
          <w:ilvl w:val="1"/>
          <w:numId w:val="1"/>
        </w:numPr>
        <w:jc w:val="both"/>
        <w:rPr>
          <w:rFonts w:ascii="Garamond" w:hAnsi="Garamond" w:cs="Times New Roman"/>
          <w:sz w:val="22"/>
          <w:szCs w:val="22"/>
        </w:rPr>
      </w:pPr>
      <w:r>
        <w:rPr>
          <w:rFonts w:ascii="Garamond" w:hAnsi="Garamond" w:cs="Times New Roman"/>
          <w:sz w:val="22"/>
          <w:szCs w:val="22"/>
        </w:rPr>
        <w:t xml:space="preserve">Essays receiving a lower grade may fail to mention a scope condition, or provide one that is neither necessary or explained clearly and logically.  </w:t>
      </w:r>
    </w:p>
    <w:p w:rsidR="003F077C" w:rsidRDefault="00B73776" w:rsidP="00120C03">
      <w:pPr>
        <w:pStyle w:val="ListParagraph"/>
        <w:numPr>
          <w:ilvl w:val="0"/>
          <w:numId w:val="1"/>
        </w:numPr>
        <w:jc w:val="both"/>
        <w:rPr>
          <w:rFonts w:ascii="Garamond" w:hAnsi="Garamond" w:cs="Times New Roman"/>
          <w:sz w:val="22"/>
          <w:szCs w:val="22"/>
        </w:rPr>
      </w:pPr>
      <w:r w:rsidRPr="00120C03">
        <w:rPr>
          <w:rFonts w:ascii="Garamond" w:hAnsi="Garamond" w:cs="Times New Roman"/>
          <w:sz w:val="22"/>
          <w:szCs w:val="22"/>
        </w:rPr>
        <w:t xml:space="preserve">The </w:t>
      </w:r>
      <w:r w:rsidR="0041201F" w:rsidRPr="00120C03">
        <w:rPr>
          <w:rFonts w:ascii="Garamond" w:hAnsi="Garamond" w:cs="Times New Roman"/>
          <w:sz w:val="22"/>
          <w:szCs w:val="22"/>
        </w:rPr>
        <w:t xml:space="preserve">extent to which there is one (and at most two) hypotheses that follow from the theory and could be evaluated with the right data/evidence.  </w:t>
      </w:r>
    </w:p>
    <w:p w:rsidR="003F077C" w:rsidRDefault="0041201F" w:rsidP="003F077C">
      <w:pPr>
        <w:pStyle w:val="ListParagraph"/>
        <w:numPr>
          <w:ilvl w:val="1"/>
          <w:numId w:val="1"/>
        </w:numPr>
        <w:jc w:val="both"/>
        <w:rPr>
          <w:rFonts w:ascii="Garamond" w:hAnsi="Garamond" w:cs="Times New Roman"/>
          <w:sz w:val="22"/>
          <w:szCs w:val="22"/>
        </w:rPr>
      </w:pPr>
      <w:r w:rsidRPr="00120C03">
        <w:rPr>
          <w:rFonts w:ascii="Garamond" w:hAnsi="Garamond" w:cs="Times New Roman"/>
          <w:sz w:val="22"/>
          <w:szCs w:val="22"/>
        </w:rPr>
        <w:t>Good essays will state the hypothesis as a relationship between two variables where at least one of the variables is different from the patterns described in #1 and #2 above.</w:t>
      </w:r>
      <w:r w:rsidR="00D96078" w:rsidRPr="00120C03">
        <w:rPr>
          <w:rFonts w:ascii="Garamond" w:hAnsi="Garamond" w:cs="Times New Roman"/>
          <w:sz w:val="22"/>
          <w:szCs w:val="22"/>
        </w:rPr>
        <w:t xml:space="preserve">  But link to the theory may be simplistic or unclear.  </w:t>
      </w:r>
      <w:r w:rsidR="003359FF" w:rsidRPr="00120C03">
        <w:rPr>
          <w:rFonts w:ascii="Garamond" w:hAnsi="Garamond" w:cs="Times New Roman"/>
          <w:sz w:val="22"/>
          <w:szCs w:val="22"/>
        </w:rPr>
        <w:t xml:space="preserve">Good essays may have two hypotheses but only one of which meets the requirements for excellence.  </w:t>
      </w:r>
    </w:p>
    <w:p w:rsidR="00B73776" w:rsidRPr="00120C03" w:rsidRDefault="00D96078" w:rsidP="003F077C">
      <w:pPr>
        <w:pStyle w:val="ListParagraph"/>
        <w:numPr>
          <w:ilvl w:val="1"/>
          <w:numId w:val="1"/>
        </w:numPr>
        <w:jc w:val="both"/>
        <w:rPr>
          <w:rFonts w:ascii="Garamond" w:hAnsi="Garamond" w:cs="Times New Roman"/>
          <w:sz w:val="22"/>
          <w:szCs w:val="22"/>
        </w:rPr>
      </w:pPr>
      <w:r w:rsidRPr="00120C03">
        <w:rPr>
          <w:rFonts w:ascii="Garamond" w:hAnsi="Garamond" w:cs="Times New Roman"/>
          <w:sz w:val="22"/>
          <w:szCs w:val="22"/>
        </w:rPr>
        <w:t xml:space="preserve">Excellent essays will demonstrate a hypothesis beyond the </w:t>
      </w:r>
      <w:r w:rsidR="003359FF" w:rsidRPr="00120C03">
        <w:rPr>
          <w:rFonts w:ascii="Garamond" w:hAnsi="Garamond" w:cs="Times New Roman"/>
          <w:sz w:val="22"/>
          <w:szCs w:val="22"/>
        </w:rPr>
        <w:t>motivating pattern, that follows logically from the theory.  That hypothesis will be stated clearly in a way that implies how it would be plausibly observed.  The hypothesis will show some creativity in thinking about what might derive from the theory.</w:t>
      </w:r>
    </w:p>
    <w:p w:rsidR="003F077C" w:rsidRDefault="00B73776" w:rsidP="00120C03">
      <w:pPr>
        <w:pStyle w:val="ListParagraph"/>
        <w:numPr>
          <w:ilvl w:val="0"/>
          <w:numId w:val="1"/>
        </w:numPr>
        <w:jc w:val="both"/>
        <w:rPr>
          <w:rFonts w:ascii="Garamond" w:hAnsi="Garamond" w:cs="Times New Roman"/>
          <w:sz w:val="22"/>
          <w:szCs w:val="22"/>
        </w:rPr>
      </w:pPr>
      <w:r w:rsidRPr="00120C03">
        <w:rPr>
          <w:rFonts w:ascii="Garamond" w:hAnsi="Garamond" w:cs="Times New Roman"/>
          <w:sz w:val="22"/>
          <w:szCs w:val="22"/>
        </w:rPr>
        <w:t xml:space="preserve">Meeting length, formatting, grammar and style requirements.  </w:t>
      </w:r>
    </w:p>
    <w:p w:rsidR="003F077C" w:rsidRDefault="00B73776" w:rsidP="003F077C">
      <w:pPr>
        <w:pStyle w:val="ListParagraph"/>
        <w:numPr>
          <w:ilvl w:val="1"/>
          <w:numId w:val="1"/>
        </w:numPr>
        <w:jc w:val="both"/>
        <w:rPr>
          <w:rFonts w:ascii="Garamond" w:hAnsi="Garamond" w:cs="Times New Roman"/>
          <w:sz w:val="22"/>
          <w:szCs w:val="22"/>
        </w:rPr>
      </w:pPr>
      <w:r w:rsidRPr="00120C03">
        <w:rPr>
          <w:rFonts w:ascii="Garamond" w:hAnsi="Garamond" w:cs="Times New Roman"/>
          <w:sz w:val="22"/>
          <w:szCs w:val="22"/>
        </w:rPr>
        <w:t>Excellent essays will conform to the conventions set out in the assignment</w:t>
      </w:r>
      <w:r w:rsidR="00120C03">
        <w:rPr>
          <w:rFonts w:ascii="Garamond" w:hAnsi="Garamond" w:cs="Times New Roman"/>
          <w:sz w:val="22"/>
          <w:szCs w:val="22"/>
        </w:rPr>
        <w:t xml:space="preserve">.  </w:t>
      </w:r>
    </w:p>
    <w:p w:rsidR="003F077C" w:rsidRDefault="00120C03" w:rsidP="003F077C">
      <w:pPr>
        <w:pStyle w:val="ListParagraph"/>
        <w:numPr>
          <w:ilvl w:val="1"/>
          <w:numId w:val="1"/>
        </w:numPr>
        <w:jc w:val="both"/>
        <w:rPr>
          <w:rFonts w:ascii="Garamond" w:hAnsi="Garamond" w:cs="Times New Roman"/>
          <w:sz w:val="22"/>
          <w:szCs w:val="22"/>
        </w:rPr>
      </w:pPr>
      <w:r>
        <w:rPr>
          <w:rFonts w:ascii="Garamond" w:hAnsi="Garamond" w:cs="Times New Roman"/>
          <w:sz w:val="22"/>
          <w:szCs w:val="22"/>
        </w:rPr>
        <w:lastRenderedPageBreak/>
        <w:t xml:space="preserve">Good essays may have minor issues with grammar, spelling, word choice, sentence construction or overall organization.  </w:t>
      </w:r>
    </w:p>
    <w:p w:rsidR="00B73776" w:rsidRPr="00120C03" w:rsidRDefault="00120C03" w:rsidP="003F077C">
      <w:pPr>
        <w:pStyle w:val="ListParagraph"/>
        <w:numPr>
          <w:ilvl w:val="1"/>
          <w:numId w:val="1"/>
        </w:numPr>
        <w:jc w:val="both"/>
        <w:rPr>
          <w:rFonts w:ascii="Garamond" w:hAnsi="Garamond" w:cs="Times New Roman"/>
          <w:sz w:val="22"/>
          <w:szCs w:val="22"/>
        </w:rPr>
      </w:pPr>
      <w:r>
        <w:rPr>
          <w:rFonts w:ascii="Garamond" w:hAnsi="Garamond" w:cs="Times New Roman"/>
          <w:sz w:val="22"/>
          <w:szCs w:val="22"/>
        </w:rPr>
        <w:t>More significant issues will reduce the grade further.</w:t>
      </w:r>
    </w:p>
    <w:p w:rsidR="00B73776" w:rsidRPr="00120C03" w:rsidRDefault="00B73776" w:rsidP="00120C03">
      <w:pPr>
        <w:pStyle w:val="ListParagraph"/>
        <w:numPr>
          <w:ilvl w:val="0"/>
          <w:numId w:val="1"/>
        </w:numPr>
        <w:jc w:val="both"/>
        <w:rPr>
          <w:rFonts w:ascii="Garamond" w:hAnsi="Garamond" w:cs="Times New Roman"/>
          <w:sz w:val="22"/>
          <w:szCs w:val="22"/>
        </w:rPr>
      </w:pPr>
      <w:r w:rsidRPr="00120C03">
        <w:rPr>
          <w:rFonts w:ascii="Garamond" w:hAnsi="Garamond" w:cs="Times New Roman"/>
          <w:sz w:val="22"/>
          <w:szCs w:val="22"/>
        </w:rPr>
        <w:t xml:space="preserve">Conditional on the use of references and outside research (which is </w:t>
      </w:r>
      <w:r w:rsidRPr="00120C03">
        <w:rPr>
          <w:rFonts w:ascii="Garamond" w:hAnsi="Garamond" w:cs="Times New Roman"/>
          <w:sz w:val="22"/>
          <w:szCs w:val="22"/>
          <w:u w:val="single"/>
        </w:rPr>
        <w:t>not</w:t>
      </w:r>
      <w:r w:rsidRPr="00120C03">
        <w:rPr>
          <w:rFonts w:ascii="Garamond" w:hAnsi="Garamond" w:cs="Times New Roman"/>
          <w:sz w:val="22"/>
          <w:szCs w:val="22"/>
        </w:rPr>
        <w:t xml:space="preserve"> requi</w:t>
      </w:r>
      <w:r w:rsidR="0041201F" w:rsidRPr="00120C03">
        <w:rPr>
          <w:rFonts w:ascii="Garamond" w:hAnsi="Garamond" w:cs="Times New Roman"/>
          <w:sz w:val="22"/>
          <w:szCs w:val="22"/>
        </w:rPr>
        <w:t>r</w:t>
      </w:r>
      <w:r w:rsidRPr="00120C03">
        <w:rPr>
          <w:rFonts w:ascii="Garamond" w:hAnsi="Garamond" w:cs="Times New Roman"/>
          <w:sz w:val="22"/>
          <w:szCs w:val="22"/>
        </w:rPr>
        <w:t>ed)</w:t>
      </w:r>
      <w:r w:rsidR="0041201F" w:rsidRPr="00120C03">
        <w:rPr>
          <w:rFonts w:ascii="Garamond" w:hAnsi="Garamond" w:cs="Times New Roman"/>
          <w:sz w:val="22"/>
          <w:szCs w:val="22"/>
        </w:rPr>
        <w:t>, the references are good quality, and cited in a consistent format of the student’s choosing.</w:t>
      </w:r>
      <w:r w:rsidRPr="00120C03">
        <w:rPr>
          <w:rFonts w:ascii="Garamond" w:hAnsi="Garamond" w:cs="Times New Roman"/>
          <w:sz w:val="22"/>
          <w:szCs w:val="22"/>
        </w:rPr>
        <w:t xml:space="preserve"> </w:t>
      </w:r>
    </w:p>
    <w:sectPr w:rsidR="00B73776" w:rsidRPr="00120C03" w:rsidSect="00D35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779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1A41F50"/>
    <w:multiLevelType w:val="hybridMultilevel"/>
    <w:tmpl w:val="D070D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B4118"/>
    <w:multiLevelType w:val="hybridMultilevel"/>
    <w:tmpl w:val="4688306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EB03AC"/>
    <w:multiLevelType w:val="hybridMultilevel"/>
    <w:tmpl w:val="99608606"/>
    <w:lvl w:ilvl="0" w:tplc="690EB8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232899"/>
    <w:multiLevelType w:val="hybridMultilevel"/>
    <w:tmpl w:val="74F8D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3F0"/>
    <w:rsid w:val="000962FB"/>
    <w:rsid w:val="000D1F80"/>
    <w:rsid w:val="00120C03"/>
    <w:rsid w:val="00185AC4"/>
    <w:rsid w:val="002772EB"/>
    <w:rsid w:val="003359FF"/>
    <w:rsid w:val="00397B54"/>
    <w:rsid w:val="003D003C"/>
    <w:rsid w:val="003F077C"/>
    <w:rsid w:val="0041201F"/>
    <w:rsid w:val="00434328"/>
    <w:rsid w:val="004C53F0"/>
    <w:rsid w:val="004E3EF8"/>
    <w:rsid w:val="004F3A65"/>
    <w:rsid w:val="004F58B5"/>
    <w:rsid w:val="005827D9"/>
    <w:rsid w:val="00617741"/>
    <w:rsid w:val="006A6F95"/>
    <w:rsid w:val="006D611A"/>
    <w:rsid w:val="00797F08"/>
    <w:rsid w:val="00864D08"/>
    <w:rsid w:val="00971693"/>
    <w:rsid w:val="009979F6"/>
    <w:rsid w:val="00B30153"/>
    <w:rsid w:val="00B360EB"/>
    <w:rsid w:val="00B73776"/>
    <w:rsid w:val="00BB192B"/>
    <w:rsid w:val="00BD6725"/>
    <w:rsid w:val="00CB5DEA"/>
    <w:rsid w:val="00CB6F7C"/>
    <w:rsid w:val="00D35615"/>
    <w:rsid w:val="00D50BCF"/>
    <w:rsid w:val="00D64909"/>
    <w:rsid w:val="00D96078"/>
    <w:rsid w:val="00DE6A19"/>
    <w:rsid w:val="00E01A27"/>
    <w:rsid w:val="00F04EF1"/>
    <w:rsid w:val="00F36D9C"/>
    <w:rsid w:val="00F42D9A"/>
    <w:rsid w:val="00F42DF6"/>
    <w:rsid w:val="00F46C5D"/>
    <w:rsid w:val="00FB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F5A7"/>
  <w15:chartTrackingRefBased/>
  <w15:docId w15:val="{D62F0D68-6A2A-4841-87CD-4212344C4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6C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6</Pages>
  <Words>2299</Words>
  <Characters>13106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2023-01-17T15:02:00Z</dcterms:created>
  <dcterms:modified xsi:type="dcterms:W3CDTF">2023-02-07T15:54:00Z</dcterms:modified>
</cp:coreProperties>
</file>