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9CAAE" w14:textId="6DAC4A70" w:rsidR="00CB44F9" w:rsidRPr="002F57CA" w:rsidRDefault="002F57CA">
      <w:r>
        <w:rPr>
          <w:noProof/>
        </w:rPr>
        <w:drawing>
          <wp:anchor distT="0" distB="0" distL="114300" distR="114300" simplePos="0" relativeHeight="251659264" behindDoc="0" locked="0" layoutInCell="1" allowOverlap="1" wp14:anchorId="3BA9CDB8" wp14:editId="05B09AC9">
            <wp:simplePos x="0" y="0"/>
            <wp:positionH relativeFrom="margin">
              <wp:align>right</wp:align>
            </wp:positionH>
            <wp:positionV relativeFrom="paragraph">
              <wp:posOffset>4152900</wp:posOffset>
            </wp:positionV>
            <wp:extent cx="5943600" cy="2673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D169399" wp14:editId="14308693">
            <wp:simplePos x="0" y="0"/>
            <wp:positionH relativeFrom="margin">
              <wp:align>right</wp:align>
            </wp:positionH>
            <wp:positionV relativeFrom="paragraph">
              <wp:posOffset>1263650</wp:posOffset>
            </wp:positionV>
            <wp:extent cx="5943600" cy="27876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In challenge level 3, I learned about hidden files. In </w:t>
      </w:r>
      <w:proofErr w:type="spellStart"/>
      <w:r>
        <w:t>linux</w:t>
      </w:r>
      <w:proofErr w:type="spellEnd"/>
      <w:r>
        <w:t>, any folder that starts with dot (.) is considered. So, when I tried using ls, it didn’t show anything, even when I’m already in ‘inhere’ file directory.</w:t>
      </w:r>
      <w:r w:rsidRPr="002F57CA">
        <w:t xml:space="preserve"> </w:t>
      </w:r>
      <w:r>
        <w:t>B</w:t>
      </w:r>
      <w:r>
        <w:t>ecause I thought there was nothing inside</w:t>
      </w:r>
      <w:r>
        <w:t xml:space="preserve"> it, as you can see, I tried printing the contents in inhere file using the </w:t>
      </w:r>
      <w:r w:rsidRPr="002F57CA">
        <w:rPr>
          <w:b/>
          <w:bCs/>
        </w:rPr>
        <w:t>cat</w:t>
      </w:r>
      <w:r>
        <w:rPr>
          <w:b/>
          <w:bCs/>
        </w:rPr>
        <w:t xml:space="preserve"> </w:t>
      </w:r>
      <w:r>
        <w:t xml:space="preserve">command, and it didn’t show anything. So, I used </w:t>
      </w:r>
      <w:r w:rsidRPr="002F57CA">
        <w:rPr>
          <w:b/>
          <w:bCs/>
        </w:rPr>
        <w:t xml:space="preserve">ls -a </w:t>
      </w:r>
      <w:r>
        <w:t>command. This command shows all list of the file including the hidden one, then I found the hidden file inside of it. After finding it, I was able to find the password for the next level.</w:t>
      </w:r>
    </w:p>
    <w:sectPr w:rsidR="00CB44F9" w:rsidRPr="002F5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CA"/>
    <w:rsid w:val="002F57CA"/>
    <w:rsid w:val="00CB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84E6"/>
  <w15:chartTrackingRefBased/>
  <w15:docId w15:val="{87BFF761-20B3-4C77-AFD0-C69E47FCC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Ferolino</dc:creator>
  <cp:keywords/>
  <dc:description/>
  <cp:lastModifiedBy>Adrian Ferolino</cp:lastModifiedBy>
  <cp:revision>1</cp:revision>
  <dcterms:created xsi:type="dcterms:W3CDTF">2026-02-21T08:31:00Z</dcterms:created>
  <dcterms:modified xsi:type="dcterms:W3CDTF">2026-02-21T08:39:00Z</dcterms:modified>
</cp:coreProperties>
</file>