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Memòria del Sistema de Gestió de Biblioteques (SGB)</w:t>
      </w:r>
    </w:p>
    <w:p>
      <w:pPr>
        <w:pStyle w:val="Heading2"/>
      </w:pPr>
      <w:r>
        <w:t>1. Introducció i Objectius (OBJ)</w:t>
      </w:r>
    </w:p>
    <w:p>
      <w:r>
        <w:t>L'objectiu principal d'aquest projecte és desenvolupar un sistema informàtic per a gestionar els préstecs i usuaris de la biblioteca municipal.</w:t>
      </w:r>
    </w:p>
    <w:p>
      <w:r>
        <w:t>- **OBJ-1:** El sistema ha de permetre registrar nous usuaris en menys de 2 minuts.</w:t>
      </w:r>
    </w:p>
    <w:p>
      <w:r>
        <w:t>- **OBJ-2:** S'ha de reduir el temps d'espera per agafar un llibre en un 30% respecte al sistema manual antic.</w:t>
      </w:r>
    </w:p>
    <w:p>
      <w:r>
        <w:t>- **OBJ-3:** El sistema ha d'estar disponible per a ser utilitzat des de navegadors web.</w:t>
      </w:r>
    </w:p>
    <w:p>
      <w:pPr>
        <w:pStyle w:val="Heading2"/>
      </w:pPr>
      <w:r>
        <w:t>2. Requisits d'Informació (IRQ)</w:t>
      </w:r>
    </w:p>
    <w:p>
      <w:r>
        <w:t>- **IRQ-1:** El sistema ha de guardar les següents dades d'un llibre: títol, autor, ISBN, any de publicació i estat (disponible o prestat).</w:t>
      </w:r>
    </w:p>
    <w:p>
      <w:r>
        <w:t>- **IRQ-2:** El sistema ha de guardar dels usuaris: DNI, nom, cognoms i correu electrònic.</w:t>
      </w:r>
    </w:p>
    <w:p>
      <w:pPr>
        <w:pStyle w:val="Heading2"/>
      </w:pPr>
      <w:r>
        <w:t>3. Requisits No Funcionals (NFR)</w:t>
      </w:r>
    </w:p>
    <w:p>
      <w:r>
        <w:t>- **NFR-1 (Rendiment):** El sistema ha de respondre a les cerques de llibres en menys de 2 segons.</w:t>
      </w:r>
    </w:p>
    <w:p>
      <w:r>
        <w:t>- **NFR-2 (Seguretat):** Totes les contrasenyes s'han de guardar xifrades utilitzant l'algorisme bcrypt.</w:t>
      </w:r>
    </w:p>
    <w:p>
      <w:pPr>
        <w:pStyle w:val="Heading2"/>
      </w:pPr>
      <w:r>
        <w:t>4. Casos d'Ús (CU)</w:t>
      </w:r>
    </w:p>
    <w:p>
      <w:pPr>
        <w:pStyle w:val="Heading3"/>
      </w:pPr>
      <w:r>
        <w:t>CU-1: Prestar Llibre</w:t>
      </w:r>
    </w:p>
    <w:p>
      <w:r>
        <w:t>**Actor principal:** Bibliotecari</w:t>
      </w:r>
    </w:p>
    <w:p>
      <w:r>
        <w:t>**Descripció:** El bibliotecari introdueix el DNI de l'usuari i l'ISBN del llibre. El sistema comprova que el llibre està disponible i registra el préstec amb la data de devolució prevista (15 dies).</w:t>
      </w:r>
    </w:p>
    <w:p>
      <w:pPr>
        <w:pStyle w:val="Heading3"/>
      </w:pPr>
      <w:r>
        <w:t>CU-2: Cerca per Autor</w:t>
      </w:r>
    </w:p>
    <w:p>
      <w:r>
        <w:t>**Actor principal:** Usuari</w:t>
      </w:r>
    </w:p>
    <w:p>
      <w:r>
        <w:t>**Descripció:** L'usuari introdueix el nom d'un autor i el sistema retorna una llista amb tots els llibres d'aquest autor que pertanyen a la biblioteca.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