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559"/>
        <w:gridCol w:w="1985"/>
        <w:gridCol w:w="1983"/>
        <w:gridCol w:w="1993"/>
        <w:gridCol w:w="1935"/>
      </w:tblGrid>
      <w:tr w:rsidR="00480D19" w14:paraId="311F52EE" w14:textId="77777777" w:rsidTr="00DF6E22">
        <w:trPr>
          <w:trHeight w:val="132"/>
        </w:trPr>
        <w:tc>
          <w:tcPr>
            <w:tcW w:w="3539" w:type="dxa"/>
            <w:vMerge w:val="restart"/>
            <w:shd w:val="clear" w:color="auto" w:fill="8EAADB" w:themeFill="accent1" w:themeFillTint="99"/>
          </w:tcPr>
          <w:p w14:paraId="51585F38" w14:textId="205FDDBC" w:rsidR="00480D19" w:rsidRPr="003765B3" w:rsidRDefault="00480D19" w:rsidP="00480D19">
            <w:pPr>
              <w:jc w:val="center"/>
              <w:rPr>
                <w:b/>
                <w:bCs/>
              </w:rPr>
            </w:pPr>
            <w:r w:rsidRPr="003765B3">
              <w:rPr>
                <w:b/>
                <w:bCs/>
              </w:rPr>
              <w:t>Integrante del equipo</w:t>
            </w:r>
          </w:p>
        </w:tc>
        <w:tc>
          <w:tcPr>
            <w:tcW w:w="5527" w:type="dxa"/>
            <w:gridSpan w:val="3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4649DA6F" w14:textId="505DCFFC" w:rsidR="00480D19" w:rsidRPr="003765B3" w:rsidRDefault="00480D19" w:rsidP="00480D19">
            <w:pPr>
              <w:jc w:val="center"/>
              <w:rPr>
                <w:b/>
                <w:bCs/>
              </w:rPr>
            </w:pPr>
            <w:r w:rsidRPr="003765B3">
              <w:rPr>
                <w:b/>
                <w:bCs/>
              </w:rPr>
              <w:t>Actividades</w:t>
            </w:r>
          </w:p>
        </w:tc>
        <w:tc>
          <w:tcPr>
            <w:tcW w:w="3928" w:type="dxa"/>
            <w:gridSpan w:val="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A4DAE2A" w14:textId="2C0FC0A6" w:rsidR="00480D19" w:rsidRPr="003765B3" w:rsidRDefault="00480D19" w:rsidP="00480D19">
            <w:pPr>
              <w:jc w:val="center"/>
              <w:rPr>
                <w:b/>
                <w:bCs/>
              </w:rPr>
            </w:pPr>
            <w:r w:rsidRPr="003765B3">
              <w:rPr>
                <w:b/>
                <w:bCs/>
              </w:rPr>
              <w:t>Porcentaje</w:t>
            </w:r>
          </w:p>
        </w:tc>
      </w:tr>
      <w:tr w:rsidR="00DF6E22" w14:paraId="395EAB2E" w14:textId="77777777" w:rsidTr="006D3DD8">
        <w:trPr>
          <w:trHeight w:val="132"/>
        </w:trPr>
        <w:tc>
          <w:tcPr>
            <w:tcW w:w="3539" w:type="dxa"/>
            <w:vMerge/>
          </w:tcPr>
          <w:p w14:paraId="4DAD6D20" w14:textId="77777777" w:rsidR="00DF6E22" w:rsidRPr="003765B3" w:rsidRDefault="00DF6E22">
            <w:pPr>
              <w:rPr>
                <w:b/>
                <w:bCs/>
              </w:rPr>
            </w:pPr>
          </w:p>
        </w:tc>
        <w:tc>
          <w:tcPr>
            <w:tcW w:w="1559" w:type="dxa"/>
            <w:shd w:val="clear" w:color="auto" w:fill="A8D08D" w:themeFill="accent6" w:themeFillTint="99"/>
          </w:tcPr>
          <w:p w14:paraId="60A5BDA2" w14:textId="5BC3FD71" w:rsidR="00DF6E22" w:rsidRPr="003765B3" w:rsidRDefault="00DF6E22">
            <w:pPr>
              <w:rPr>
                <w:b/>
                <w:bCs/>
              </w:rPr>
            </w:pPr>
            <w:r>
              <w:rPr>
                <w:b/>
                <w:bCs/>
              </w:rPr>
              <w:t>Act. 1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46403CD3" w14:textId="77777777" w:rsidR="00DF6E22" w:rsidRPr="003765B3" w:rsidRDefault="00DF6E22">
            <w:pPr>
              <w:rPr>
                <w:b/>
                <w:bCs/>
              </w:rPr>
            </w:pPr>
            <w:r>
              <w:rPr>
                <w:b/>
                <w:bCs/>
              </w:rPr>
              <w:t>Act. 2</w:t>
            </w:r>
          </w:p>
        </w:tc>
        <w:tc>
          <w:tcPr>
            <w:tcW w:w="1983" w:type="dxa"/>
            <w:shd w:val="clear" w:color="auto" w:fill="A8D08D" w:themeFill="accent6" w:themeFillTint="99"/>
          </w:tcPr>
          <w:p w14:paraId="11403913" w14:textId="3D1343B3" w:rsidR="00DF6E22" w:rsidRPr="003765B3" w:rsidRDefault="006D3DD8">
            <w:pPr>
              <w:rPr>
                <w:b/>
                <w:bCs/>
              </w:rPr>
            </w:pPr>
            <w:r>
              <w:rPr>
                <w:b/>
                <w:bCs/>
              </w:rPr>
              <w:t>Act. 3</w:t>
            </w:r>
          </w:p>
        </w:tc>
        <w:tc>
          <w:tcPr>
            <w:tcW w:w="1993" w:type="dxa"/>
            <w:shd w:val="clear" w:color="auto" w:fill="A8D08D" w:themeFill="accent6" w:themeFillTint="99"/>
          </w:tcPr>
          <w:p w14:paraId="286C99C5" w14:textId="5AC45533" w:rsidR="00DF6E22" w:rsidRPr="003765B3" w:rsidRDefault="00DF6E22" w:rsidP="007B56EE">
            <w:pPr>
              <w:jc w:val="center"/>
              <w:rPr>
                <w:b/>
                <w:bCs/>
              </w:rPr>
            </w:pPr>
            <w:r w:rsidRPr="003765B3">
              <w:rPr>
                <w:b/>
                <w:bCs/>
              </w:rPr>
              <w:t>Por actividades</w:t>
            </w:r>
          </w:p>
        </w:tc>
        <w:tc>
          <w:tcPr>
            <w:tcW w:w="1935" w:type="dxa"/>
            <w:shd w:val="clear" w:color="auto" w:fill="A8D08D" w:themeFill="accent6" w:themeFillTint="99"/>
          </w:tcPr>
          <w:p w14:paraId="67DA3636" w14:textId="634299F1" w:rsidR="00DF6E22" w:rsidRPr="003765B3" w:rsidRDefault="00DF6E22" w:rsidP="007B56EE">
            <w:pPr>
              <w:jc w:val="center"/>
              <w:rPr>
                <w:b/>
                <w:bCs/>
              </w:rPr>
            </w:pPr>
            <w:r w:rsidRPr="003765B3">
              <w:rPr>
                <w:b/>
                <w:bCs/>
              </w:rPr>
              <w:t>General</w:t>
            </w:r>
          </w:p>
        </w:tc>
      </w:tr>
      <w:tr w:rsidR="00DF6E22" w14:paraId="4DB909E3" w14:textId="77777777" w:rsidTr="006D3DD8">
        <w:tc>
          <w:tcPr>
            <w:tcW w:w="3539" w:type="dxa"/>
          </w:tcPr>
          <w:p w14:paraId="19BD4DDA" w14:textId="5EE2245F" w:rsidR="00DF6E22" w:rsidRDefault="00DF6E22">
            <w:r>
              <w:t>Alvarado Interián, Rubén Enrique</w:t>
            </w:r>
          </w:p>
        </w:tc>
        <w:tc>
          <w:tcPr>
            <w:tcW w:w="1559" w:type="dxa"/>
          </w:tcPr>
          <w:p w14:paraId="0B733F1C" w14:textId="37AD57D1" w:rsidR="00DF6E22" w:rsidRPr="00DF6E22" w:rsidRDefault="00DF6E22" w:rsidP="00DF6E22">
            <w:pPr>
              <w:tabs>
                <w:tab w:val="left" w:pos="2976"/>
              </w:tabs>
              <w:jc w:val="center"/>
            </w:pPr>
            <w:r w:rsidRPr="00DF6E22">
              <w:t>C</w:t>
            </w:r>
          </w:p>
        </w:tc>
        <w:tc>
          <w:tcPr>
            <w:tcW w:w="1985" w:type="dxa"/>
          </w:tcPr>
          <w:p w14:paraId="6164560A" w14:textId="2E90BDE6" w:rsidR="00DF6E22" w:rsidRPr="00DF6E22" w:rsidRDefault="00DF6E22" w:rsidP="00DF6E22">
            <w:pPr>
              <w:tabs>
                <w:tab w:val="left" w:pos="2976"/>
              </w:tabs>
              <w:jc w:val="center"/>
            </w:pPr>
            <w:r>
              <w:t>C</w:t>
            </w:r>
          </w:p>
        </w:tc>
        <w:tc>
          <w:tcPr>
            <w:tcW w:w="1983" w:type="dxa"/>
          </w:tcPr>
          <w:p w14:paraId="0E60726C" w14:textId="27190CC9" w:rsidR="00DF6E22" w:rsidRPr="00DF6E22" w:rsidRDefault="006D3DD8" w:rsidP="00DF6E22">
            <w:pPr>
              <w:tabs>
                <w:tab w:val="left" w:pos="2976"/>
              </w:tabs>
              <w:jc w:val="center"/>
            </w:pPr>
            <w:r>
              <w:t>C</w:t>
            </w:r>
          </w:p>
        </w:tc>
        <w:tc>
          <w:tcPr>
            <w:tcW w:w="1993" w:type="dxa"/>
          </w:tcPr>
          <w:p w14:paraId="1B102201" w14:textId="16F4501C" w:rsidR="00DF6E22" w:rsidRDefault="006D3DD8" w:rsidP="006D3DD8">
            <w:pPr>
              <w:jc w:val="center"/>
            </w:pPr>
            <w:r>
              <w:t>100%</w:t>
            </w:r>
          </w:p>
        </w:tc>
        <w:tc>
          <w:tcPr>
            <w:tcW w:w="1935" w:type="dxa"/>
          </w:tcPr>
          <w:p w14:paraId="251264FD" w14:textId="7AEEE2A9" w:rsidR="00DF6E22" w:rsidRDefault="006D3DD8" w:rsidP="006D3DD8">
            <w:pPr>
              <w:jc w:val="center"/>
            </w:pPr>
            <w:r>
              <w:t>16.66%</w:t>
            </w:r>
          </w:p>
        </w:tc>
      </w:tr>
      <w:tr w:rsidR="00DF6E22" w14:paraId="1AC34F30" w14:textId="77777777" w:rsidTr="006D3DD8">
        <w:tc>
          <w:tcPr>
            <w:tcW w:w="3539" w:type="dxa"/>
          </w:tcPr>
          <w:p w14:paraId="4EBD2A59" w14:textId="503A188A" w:rsidR="00DF6E22" w:rsidRDefault="00DF6E22">
            <w:r>
              <w:t>Berzunza Ramirez, Melhem Abraham</w:t>
            </w:r>
          </w:p>
        </w:tc>
        <w:tc>
          <w:tcPr>
            <w:tcW w:w="1559" w:type="dxa"/>
          </w:tcPr>
          <w:p w14:paraId="3A44B2A3" w14:textId="100EC57F" w:rsidR="00DF6E22" w:rsidRPr="00DF6E22" w:rsidRDefault="00DF6E22" w:rsidP="00DF6E22">
            <w:pPr>
              <w:tabs>
                <w:tab w:val="left" w:pos="2016"/>
              </w:tabs>
              <w:jc w:val="center"/>
            </w:pPr>
            <w:r w:rsidRPr="00DF6E22">
              <w:t>C</w:t>
            </w:r>
          </w:p>
        </w:tc>
        <w:tc>
          <w:tcPr>
            <w:tcW w:w="1985" w:type="dxa"/>
          </w:tcPr>
          <w:p w14:paraId="0F3428FE" w14:textId="01D1EEC9" w:rsidR="00DF6E22" w:rsidRPr="00DF6E22" w:rsidRDefault="00DF6E22" w:rsidP="00DF6E22">
            <w:pPr>
              <w:tabs>
                <w:tab w:val="left" w:pos="2016"/>
              </w:tabs>
              <w:jc w:val="center"/>
            </w:pPr>
            <w:r>
              <w:t>C</w:t>
            </w:r>
          </w:p>
        </w:tc>
        <w:tc>
          <w:tcPr>
            <w:tcW w:w="1983" w:type="dxa"/>
          </w:tcPr>
          <w:p w14:paraId="4A0E6CDA" w14:textId="070C3DEF" w:rsidR="00DF6E22" w:rsidRPr="00DF6E22" w:rsidRDefault="006D3DD8" w:rsidP="00DF6E22">
            <w:pPr>
              <w:tabs>
                <w:tab w:val="left" w:pos="2016"/>
              </w:tabs>
              <w:jc w:val="center"/>
            </w:pPr>
            <w:r>
              <w:t>C</w:t>
            </w:r>
          </w:p>
        </w:tc>
        <w:tc>
          <w:tcPr>
            <w:tcW w:w="1993" w:type="dxa"/>
          </w:tcPr>
          <w:p w14:paraId="6C3B7EF0" w14:textId="54A29292" w:rsidR="00DF6E22" w:rsidRDefault="006D3DD8" w:rsidP="006D3DD8">
            <w:pPr>
              <w:jc w:val="center"/>
            </w:pPr>
            <w:r>
              <w:t>100%</w:t>
            </w:r>
          </w:p>
        </w:tc>
        <w:tc>
          <w:tcPr>
            <w:tcW w:w="1935" w:type="dxa"/>
          </w:tcPr>
          <w:p w14:paraId="2672BCD7" w14:textId="36156403" w:rsidR="00DF6E22" w:rsidRDefault="006D3DD8" w:rsidP="006D3DD8">
            <w:pPr>
              <w:jc w:val="center"/>
            </w:pPr>
            <w:r>
              <w:t>16.66%</w:t>
            </w:r>
          </w:p>
        </w:tc>
      </w:tr>
      <w:tr w:rsidR="00DF6E22" w14:paraId="26521CFD" w14:textId="77777777" w:rsidTr="006D3DD8">
        <w:tc>
          <w:tcPr>
            <w:tcW w:w="3539" w:type="dxa"/>
          </w:tcPr>
          <w:p w14:paraId="36D17B80" w14:textId="5A69501F" w:rsidR="00DF6E22" w:rsidRDefault="00DF6E22">
            <w:r>
              <w:t>Caamal Dzib, Adal Jefte</w:t>
            </w:r>
          </w:p>
        </w:tc>
        <w:tc>
          <w:tcPr>
            <w:tcW w:w="1559" w:type="dxa"/>
          </w:tcPr>
          <w:p w14:paraId="7FA05284" w14:textId="373704AB" w:rsidR="00DF6E22" w:rsidRPr="00DF6E22" w:rsidRDefault="00DF6E22" w:rsidP="00DF6E22">
            <w:pPr>
              <w:jc w:val="center"/>
            </w:pPr>
            <w:r w:rsidRPr="00DF6E22">
              <w:t>C</w:t>
            </w:r>
          </w:p>
        </w:tc>
        <w:tc>
          <w:tcPr>
            <w:tcW w:w="1985" w:type="dxa"/>
          </w:tcPr>
          <w:p w14:paraId="4C7ECBAB" w14:textId="6DC23A68" w:rsidR="00DF6E22" w:rsidRPr="00DF6E22" w:rsidRDefault="00DF6E22" w:rsidP="00DF6E22">
            <w:pPr>
              <w:jc w:val="center"/>
            </w:pPr>
            <w:r>
              <w:t>C</w:t>
            </w:r>
          </w:p>
        </w:tc>
        <w:tc>
          <w:tcPr>
            <w:tcW w:w="1983" w:type="dxa"/>
          </w:tcPr>
          <w:p w14:paraId="1D7BA5A9" w14:textId="7BB0B52A" w:rsidR="00DF6E22" w:rsidRPr="00DF6E22" w:rsidRDefault="006D3DD8" w:rsidP="00DF6E22">
            <w:pPr>
              <w:jc w:val="center"/>
            </w:pPr>
            <w:r>
              <w:t>C</w:t>
            </w:r>
          </w:p>
        </w:tc>
        <w:tc>
          <w:tcPr>
            <w:tcW w:w="1993" w:type="dxa"/>
          </w:tcPr>
          <w:p w14:paraId="08CBEA6E" w14:textId="7BDDC5A0" w:rsidR="00DF6E22" w:rsidRDefault="006D3DD8" w:rsidP="006D3DD8">
            <w:pPr>
              <w:jc w:val="center"/>
            </w:pPr>
            <w:r>
              <w:t>100%</w:t>
            </w:r>
          </w:p>
        </w:tc>
        <w:tc>
          <w:tcPr>
            <w:tcW w:w="1935" w:type="dxa"/>
          </w:tcPr>
          <w:p w14:paraId="2B8EF4CD" w14:textId="6DAA8581" w:rsidR="00DF6E22" w:rsidRDefault="006D3DD8" w:rsidP="006D3DD8">
            <w:pPr>
              <w:jc w:val="center"/>
            </w:pPr>
            <w:r>
              <w:t>16.66%</w:t>
            </w:r>
          </w:p>
        </w:tc>
      </w:tr>
      <w:tr w:rsidR="00DF6E22" w14:paraId="45EE9855" w14:textId="77777777" w:rsidTr="006D3DD8">
        <w:tc>
          <w:tcPr>
            <w:tcW w:w="3539" w:type="dxa"/>
          </w:tcPr>
          <w:p w14:paraId="5F83B54A" w14:textId="77D36C7E" w:rsidR="00DF6E22" w:rsidRDefault="00DF6E22">
            <w:r>
              <w:t>Fonseca Loría, Adrián</w:t>
            </w:r>
          </w:p>
        </w:tc>
        <w:tc>
          <w:tcPr>
            <w:tcW w:w="1559" w:type="dxa"/>
          </w:tcPr>
          <w:p w14:paraId="71CFCFC1" w14:textId="54BAE485" w:rsidR="00DF6E22" w:rsidRPr="00DF6E22" w:rsidRDefault="00DF6E22" w:rsidP="00DF6E22">
            <w:pPr>
              <w:jc w:val="center"/>
            </w:pPr>
            <w:r w:rsidRPr="00DF6E22">
              <w:t>C</w:t>
            </w:r>
          </w:p>
        </w:tc>
        <w:tc>
          <w:tcPr>
            <w:tcW w:w="1985" w:type="dxa"/>
          </w:tcPr>
          <w:p w14:paraId="18626B62" w14:textId="4F479A20" w:rsidR="00DF6E22" w:rsidRPr="00DF6E22" w:rsidRDefault="00DF6E22" w:rsidP="00DF6E22">
            <w:pPr>
              <w:jc w:val="center"/>
            </w:pPr>
            <w:r>
              <w:t>C</w:t>
            </w:r>
          </w:p>
        </w:tc>
        <w:tc>
          <w:tcPr>
            <w:tcW w:w="1983" w:type="dxa"/>
          </w:tcPr>
          <w:p w14:paraId="5ACEB5B1" w14:textId="45230711" w:rsidR="00DF6E22" w:rsidRPr="00DF6E22" w:rsidRDefault="006D3DD8" w:rsidP="00DF6E22">
            <w:pPr>
              <w:jc w:val="center"/>
            </w:pPr>
            <w:r>
              <w:t>C</w:t>
            </w:r>
          </w:p>
        </w:tc>
        <w:tc>
          <w:tcPr>
            <w:tcW w:w="1993" w:type="dxa"/>
          </w:tcPr>
          <w:p w14:paraId="7A3F01C4" w14:textId="05F37C1F" w:rsidR="00DF6E22" w:rsidRDefault="006D3DD8" w:rsidP="006D3DD8">
            <w:pPr>
              <w:jc w:val="center"/>
            </w:pPr>
            <w:r>
              <w:t>100%</w:t>
            </w:r>
          </w:p>
        </w:tc>
        <w:tc>
          <w:tcPr>
            <w:tcW w:w="1935" w:type="dxa"/>
          </w:tcPr>
          <w:p w14:paraId="471D3106" w14:textId="41D08B77" w:rsidR="00DF6E22" w:rsidRDefault="006D3DD8" w:rsidP="006D3DD8">
            <w:pPr>
              <w:jc w:val="center"/>
            </w:pPr>
            <w:r>
              <w:t>16.66%</w:t>
            </w:r>
          </w:p>
        </w:tc>
      </w:tr>
      <w:tr w:rsidR="00DF6E22" w14:paraId="41C5F4A5" w14:textId="77777777" w:rsidTr="006D3DD8">
        <w:tc>
          <w:tcPr>
            <w:tcW w:w="3539" w:type="dxa"/>
          </w:tcPr>
          <w:p w14:paraId="4F351ADB" w14:textId="0FC519D4" w:rsidR="00DF6E22" w:rsidRDefault="00DF6E22">
            <w:r>
              <w:t>Gómez Herguera, Miguel Ángel</w:t>
            </w:r>
          </w:p>
        </w:tc>
        <w:tc>
          <w:tcPr>
            <w:tcW w:w="1559" w:type="dxa"/>
          </w:tcPr>
          <w:p w14:paraId="568E14EE" w14:textId="20DD9856" w:rsidR="00DF6E22" w:rsidRPr="00DF6E22" w:rsidRDefault="00DF6E22" w:rsidP="00DF6E22">
            <w:pPr>
              <w:jc w:val="center"/>
            </w:pPr>
            <w:r w:rsidRPr="00DF6E22">
              <w:t>C</w:t>
            </w:r>
          </w:p>
        </w:tc>
        <w:tc>
          <w:tcPr>
            <w:tcW w:w="1985" w:type="dxa"/>
          </w:tcPr>
          <w:p w14:paraId="4F433CB9" w14:textId="08F08F3A" w:rsidR="00DF6E22" w:rsidRPr="00DF6E22" w:rsidRDefault="00DF6E22" w:rsidP="00DF6E22">
            <w:pPr>
              <w:jc w:val="center"/>
            </w:pPr>
            <w:r>
              <w:t>C</w:t>
            </w:r>
          </w:p>
        </w:tc>
        <w:tc>
          <w:tcPr>
            <w:tcW w:w="1983" w:type="dxa"/>
          </w:tcPr>
          <w:p w14:paraId="435414B5" w14:textId="6BD2E5EC" w:rsidR="00DF6E22" w:rsidRPr="00DF6E22" w:rsidRDefault="006D3DD8" w:rsidP="00DF6E22">
            <w:pPr>
              <w:jc w:val="center"/>
            </w:pPr>
            <w:r>
              <w:t>C</w:t>
            </w:r>
          </w:p>
        </w:tc>
        <w:tc>
          <w:tcPr>
            <w:tcW w:w="1993" w:type="dxa"/>
          </w:tcPr>
          <w:p w14:paraId="10BCEDD8" w14:textId="68ED6170" w:rsidR="00DF6E22" w:rsidRDefault="006D3DD8" w:rsidP="006D3DD8">
            <w:pPr>
              <w:jc w:val="center"/>
            </w:pPr>
            <w:r>
              <w:t>100%</w:t>
            </w:r>
          </w:p>
        </w:tc>
        <w:tc>
          <w:tcPr>
            <w:tcW w:w="1935" w:type="dxa"/>
          </w:tcPr>
          <w:p w14:paraId="0BAB32BB" w14:textId="788339C1" w:rsidR="00DF6E22" w:rsidRDefault="006D3DD8" w:rsidP="006D3DD8">
            <w:pPr>
              <w:jc w:val="center"/>
            </w:pPr>
            <w:r>
              <w:t>16.66%</w:t>
            </w:r>
          </w:p>
        </w:tc>
      </w:tr>
      <w:tr w:rsidR="00DF6E22" w14:paraId="64BAAE18" w14:textId="77777777" w:rsidTr="006D3DD8">
        <w:tc>
          <w:tcPr>
            <w:tcW w:w="3539" w:type="dxa"/>
          </w:tcPr>
          <w:p w14:paraId="70BAF0AC" w14:textId="2298F984" w:rsidR="00DF6E22" w:rsidRDefault="00DF6E22">
            <w:r>
              <w:t>Rosado Valle, Diego Alexander</w:t>
            </w:r>
          </w:p>
        </w:tc>
        <w:tc>
          <w:tcPr>
            <w:tcW w:w="1559" w:type="dxa"/>
          </w:tcPr>
          <w:p w14:paraId="5C39CFE7" w14:textId="7029E2CC" w:rsidR="00DF6E22" w:rsidRPr="00DF6E22" w:rsidRDefault="00DF6E22" w:rsidP="00DF6E22">
            <w:pPr>
              <w:jc w:val="center"/>
            </w:pPr>
            <w:r w:rsidRPr="00DF6E22">
              <w:t>C</w:t>
            </w:r>
          </w:p>
        </w:tc>
        <w:tc>
          <w:tcPr>
            <w:tcW w:w="1985" w:type="dxa"/>
          </w:tcPr>
          <w:p w14:paraId="62958E80" w14:textId="0FB35022" w:rsidR="00DF6E22" w:rsidRPr="00DF6E22" w:rsidRDefault="00DF6E22" w:rsidP="00DF6E22">
            <w:pPr>
              <w:jc w:val="center"/>
            </w:pPr>
            <w:r>
              <w:t>C</w:t>
            </w:r>
          </w:p>
        </w:tc>
        <w:tc>
          <w:tcPr>
            <w:tcW w:w="1983" w:type="dxa"/>
          </w:tcPr>
          <w:p w14:paraId="4EAFF4AA" w14:textId="14CB8B45" w:rsidR="00DF6E22" w:rsidRPr="00DF6E22" w:rsidRDefault="006D3DD8" w:rsidP="00DF6E22">
            <w:pPr>
              <w:jc w:val="center"/>
            </w:pPr>
            <w:r>
              <w:t>C</w:t>
            </w:r>
          </w:p>
        </w:tc>
        <w:tc>
          <w:tcPr>
            <w:tcW w:w="1993" w:type="dxa"/>
          </w:tcPr>
          <w:p w14:paraId="654122E4" w14:textId="75BFFE05" w:rsidR="00DF6E22" w:rsidRDefault="006D3DD8" w:rsidP="006D3DD8">
            <w:pPr>
              <w:jc w:val="center"/>
            </w:pPr>
            <w:r>
              <w:t>100%</w:t>
            </w:r>
          </w:p>
        </w:tc>
        <w:tc>
          <w:tcPr>
            <w:tcW w:w="1935" w:type="dxa"/>
          </w:tcPr>
          <w:p w14:paraId="4F49FEA4" w14:textId="5D4BA609" w:rsidR="00DF6E22" w:rsidRDefault="006D3DD8" w:rsidP="006D3DD8">
            <w:pPr>
              <w:jc w:val="center"/>
            </w:pPr>
            <w:r>
              <w:t>16.66%</w:t>
            </w:r>
          </w:p>
        </w:tc>
      </w:tr>
    </w:tbl>
    <w:p w14:paraId="6FA7A767" w14:textId="1281BEFC" w:rsidR="00DF6E22" w:rsidRDefault="006D3DD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877A1" wp14:editId="7219247E">
                <wp:simplePos x="0" y="0"/>
                <wp:positionH relativeFrom="column">
                  <wp:posOffset>5789930</wp:posOffset>
                </wp:positionH>
                <wp:positionV relativeFrom="paragraph">
                  <wp:posOffset>78740</wp:posOffset>
                </wp:positionV>
                <wp:extent cx="1234440" cy="251460"/>
                <wp:effectExtent l="0" t="0" r="2286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27018" w14:textId="0B1269EA" w:rsidR="006D3DD8" w:rsidRPr="00EE5D8A" w:rsidRDefault="006D3DD8" w:rsidP="006D3D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E5D8A">
                              <w:rPr>
                                <w:b/>
                                <w:bCs/>
                              </w:rPr>
                              <w:t>Total: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8877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5.9pt;margin-top:6.2pt;width:97.2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" fillcolor="white [3201]" strokeweight=".5pt">
                <v:textbox>
                  <w:txbxContent>
                    <w:p w14:paraId="54127018" w14:textId="0B1269EA" w:rsidR="006D3DD8" w:rsidRPr="00EE5D8A" w:rsidRDefault="006D3DD8" w:rsidP="006D3DD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E5D8A">
                        <w:rPr>
                          <w:b/>
                          <w:bCs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7E79D" wp14:editId="629366AC">
                <wp:simplePos x="0" y="0"/>
                <wp:positionH relativeFrom="column">
                  <wp:posOffset>7024370</wp:posOffset>
                </wp:positionH>
                <wp:positionV relativeFrom="paragraph">
                  <wp:posOffset>78740</wp:posOffset>
                </wp:positionV>
                <wp:extent cx="1234440" cy="251460"/>
                <wp:effectExtent l="0" t="0" r="228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8CB74" w14:textId="26526B13" w:rsidR="006D3DD8" w:rsidRDefault="006D3DD8" w:rsidP="006D3DD8">
                            <w:pPr>
                              <w:jc w:val="center"/>
                            </w:pPr>
                            <w:r>
                              <w:t>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7E79D" id="Text Box 1" o:spid="_x0000_s1027" type="#_x0000_t202" style="position:absolute;margin-left:553.1pt;margin-top:6.2pt;width:97.2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" fillcolor="white [3201]" strokeweight=".5pt">
                <v:textbox>
                  <w:txbxContent>
                    <w:p w14:paraId="7D98CB74" w14:textId="26526B13" w:rsidR="006D3DD8" w:rsidRDefault="006D3DD8" w:rsidP="006D3DD8">
                      <w:pPr>
                        <w:jc w:val="center"/>
                      </w:pPr>
                      <w:r>
                        <w:t>100%</w:t>
                      </w:r>
                    </w:p>
                  </w:txbxContent>
                </v:textbox>
              </v:shape>
            </w:pict>
          </mc:Fallback>
        </mc:AlternateContent>
      </w:r>
    </w:p>
    <w:p w14:paraId="3904DB07" w14:textId="0E94705F" w:rsidR="00BD1FAA" w:rsidRDefault="00DF6E22">
      <w:r>
        <w:t>C: Completado</w:t>
      </w:r>
    </w:p>
    <w:p w14:paraId="21879107" w14:textId="71CC3E56" w:rsidR="00DF6E22" w:rsidRDefault="00DF6E22">
      <w:r>
        <w:t>PC: Parcialmente completo</w:t>
      </w:r>
    </w:p>
    <w:p w14:paraId="43806865" w14:textId="41705C5F" w:rsidR="00DF6E22" w:rsidRDefault="00DF6E22">
      <w:r>
        <w:t>NE: No entregado</w:t>
      </w:r>
    </w:p>
    <w:sectPr w:rsidR="00DF6E22" w:rsidSect="00480D19">
      <w:pgSz w:w="15840" w:h="12240" w:orient="landscape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19"/>
    <w:rsid w:val="00113823"/>
    <w:rsid w:val="001F63B0"/>
    <w:rsid w:val="003765B3"/>
    <w:rsid w:val="00480D19"/>
    <w:rsid w:val="006D3DD8"/>
    <w:rsid w:val="007B56EE"/>
    <w:rsid w:val="008B74FE"/>
    <w:rsid w:val="00BD1FAA"/>
    <w:rsid w:val="00DF1D72"/>
    <w:rsid w:val="00DF6E22"/>
    <w:rsid w:val="00EE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F1B8"/>
  <w15:chartTrackingRefBased/>
  <w15:docId w15:val="{5947EBC8-381D-4659-8F66-8921727F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Alvarado</dc:creator>
  <cp:keywords/>
  <dc:description/>
  <cp:lastModifiedBy>Rubén Alvarado</cp:lastModifiedBy>
  <cp:revision>8</cp:revision>
  <dcterms:created xsi:type="dcterms:W3CDTF">2021-12-02T02:35:00Z</dcterms:created>
  <dcterms:modified xsi:type="dcterms:W3CDTF">2021-12-05T23:57:00Z</dcterms:modified>
</cp:coreProperties>
</file>