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637" w:rsidRPr="00FF2637" w:rsidRDefault="00FF2637" w:rsidP="00FF2637">
      <w:pPr>
        <w:pStyle w:val="paragraph"/>
        <w:spacing w:before="0" w:beforeAutospacing="0" w:after="0" w:afterAutospacing="0" w:line="360" w:lineRule="auto"/>
        <w:textAlignment w:val="baseline"/>
        <w:rPr>
          <w:rFonts w:ascii="Arial" w:hAnsi="Arial" w:cs="Segoe UI"/>
          <w:sz w:val="20"/>
          <w:szCs w:val="18"/>
        </w:rPr>
      </w:pPr>
      <w:r w:rsidRPr="00FF2637">
        <w:rPr>
          <w:rStyle w:val="normaltextrun"/>
          <w:rFonts w:ascii="Arial" w:hAnsi="Arial" w:cs="Calibri"/>
          <w:b/>
          <w:bCs/>
          <w:szCs w:val="22"/>
          <w:lang w:val="es-ES"/>
        </w:rPr>
        <w:t>Resumen de los avances</w:t>
      </w:r>
      <w:r w:rsidRPr="00FF2637">
        <w:rPr>
          <w:rStyle w:val="eop"/>
          <w:rFonts w:ascii="Arial" w:hAnsi="Arial" w:cs="Calibri"/>
          <w:szCs w:val="22"/>
        </w:rPr>
        <w:t> </w:t>
      </w:r>
    </w:p>
    <w:p w:rsidR="00FF2637" w:rsidRPr="00FF2637" w:rsidRDefault="00FF2637" w:rsidP="00FF2637">
      <w:pPr>
        <w:pStyle w:val="paragraph"/>
        <w:spacing w:before="0" w:beforeAutospacing="0" w:after="0" w:afterAutospacing="0" w:line="360" w:lineRule="auto"/>
        <w:textAlignment w:val="baseline"/>
        <w:rPr>
          <w:rFonts w:ascii="Arial" w:hAnsi="Arial" w:cs="Segoe UI"/>
          <w:sz w:val="20"/>
          <w:szCs w:val="18"/>
          <w:lang w:val="en-US"/>
        </w:rPr>
      </w:pPr>
      <w:r w:rsidRPr="00FF2637">
        <w:rPr>
          <w:rStyle w:val="normaltextrun"/>
          <w:rFonts w:ascii="Arial" w:hAnsi="Arial" w:cs="Calibri"/>
          <w:szCs w:val="22"/>
          <w:lang w:val="es-ES"/>
        </w:rPr>
        <w:t xml:space="preserve">En la primera entrega se definieron los roles de los integrantes del equipo de igual manera las actividades que cada uno realizaría para poder avanzar de manera adecuada en el proyecto. Se concluyó que la mejor manera de trabajar sería </w:t>
      </w:r>
      <w:bookmarkStart w:id="0" w:name="_GoBack"/>
      <w:bookmarkEnd w:id="0"/>
      <w:r w:rsidRPr="00FF2637">
        <w:rPr>
          <w:rStyle w:val="normaltextrun"/>
          <w:rFonts w:ascii="Arial" w:hAnsi="Arial" w:cs="Calibri"/>
          <w:szCs w:val="22"/>
          <w:lang w:val="es-ES"/>
        </w:rPr>
        <w:t>con SCRUM, que nos proporcionaría agilidad al momento de completar las entregas de los avances del proyecto.</w:t>
      </w:r>
      <w:r w:rsidRPr="00FF2637">
        <w:rPr>
          <w:rStyle w:val="eop"/>
          <w:rFonts w:ascii="Arial" w:hAnsi="Arial" w:cs="Calibri"/>
          <w:szCs w:val="22"/>
          <w:lang w:val="en-US"/>
        </w:rPr>
        <w:t> </w:t>
      </w:r>
    </w:p>
    <w:p w:rsidR="00FF2637" w:rsidRPr="00FF2637" w:rsidRDefault="00FF2637" w:rsidP="00FF2637">
      <w:pPr>
        <w:pStyle w:val="paragraph"/>
        <w:spacing w:before="0" w:beforeAutospacing="0" w:after="0" w:afterAutospacing="0" w:line="360" w:lineRule="auto"/>
        <w:textAlignment w:val="baseline"/>
        <w:rPr>
          <w:rFonts w:ascii="Arial" w:hAnsi="Arial" w:cs="Segoe UI"/>
          <w:sz w:val="20"/>
          <w:szCs w:val="18"/>
          <w:lang w:val="en-US"/>
        </w:rPr>
      </w:pPr>
      <w:r w:rsidRPr="00FF2637">
        <w:rPr>
          <w:rStyle w:val="normaltextrun"/>
          <w:rFonts w:ascii="Arial" w:hAnsi="Arial" w:cs="Calibri"/>
          <w:szCs w:val="22"/>
          <w:lang w:val="es-ES"/>
        </w:rPr>
        <w:t>Se definió hasta que parte del proceso del desarrollo llegaría el equipo, por lo que también era necesario tener bien refinados todos los procesos de las etapas del desarrollo que tendríamos, para que al seguir avanzando en el futuro fuera más sencillo retomar el proyecto en dado caso.</w:t>
      </w:r>
      <w:r w:rsidRPr="00FF2637">
        <w:rPr>
          <w:rStyle w:val="eop"/>
          <w:rFonts w:ascii="Arial" w:hAnsi="Arial" w:cs="Calibri"/>
          <w:szCs w:val="22"/>
          <w:lang w:val="en-US"/>
        </w:rPr>
        <w:t> </w:t>
      </w:r>
    </w:p>
    <w:p w:rsidR="00FF2637" w:rsidRPr="00FF2637" w:rsidRDefault="00FF2637" w:rsidP="00FF2637">
      <w:pPr>
        <w:pStyle w:val="paragraph"/>
        <w:spacing w:before="0" w:beforeAutospacing="0" w:after="0" w:afterAutospacing="0" w:line="360" w:lineRule="auto"/>
        <w:textAlignment w:val="baseline"/>
        <w:rPr>
          <w:rFonts w:ascii="Arial" w:hAnsi="Arial" w:cs="Segoe UI"/>
          <w:sz w:val="20"/>
          <w:szCs w:val="18"/>
          <w:lang w:val="en-US"/>
        </w:rPr>
      </w:pPr>
      <w:r w:rsidRPr="00FF2637">
        <w:rPr>
          <w:rStyle w:val="normaltextrun"/>
          <w:rFonts w:ascii="Arial" w:hAnsi="Arial" w:cs="Calibri"/>
          <w:szCs w:val="22"/>
          <w:lang w:val="es-ES"/>
        </w:rPr>
        <w:t>Se refinaron los requerimientos y se establecieron las bases para avanzar en la fase de diseño del producto de software; por el lado del diagrama de casos de uso ese fue mejorado de igual forma para que este estuviese más claro. Para este punto con una base notándose sólida comenzamos con el mapeo de cómo se resolverían los requerimientos aplicados en el software codificado, cabe mencionar que previo a ello se priorizaron los requerimientos para que nuevamente los avances fueran lo más ágiles posibles.</w:t>
      </w:r>
      <w:r w:rsidRPr="00FF2637">
        <w:rPr>
          <w:rStyle w:val="eop"/>
          <w:rFonts w:ascii="Arial" w:hAnsi="Arial" w:cs="Calibri"/>
          <w:szCs w:val="22"/>
          <w:lang w:val="en-US"/>
        </w:rPr>
        <w:t> </w:t>
      </w:r>
    </w:p>
    <w:p w:rsidR="00FF2637" w:rsidRPr="00FF2637" w:rsidRDefault="00FF2637" w:rsidP="00FF2637">
      <w:pPr>
        <w:pStyle w:val="paragraph"/>
        <w:spacing w:before="0" w:beforeAutospacing="0" w:after="0" w:afterAutospacing="0" w:line="360" w:lineRule="auto"/>
        <w:textAlignment w:val="baseline"/>
        <w:rPr>
          <w:rFonts w:ascii="Arial" w:hAnsi="Arial" w:cs="Segoe UI"/>
          <w:sz w:val="20"/>
          <w:szCs w:val="18"/>
          <w:lang w:val="en-US"/>
        </w:rPr>
      </w:pPr>
      <w:r w:rsidRPr="00FF2637">
        <w:rPr>
          <w:rStyle w:val="normaltextrun"/>
          <w:rFonts w:ascii="Arial" w:hAnsi="Arial" w:cs="Calibri"/>
          <w:szCs w:val="22"/>
          <w:lang w:val="es-ES"/>
        </w:rPr>
        <w:t xml:space="preserve">Durante la elaboración de esta segunda entrega de los avances se definió parte de la identidad de nuestro proyecto mediante el desarrollo de un </w:t>
      </w:r>
      <w:proofErr w:type="spellStart"/>
      <w:r w:rsidRPr="00FF2637">
        <w:rPr>
          <w:rStyle w:val="normaltextrun"/>
          <w:rFonts w:ascii="Arial" w:hAnsi="Arial" w:cs="Calibri"/>
          <w:szCs w:val="22"/>
          <w:lang w:val="es-ES"/>
        </w:rPr>
        <w:t>imagotipo</w:t>
      </w:r>
      <w:proofErr w:type="spellEnd"/>
      <w:r w:rsidRPr="00FF2637">
        <w:rPr>
          <w:rStyle w:val="normaltextrun"/>
          <w:rFonts w:ascii="Arial" w:hAnsi="Arial" w:cs="Calibri"/>
          <w:szCs w:val="22"/>
          <w:lang w:val="es-ES"/>
        </w:rPr>
        <w:t>, que también será de gran ayuda para poder ser identificados rápidamente por los usuarios y clientes potenciales.</w:t>
      </w:r>
      <w:r w:rsidRPr="00FF2637">
        <w:rPr>
          <w:rStyle w:val="eop"/>
          <w:rFonts w:ascii="Arial" w:hAnsi="Arial" w:cs="Calibri"/>
          <w:szCs w:val="22"/>
          <w:lang w:val="en-US"/>
        </w:rPr>
        <w:t> </w:t>
      </w:r>
    </w:p>
    <w:p w:rsidR="00FF2637" w:rsidRPr="00FF2637" w:rsidRDefault="00FF2637" w:rsidP="00FF2637">
      <w:pPr>
        <w:pStyle w:val="paragraph"/>
        <w:spacing w:before="0" w:beforeAutospacing="0" w:after="0" w:afterAutospacing="0" w:line="360" w:lineRule="auto"/>
        <w:textAlignment w:val="baseline"/>
        <w:rPr>
          <w:rFonts w:ascii="Arial" w:hAnsi="Arial" w:cs="Segoe UI"/>
          <w:sz w:val="20"/>
          <w:szCs w:val="18"/>
          <w:lang w:val="en-US"/>
        </w:rPr>
      </w:pPr>
      <w:r w:rsidRPr="00FF2637">
        <w:rPr>
          <w:rStyle w:val="normaltextrun"/>
          <w:rFonts w:ascii="Arial" w:hAnsi="Arial" w:cs="Calibri"/>
          <w:szCs w:val="22"/>
          <w:lang w:val="es-ES"/>
        </w:rPr>
        <w:t>En la bitácora de las actividades se fueron anexando las nuevas pláticas que tuvimos como equipo por nuestras plataformas de comunicación, mientras que también incluimos las charlas con el mentor para darle más sentido al proyecto.</w:t>
      </w:r>
      <w:r w:rsidRPr="00FF2637">
        <w:rPr>
          <w:rStyle w:val="eop"/>
          <w:rFonts w:ascii="Arial" w:hAnsi="Arial" w:cs="Calibri"/>
          <w:szCs w:val="22"/>
          <w:lang w:val="en-US"/>
        </w:rPr>
        <w:t> </w:t>
      </w:r>
    </w:p>
    <w:p w:rsidR="00DB6601" w:rsidRPr="00FF2637" w:rsidRDefault="00DB6601" w:rsidP="00FF2637">
      <w:pPr>
        <w:spacing w:line="360" w:lineRule="auto"/>
        <w:rPr>
          <w:rFonts w:ascii="Arial" w:hAnsi="Arial"/>
          <w:sz w:val="24"/>
        </w:rPr>
      </w:pPr>
    </w:p>
    <w:sectPr w:rsidR="00DB6601" w:rsidRPr="00FF26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637"/>
    <w:rsid w:val="00DB6601"/>
    <w:rsid w:val="00FF26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FF263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FF2637"/>
  </w:style>
  <w:style w:type="character" w:customStyle="1" w:styleId="eop">
    <w:name w:val="eop"/>
    <w:basedOn w:val="Fuentedeprrafopredeter"/>
    <w:rsid w:val="00FF26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FF263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FF2637"/>
  </w:style>
  <w:style w:type="character" w:customStyle="1" w:styleId="eop">
    <w:name w:val="eop"/>
    <w:basedOn w:val="Fuentedeprrafopredeter"/>
    <w:rsid w:val="00FF2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835210">
      <w:bodyDiv w:val="1"/>
      <w:marLeft w:val="0"/>
      <w:marRight w:val="0"/>
      <w:marTop w:val="0"/>
      <w:marBottom w:val="0"/>
      <w:divBdr>
        <w:top w:val="none" w:sz="0" w:space="0" w:color="auto"/>
        <w:left w:val="none" w:sz="0" w:space="0" w:color="auto"/>
        <w:bottom w:val="none" w:sz="0" w:space="0" w:color="auto"/>
        <w:right w:val="none" w:sz="0" w:space="0" w:color="auto"/>
      </w:divBdr>
      <w:divsChild>
        <w:div w:id="1315715361">
          <w:marLeft w:val="0"/>
          <w:marRight w:val="0"/>
          <w:marTop w:val="0"/>
          <w:marBottom w:val="0"/>
          <w:divBdr>
            <w:top w:val="none" w:sz="0" w:space="0" w:color="auto"/>
            <w:left w:val="none" w:sz="0" w:space="0" w:color="auto"/>
            <w:bottom w:val="none" w:sz="0" w:space="0" w:color="auto"/>
            <w:right w:val="none" w:sz="0" w:space="0" w:color="auto"/>
          </w:divBdr>
        </w:div>
        <w:div w:id="822042714">
          <w:marLeft w:val="0"/>
          <w:marRight w:val="0"/>
          <w:marTop w:val="0"/>
          <w:marBottom w:val="0"/>
          <w:divBdr>
            <w:top w:val="none" w:sz="0" w:space="0" w:color="auto"/>
            <w:left w:val="none" w:sz="0" w:space="0" w:color="auto"/>
            <w:bottom w:val="none" w:sz="0" w:space="0" w:color="auto"/>
            <w:right w:val="none" w:sz="0" w:space="0" w:color="auto"/>
          </w:divBdr>
        </w:div>
        <w:div w:id="2089887751">
          <w:marLeft w:val="0"/>
          <w:marRight w:val="0"/>
          <w:marTop w:val="0"/>
          <w:marBottom w:val="0"/>
          <w:divBdr>
            <w:top w:val="none" w:sz="0" w:space="0" w:color="auto"/>
            <w:left w:val="none" w:sz="0" w:space="0" w:color="auto"/>
            <w:bottom w:val="none" w:sz="0" w:space="0" w:color="auto"/>
            <w:right w:val="none" w:sz="0" w:space="0" w:color="auto"/>
          </w:divBdr>
        </w:div>
        <w:div w:id="603342926">
          <w:marLeft w:val="0"/>
          <w:marRight w:val="0"/>
          <w:marTop w:val="0"/>
          <w:marBottom w:val="0"/>
          <w:divBdr>
            <w:top w:val="none" w:sz="0" w:space="0" w:color="auto"/>
            <w:left w:val="none" w:sz="0" w:space="0" w:color="auto"/>
            <w:bottom w:val="none" w:sz="0" w:space="0" w:color="auto"/>
            <w:right w:val="none" w:sz="0" w:space="0" w:color="auto"/>
          </w:divBdr>
        </w:div>
        <w:div w:id="2101365351">
          <w:marLeft w:val="0"/>
          <w:marRight w:val="0"/>
          <w:marTop w:val="0"/>
          <w:marBottom w:val="0"/>
          <w:divBdr>
            <w:top w:val="none" w:sz="0" w:space="0" w:color="auto"/>
            <w:left w:val="none" w:sz="0" w:space="0" w:color="auto"/>
            <w:bottom w:val="none" w:sz="0" w:space="0" w:color="auto"/>
            <w:right w:val="none" w:sz="0" w:space="0" w:color="auto"/>
          </w:divBdr>
        </w:div>
        <w:div w:id="1726828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256</Words>
  <Characters>1414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DIOR</dc:creator>
  <cp:lastModifiedBy>DIOR</cp:lastModifiedBy>
  <cp:revision>1</cp:revision>
  <dcterms:created xsi:type="dcterms:W3CDTF">2021-11-16T23:13:00Z</dcterms:created>
  <dcterms:modified xsi:type="dcterms:W3CDTF">2021-11-16T23:20:00Z</dcterms:modified>
</cp:coreProperties>
</file>