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MATHEMATICS  4052/02</w:t>
      </w:r>
    </w:p>
    <w:p>
      <w:pPr>
        <w:pStyle w:val="WSSubtitle"/>
        <w:spacing w:lineRule="auto" w:line="360"/>
      </w:pPr>
      <w:r>
        <w:t>Paper 2  ·  2 hours 15 minutes  ·  90 marks</w:t>
      </w:r>
    </w:p>
    <w:p>
      <w:pPr>
        <w:spacing w:lineRule="auto" w:line="360"/>
      </w:pPr>
      <w:r>
        <w:rPr>
          <w:rFonts w:ascii="Times New Roman" w:hAnsi="Times New Roman"/>
          <w:i/>
          <w:sz w:val="19"/>
        </w:rPr>
        <w:t>Practice paper in the style of the GCE O-Level, set 1. Newly written questions, not a past-year paper.</w:t>
      </w:r>
    </w:p>
    <w:p>
      <w:pPr>
        <w:spacing w:lineRule="auto" w:line="360"/>
      </w:pPr>
      <w:r>
        <w:rPr>
          <w:rFonts w:ascii="Times New Roman" w:hAnsi="Times New Roman"/>
          <w:sz w:val="19"/>
        </w:rPr>
      </w:r>
    </w:p>
    <w:p>
      <w:pPr>
        <w:spacing w:lineRule="auto" w:line="360"/>
      </w:pPr>
      <w:r>
        <w:rPr>
          <w:rFonts w:ascii="Times New Roman" w:hAnsi="Times New Roman"/>
          <w:b/>
          <w:sz w:val="19"/>
        </w:rPr>
        <w:t>READ THESE INSTRUCTIONS FIRST</w:t>
      </w:r>
    </w:p>
    <w:p>
      <w:pPr>
        <w:spacing w:lineRule="auto" w:line="360"/>
      </w:pPr>
      <w:r>
        <w:rPr>
          <w:rFonts w:ascii="Times New Roman" w:hAnsi="Times New Roman"/>
          <w:sz w:val="19"/>
        </w:rPr>
        <w:t>Answer all the questions.</w:t>
      </w:r>
    </w:p>
    <w:p>
      <w:pPr>
        <w:spacing w:lineRule="auto" w:line="360"/>
      </w:pPr>
      <w:r>
        <w:rPr>
          <w:rFonts w:ascii="Times New Roman" w:hAnsi="Times New Roman"/>
          <w:sz w:val="19"/>
        </w:rPr>
        <w:t>Write your answers in the spaces provided.</w:t>
      </w:r>
    </w:p>
    <w:p>
      <w:pPr>
        <w:spacing w:lineRule="auto" w:line="360"/>
      </w:pPr>
      <w:r>
        <w:rPr>
          <w:rFonts w:ascii="Times New Roman" w:hAnsi="Times New Roman"/>
          <w:sz w:val="19"/>
        </w:rPr>
        <w:t>If working is needed for any question it must be shown with the answer.</w:t>
      </w:r>
    </w:p>
    <w:p>
      <w:pPr>
        <w:spacing w:lineRule="auto" w:line="360"/>
      </w:pPr>
      <w:r>
        <w:rPr>
          <w:rFonts w:ascii="Times New Roman" w:hAnsi="Times New Roman"/>
          <w:sz w:val="19"/>
        </w:rPr>
        <w:t>Omission of essential working will result in loss of marks.</w:t>
      </w:r>
    </w:p>
    <w:p>
      <w:pPr>
        <w:spacing w:lineRule="auto" w:line="360"/>
      </w:pPr>
      <w:r>
        <w:rPr>
          <w:rFonts w:ascii="Times New Roman" w:hAnsi="Times New Roman"/>
          <w:sz w:val="19"/>
        </w:rPr>
        <w:t>The use of an approved scientific calculator is expected, where appropriate.</w:t>
      </w:r>
    </w:p>
    <w:p>
      <w:pPr>
        <w:spacing w:lineRule="auto" w:line="360"/>
      </w:pPr>
      <w:r>
        <w:rPr>
          <w:rFonts w:ascii="Times New Roman" w:hAnsi="Times New Roman"/>
          <w:sz w:val="19"/>
        </w:rPr>
        <w:t>If the degree of accuracy is not specified in the question, and if the answer is not exact, give the answer to three significant figures. Give answers in degrees to one decimal place.</w:t>
      </w:r>
    </w:p>
    <w:p>
      <w:pPr>
        <w:spacing w:lineRule="auto" w:line="360"/>
      </w:pPr>
      <w:r>
        <w:rPr>
          <w:rFonts w:ascii="Times New Roman" w:hAnsi="Times New Roman"/>
          <w:sz w:val="19"/>
        </w:rPr>
        <w:t xml:space="preserve">For </w:t>
      </w:r>
      <m:oMath>
        <m:r>
          <m:t>π</m:t>
        </m:r>
      </m:oMath>
      <w:r>
        <w:rPr>
          <w:rFonts w:ascii="Times New Roman" w:hAnsi="Times New Roman"/>
          <w:sz w:val="19"/>
        </w:rPr>
        <w:t xml:space="preserve">, use either your calculator value or 3.142, unless the question requires the answer in terms of </w:t>
      </w:r>
      <m:oMath>
        <m:r>
          <m:t>π</m:t>
        </m:r>
      </m:oMath>
      <w:r>
        <w:rPr>
          <w:rFonts w:ascii="Times New Roman" w:hAnsi="Times New Roman"/>
          <w:sz w:val="19"/>
        </w:rPr>
        <w:t>.</w:t>
      </w:r>
    </w:p>
    <w:p>
      <w:pPr>
        <w:spacing w:lineRule="auto" w:line="360"/>
      </w:pPr>
      <w:r>
        <w:rPr>
          <w:rFonts w:ascii="Times New Roman" w:hAnsi="Times New Roman"/>
          <w:sz w:val="19"/>
        </w:rPr>
        <w:t>The number of marks is given in brackets [ ] at the end of each question or part question.</w:t>
      </w:r>
    </w:p>
    <w:p>
      <w:pPr>
        <w:spacing w:lineRule="auto" w:line="360"/>
      </w:pPr>
      <w:r>
        <w:rPr>
          <w:rFonts w:ascii="Times New Roman" w:hAnsi="Times New Roman"/>
          <w:sz w:val="19"/>
        </w:rPr>
        <w:t>The total number of marks for this paper is 90.</w:t>
      </w:r>
    </w:p>
    <w:p>
      <w:pPr>
        <w:spacing w:lineRule="auto" w:line="360"/>
      </w:pPr>
      <w:r>
        <w:br w:type="page"/>
      </w:r>
    </w:p>
    <w:p>
      <w:pPr>
        <w:spacing w:lineRule="auto" w:line="360"/>
      </w:pPr>
      <w:r>
        <w:rPr>
          <w:rFonts w:ascii="Times New Roman" w:hAnsi="Times New Roman"/>
          <w:b/>
          <w:sz w:val="19"/>
        </w:rPr>
        <w:t>Mathematical Formulae</w:t>
      </w:r>
    </w:p>
    <w:p>
      <w:pPr>
        <w:spacing w:lineRule="auto" w:line="360"/>
      </w:pPr>
      <w:r>
        <w:rPr>
          <w:rFonts w:ascii="Times New Roman" w:hAnsi="Times New Roman"/>
          <w:sz w:val="19"/>
        </w:rPr>
      </w:r>
    </w:p>
    <w:p>
      <w:pPr>
        <w:tabs>
          <w:tab w:pos="2268" w:val="left"/>
        </w:tabs>
        <w:spacing w:lineRule="auto" w:line="360"/>
        <w:ind w:left="2268" w:hanging="2268"/>
      </w:pPr>
      <w:r>
        <w:rPr>
          <w:rFonts w:ascii="Times New Roman" w:hAnsi="Times New Roman"/>
          <w:i/>
          <w:sz w:val="19"/>
        </w:rPr>
        <w:t>Compound interest</w:t>
      </w:r>
      <w:r>
        <w:rPr>
          <w:rFonts w:ascii="Times New Roman" w:hAnsi="Times New Roman"/>
          <w:sz w:val="19"/>
        </w:rPr>
        <w:tab/>
      </w:r>
      <w:r>
        <w:rPr>
          <w:rFonts w:ascii="Times New Roman" w:hAnsi="Times New Roman"/>
          <w:sz w:val="19"/>
        </w:rPr>
        <w:t xml:space="preserve">Total amount </w:t>
      </w:r>
      <m:oMath>
        <m:r>
          <m:rPr>
            <m:sty m:val="p"/>
          </m:rPr>
          <m:t>=</m:t>
        </m:r>
        <m:r>
          <m:t>P</m:t>
        </m:r>
        <m:sSup>
          <m:e>
            <m:d>
              <m:dPr>
                <m:begChr m:val="("/>
                <m:sepChr m:val=""/>
                <m:endChr m:val=")"/>
                <m:grow/>
              </m:dPr>
              <m:e>
                <m:r>
                  <m:t>1</m:t>
                </m:r>
                <m:r>
                  <m:rPr>
                    <m:sty m:val="p"/>
                  </m:rPr>
                  <m:t>+</m:t>
                </m:r>
                <m:f>
                  <m:fPr>
                    <m:type m:val="bar"/>
                  </m:fPr>
                  <m:num>
                    <m:r>
                      <m:t>r</m:t>
                    </m:r>
                  </m:num>
                  <m:den>
                    <m:r>
                      <m:t>100</m:t>
                    </m:r>
                  </m:den>
                </m:f>
              </m:e>
            </m:d>
          </m:e>
          <m:sup>
            <m:r>
              <m:t>n</m:t>
            </m:r>
          </m:sup>
        </m:sSup>
      </m:oMath>
    </w:p>
    <w:p>
      <w:pPr>
        <w:tabs>
          <w:tab w:pos="2268" w:val="left"/>
        </w:tabs>
        <w:spacing w:lineRule="auto" w:line="360"/>
        <w:ind w:left="2268" w:hanging="2268"/>
      </w:pPr>
      <w:r>
        <w:rPr>
          <w:rFonts w:ascii="Times New Roman" w:hAnsi="Times New Roman"/>
          <w:i/>
          <w:sz w:val="19"/>
        </w:rPr>
        <w:t>Mensuration</w:t>
      </w:r>
      <w:r>
        <w:rPr>
          <w:rFonts w:ascii="Times New Roman" w:hAnsi="Times New Roman"/>
          <w:sz w:val="19"/>
        </w:rPr>
        <w:tab/>
      </w:r>
      <w:r>
        <w:rPr>
          <w:rFonts w:ascii="Times New Roman" w:hAnsi="Times New Roman"/>
          <w:sz w:val="19"/>
        </w:rPr>
        <w:t xml:space="preserve">Curved surface area of a cone </w:t>
      </w:r>
      <m:oMath>
        <m:r>
          <m:rPr>
            <m:sty m:val="p"/>
          </m:rPr>
          <m:t>=</m:t>
        </m:r>
        <m:r>
          <m:t>π</m:t>
        </m:r>
        <m:r>
          <m:t>r</m:t>
        </m:r>
        <m:r>
          <m:t>l</m:t>
        </m:r>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Surface area of a sphere </w:t>
      </w:r>
      <m:oMath>
        <m:r>
          <m:rPr>
            <m:sty m:val="p"/>
          </m:rPr>
          <m:t>=</m:t>
        </m:r>
        <m:r>
          <m:t>4</m:t>
        </m:r>
        <m:r>
          <m:t>π</m:t>
        </m:r>
        <m:sSup>
          <m:e>
            <m:r>
              <m:t>r</m:t>
            </m:r>
          </m:e>
          <m:sup>
            <m:r>
              <m:t>2</m:t>
            </m:r>
          </m:sup>
        </m:sSup>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Volume of a cone </w:t>
      </w:r>
      <m:oMath>
        <m:r>
          <m:rPr>
            <m:sty m:val="p"/>
          </m:rPr>
          <m:t>=</m:t>
        </m:r>
        <m:f>
          <m:fPr>
            <m:type m:val="bar"/>
          </m:fPr>
          <m:num>
            <m:r>
              <m:t>1</m:t>
            </m:r>
          </m:num>
          <m:den>
            <m:r>
              <m:t>3</m:t>
            </m:r>
          </m:den>
        </m:f>
        <m:r>
          <m:t>π</m:t>
        </m:r>
        <m:sSup>
          <m:e>
            <m:r>
              <m:t>r</m:t>
            </m:r>
          </m:e>
          <m:sup>
            <m:r>
              <m:t>2</m:t>
            </m:r>
          </m:sup>
        </m:sSup>
        <m:r>
          <m:t>h</m:t>
        </m:r>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Volume of a sphere </w:t>
      </w:r>
      <m:oMath>
        <m:r>
          <m:rPr>
            <m:sty m:val="p"/>
          </m:rPr>
          <m:t>=</m:t>
        </m:r>
        <m:f>
          <m:fPr>
            <m:type m:val="bar"/>
          </m:fPr>
          <m:num>
            <m:r>
              <m:t>4</m:t>
            </m:r>
          </m:num>
          <m:den>
            <m:r>
              <m:t>3</m:t>
            </m:r>
          </m:den>
        </m:f>
        <m:r>
          <m:t>π</m:t>
        </m:r>
        <m:sSup>
          <m:e>
            <m:r>
              <m:t>r</m:t>
            </m:r>
          </m:e>
          <m:sup>
            <m:r>
              <m:t>3</m:t>
            </m:r>
          </m:sup>
        </m:sSup>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Area of triangle </w:t>
      </w:r>
      <m:oMath>
        <m:r>
          <m:t>A</m:t>
        </m:r>
        <m:r>
          <m:t>B</m:t>
        </m:r>
        <m:r>
          <m:t>C</m:t>
        </m:r>
        <m:r>
          <m:rPr>
            <m:sty m:val="p"/>
          </m:rPr>
          <m:t>=</m:t>
        </m:r>
        <m:f>
          <m:fPr>
            <m:type m:val="bar"/>
          </m:fPr>
          <m:num>
            <m:r>
              <m:t>1</m:t>
            </m:r>
          </m:num>
          <m:den>
            <m:r>
              <m:t>2</m:t>
            </m:r>
          </m:den>
        </m:f>
        <m:r>
          <m:t>a</m:t>
        </m:r>
        <m:r>
          <m:t>b</m:t>
        </m:r>
        <m:r>
          <m:rPr>
            <m:sty m:val="p"/>
          </m:rPr>
          <m:t>sin</m:t>
        </m:r>
        <m:r>
          <m:t>C</m:t>
        </m:r>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Arc length </w:t>
      </w:r>
      <m:oMath>
        <m:r>
          <m:rPr>
            <m:sty m:val="p"/>
          </m:rPr>
          <m:t>=</m:t>
        </m:r>
        <m:r>
          <m:t>r</m:t>
        </m:r>
        <m:r>
          <m:t>θ</m:t>
        </m:r>
      </m:oMath>
      <w:r>
        <w:rPr>
          <w:rFonts w:ascii="Times New Roman" w:hAnsi="Times New Roman"/>
          <w:sz w:val="19"/>
        </w:rPr>
        <w:t xml:space="preserve">, where </w:t>
      </w:r>
      <m:oMath>
        <m:r>
          <m:t>θ</m:t>
        </m:r>
      </m:oMath>
      <w:r>
        <w:rPr>
          <w:rFonts w:ascii="Times New Roman" w:hAnsi="Times New Roman"/>
          <w:sz w:val="19"/>
        </w:rPr>
        <w:t xml:space="preserve"> is in radians</w:t>
      </w:r>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Sector area </w:t>
      </w:r>
      <m:oMath>
        <m:r>
          <m:rPr>
            <m:sty m:val="p"/>
          </m:rPr>
          <m:t>=</m:t>
        </m:r>
        <m:f>
          <m:fPr>
            <m:type m:val="bar"/>
          </m:fPr>
          <m:num>
            <m:r>
              <m:t>1</m:t>
            </m:r>
          </m:num>
          <m:den>
            <m:r>
              <m:t>2</m:t>
            </m:r>
          </m:den>
        </m:f>
        <m:sSup>
          <m:e>
            <m:r>
              <m:t>r</m:t>
            </m:r>
          </m:e>
          <m:sup>
            <m:r>
              <m:t>2</m:t>
            </m:r>
          </m:sup>
        </m:sSup>
        <m:r>
          <m:t>θ</m:t>
        </m:r>
      </m:oMath>
      <w:r>
        <w:rPr>
          <w:rFonts w:ascii="Times New Roman" w:hAnsi="Times New Roman"/>
          <w:sz w:val="19"/>
        </w:rPr>
        <w:t xml:space="preserve">, where </w:t>
      </w:r>
      <m:oMath>
        <m:r>
          <m:t>θ</m:t>
        </m:r>
      </m:oMath>
      <w:r>
        <w:rPr>
          <w:rFonts w:ascii="Times New Roman" w:hAnsi="Times New Roman"/>
          <w:sz w:val="19"/>
        </w:rPr>
        <w:t xml:space="preserve"> is in radians</w:t>
      </w:r>
    </w:p>
    <w:p>
      <w:pPr>
        <w:tabs>
          <w:tab w:pos="2268" w:val="left"/>
        </w:tabs>
        <w:spacing w:lineRule="auto" w:line="360"/>
        <w:ind w:left="2268" w:hanging="2268"/>
      </w:pPr>
      <w:r>
        <w:rPr>
          <w:rFonts w:ascii="Times New Roman" w:hAnsi="Times New Roman"/>
          <w:i/>
          <w:sz w:val="19"/>
        </w:rPr>
        <w:t>Trigonometry</w:t>
      </w:r>
      <w:r>
        <w:rPr>
          <w:rFonts w:ascii="Times New Roman" w:hAnsi="Times New Roman"/>
          <w:sz w:val="19"/>
        </w:rPr>
        <w:tab/>
      </w: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oMath>
    </w:p>
    <w:p>
      <w:pPr>
        <w:tabs>
          <w:tab w:pos="2268" w:val="left"/>
        </w:tabs>
        <w:spacing w:lineRule="auto" w:line="360"/>
        <w:ind w:left="2268" w:hanging="2268"/>
      </w:pPr>
      <w:r>
        <w:rPr>
          <w:rFonts w:ascii="Times New Roman" w:hAnsi="Times New Roman"/>
          <w:sz w:val="19"/>
        </w:rPr>
        <w:tab/>
      </w: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A</m:t>
        </m:r>
      </m:oMath>
    </w:p>
    <w:p>
      <w:pPr>
        <w:tabs>
          <w:tab w:pos="2268" w:val="left"/>
        </w:tabs>
        <w:spacing w:lineRule="auto" w:line="360"/>
        <w:ind w:left="2268" w:hanging="2268"/>
      </w:pPr>
      <w:r>
        <w:rPr>
          <w:rFonts w:ascii="Times New Roman" w:hAnsi="Times New Roman"/>
          <w:i/>
          <w:sz w:val="19"/>
        </w:rPr>
        <w:t>Statistics</w:t>
      </w:r>
      <w:r>
        <w:rPr>
          <w:rFonts w:ascii="Times New Roman" w:hAnsi="Times New Roman"/>
          <w:sz w:val="19"/>
        </w:rPr>
        <w:tab/>
      </w:r>
      <w:r>
        <w:rPr>
          <w:rFonts w:ascii="Times New Roman" w:hAnsi="Times New Roman"/>
          <w:sz w:val="19"/>
        </w:rPr>
        <w:t xml:space="preserve">Mean </w:t>
      </w:r>
      <m:oMath>
        <m:r>
          <m:rPr>
            <m:sty m:val="p"/>
          </m:rPr>
          <m:t>=</m:t>
        </m:r>
        <m:f>
          <m:fPr>
            <m:type m:val="bar"/>
          </m:fPr>
          <m:num>
            <m:r>
              <m:rPr>
                <m:sty m:val="p"/>
              </m:rPr>
              <m:t>∑</m:t>
            </m:r>
            <m:r>
              <m:t>f</m:t>
            </m:r>
            <m:r>
              <m:t>x</m:t>
            </m:r>
          </m:num>
          <m:den>
            <m:r>
              <m:rPr>
                <m:sty m:val="p"/>
              </m:rPr>
              <m:t>∑</m:t>
            </m:r>
            <m:r>
              <m:t>f</m:t>
            </m:r>
          </m:den>
        </m:f>
      </m:oMath>
    </w:p>
    <w:p>
      <w:pPr>
        <w:tabs>
          <w:tab w:pos="2268" w:val="left"/>
        </w:tabs>
        <w:spacing w:lineRule="auto" w:line="360"/>
        <w:ind w:left="2268" w:hanging="2268"/>
      </w:pPr>
      <w:r>
        <w:rPr>
          <w:rFonts w:ascii="Times New Roman" w:hAnsi="Times New Roman"/>
          <w:sz w:val="19"/>
        </w:rPr>
        <w:tab/>
      </w:r>
      <w:r>
        <w:rPr>
          <w:rFonts w:ascii="Times New Roman" w:hAnsi="Times New Roman"/>
          <w:sz w:val="19"/>
        </w:rPr>
        <w:t xml:space="preserve">Standard deviation </w:t>
      </w:r>
      <m:oMath>
        <m:r>
          <m:rPr>
            <m:sty m:val="p"/>
          </m:rPr>
          <m:t>=</m:t>
        </m:r>
        <m:rad>
          <m:radPr>
            <m:degHide m:val="on"/>
          </m:radPr>
          <m:deg/>
          <m:e>
            <m:f>
              <m:fPr>
                <m:type m:val="bar"/>
              </m:fPr>
              <m:num>
                <m:r>
                  <m:rPr>
                    <m:sty m:val="p"/>
                  </m:rPr>
                  <m:t>∑</m:t>
                </m:r>
                <m:r>
                  <m:t>f</m:t>
                </m:r>
                <m:sSup>
                  <m:e>
                    <m:r>
                      <m:t>x</m:t>
                    </m:r>
                  </m:e>
                  <m:sup>
                    <m:r>
                      <m:t>2</m:t>
                    </m:r>
                  </m:sup>
                </m:sSup>
              </m:num>
              <m:den>
                <m:r>
                  <m:rPr>
                    <m:sty m:val="p"/>
                  </m:rPr>
                  <m:t>∑</m:t>
                </m:r>
                <m:r>
                  <m:t>f</m:t>
                </m:r>
              </m:den>
            </m:f>
            <m:r>
              <m:rPr>
                <m:sty m:val="p"/>
              </m:rPr>
              <m:t>−</m:t>
            </m:r>
            <m:sSup>
              <m:e>
                <m:d>
                  <m:dPr>
                    <m:begChr m:val="("/>
                    <m:sepChr m:val=""/>
                    <m:endChr m:val=")"/>
                    <m:grow/>
                  </m:dPr>
                  <m:e>
                    <m:f>
                      <m:fPr>
                        <m:type m:val="bar"/>
                      </m:fPr>
                      <m:num>
                        <m:r>
                          <m:rPr>
                            <m:sty m:val="p"/>
                          </m:rPr>
                          <m:t>∑</m:t>
                        </m:r>
                        <m:r>
                          <m:t>f</m:t>
                        </m:r>
                        <m:r>
                          <m:t>x</m:t>
                        </m:r>
                      </m:num>
                      <m:den>
                        <m:r>
                          <m:rPr>
                            <m:sty m:val="p"/>
                          </m:rPr>
                          <m:t>∑</m:t>
                        </m:r>
                        <m:r>
                          <m:t>f</m:t>
                        </m:r>
                      </m:den>
                    </m:f>
                  </m:e>
                </m:d>
              </m:e>
              <m:sup>
                <m:r>
                  <m:t>2</m:t>
                </m:r>
              </m:sup>
            </m:sSup>
          </m:e>
        </m:rad>
      </m:oMath>
    </w:p>
    <w:p>
      <w:pPr>
        <w:spacing w:lineRule="auto" w:line="360"/>
      </w:pPr>
      <w:r>
        <w:br w:type="page"/>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Solve the inequality </w:t>
      </w:r>
      <m:oMath>
        <m:r>
          <m:t>5</m:t>
        </m:r>
        <m:r>
          <m:rPr>
            <m:sty m:val="p"/>
          </m:rPr>
          <m:t>−</m:t>
        </m:r>
        <m:r>
          <m:t>3</m:t>
        </m:r>
        <m:r>
          <m:rPr>
            <m:sty m:val="p"/>
          </m:rPr>
          <m:t>(</m:t>
        </m:r>
        <m:r>
          <m:t>x</m:t>
        </m:r>
        <m:r>
          <m:rPr>
            <m:sty m:val="p"/>
          </m:rPr>
          <m:t>−</m:t>
        </m:r>
        <m:r>
          <m:t>2</m:t>
        </m:r>
        <m:r>
          <m:rPr>
            <m:sty m:val="p"/>
          </m:rPr>
          <m:t>)</m:t>
        </m:r>
        <m:r>
          <m:rPr>
            <m:sty m:val="p"/>
          </m:rPr>
          <m:t>&gt;</m:t>
        </m:r>
        <m:r>
          <m:t>2</m:t>
        </m:r>
        <m:r>
          <m:t>x</m:t>
        </m:r>
        <m:r>
          <m:rPr>
            <m:sty m:val="p"/>
          </m:rPr>
          <m:t>+</m:t>
        </m:r>
        <m:r>
          <m:t>1</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Simplify </w:t>
      </w:r>
      <m:oMath>
        <m:sSup>
          <m:e>
            <m:d>
              <m:dPr>
                <m:begChr m:val="("/>
                <m:sepChr m:val=""/>
                <m:endChr m:val=")"/>
                <m:grow/>
              </m:dPr>
              <m:e>
                <m:r>
                  <m:t>9</m:t>
                </m:r>
                <m:sSup>
                  <m:e>
                    <m:r>
                      <m:t>p</m:t>
                    </m:r>
                  </m:e>
                  <m:sup>
                    <m:r>
                      <m:t>4</m:t>
                    </m:r>
                  </m:sup>
                </m:sSup>
                <m:sSup>
                  <m:e>
                    <m:r>
                      <m:t>q</m:t>
                    </m:r>
                  </m:e>
                  <m:sup>
                    <m:r>
                      <m:rPr>
                        <m:sty m:val="p"/>
                      </m:rPr>
                      <m:t>−</m:t>
                    </m:r>
                    <m:r>
                      <m:t>2</m:t>
                    </m:r>
                  </m:sup>
                </m:sSup>
              </m:e>
            </m:d>
          </m:e>
          <m:sup>
            <m:f>
              <m:fPr>
                <m:type m:val="bar"/>
              </m:fPr>
              <m:num>
                <m:r>
                  <m:t>1</m:t>
                </m:r>
              </m:num>
              <m:den>
                <m:r>
                  <m:t>2</m:t>
                </m:r>
              </m:den>
            </m:f>
          </m:sup>
        </m:sSup>
        <m:r>
          <m:rPr>
            <m:sty m:val="p"/>
          </m:rPr>
          <m:t>×</m:t>
        </m:r>
        <m:r>
          <m:t>2</m:t>
        </m:r>
        <m:sSup>
          <m:e>
            <m:r>
              <m:t>p</m:t>
            </m:r>
          </m:e>
          <m:sup>
            <m:r>
              <m:rPr>
                <m:sty m:val="p"/>
              </m:rPr>
              <m:t>−</m:t>
            </m:r>
            <m:r>
              <m:t>3</m:t>
            </m:r>
          </m:sup>
        </m:sSup>
        <m:sSup>
          <m:e>
            <m:r>
              <m:t>q</m:t>
            </m:r>
          </m:e>
          <m:sup>
            <m:r>
              <m:t>5</m:t>
            </m:r>
          </m:sup>
        </m:sSup>
      </m:oMath>
      <w:r>
        <w:rPr>
          <w:rFonts w:ascii="Times New Roman" w:hAnsi="Times New Roman"/>
          <w:sz w:val="19"/>
        </w:rPr>
        <w:t>, giving your answer in positive index form.</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(c)</w:t>
        <w:tab/>
      </w:r>
      <w:r>
        <w:rPr>
          <w:rFonts w:ascii="Times New Roman" w:hAnsi="Times New Roman"/>
          <w:sz w:val="19"/>
        </w:rPr>
        <w:t xml:space="preserve">Make </w:t>
      </w:r>
      <m:oMath>
        <m:r>
          <m:t>t</m:t>
        </m:r>
      </m:oMath>
      <w:r>
        <w:rPr>
          <w:rFonts w:ascii="Times New Roman" w:hAnsi="Times New Roman"/>
          <w:sz w:val="19"/>
        </w:rPr>
        <w:t xml:space="preserve"> the subject of the formula </w:t>
      </w:r>
      <m:oMath>
        <m:r>
          <m:t>v</m:t>
        </m:r>
        <m:r>
          <m:rPr>
            <m:sty m:val="p"/>
          </m:rPr>
          <m:t>=</m:t>
        </m:r>
        <m:rad>
          <m:radPr>
            <m:degHide m:val="on"/>
          </m:radPr>
          <m:deg/>
          <m:e>
            <m:f>
              <m:fPr>
                <m:type m:val="bar"/>
              </m:fPr>
              <m:num>
                <m:r>
                  <m:t>k</m:t>
                </m:r>
                <m:r>
                  <m:rPr>
                    <m:sty m:val="p"/>
                  </m:rPr>
                  <m:t>−</m:t>
                </m:r>
                <m:r>
                  <m:t>3</m:t>
                </m:r>
                <m:r>
                  <m:t>t</m:t>
                </m:r>
              </m:num>
              <m:den>
                <m:r>
                  <m:t>t</m:t>
                </m:r>
              </m:den>
            </m:f>
          </m:e>
        </m:rad>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(d)</w:t>
        <w:tab/>
      </w:r>
      <w:r>
        <w:rPr>
          <w:rFonts w:ascii="Times New Roman" w:hAnsi="Times New Roman"/>
          <w:sz w:val="19"/>
        </w:rPr>
        <w:t xml:space="preserve">Solve the equation </w:t>
      </w:r>
      <m:oMath>
        <m:f>
          <m:fPr>
            <m:type m:val="bar"/>
          </m:fPr>
          <m:num>
            <m:r>
              <m:t>4</m:t>
            </m:r>
          </m:num>
          <m:den>
            <m:r>
              <m:t>x</m:t>
            </m:r>
            <m:r>
              <m:rPr>
                <m:sty m:val="p"/>
              </m:rPr>
              <m:t>−</m:t>
            </m:r>
            <m:r>
              <m:t>1</m:t>
            </m:r>
          </m:den>
        </m:f>
        <m:r>
          <m:rPr>
            <m:sty m:val="p"/>
          </m:rPr>
          <m:t>+</m:t>
        </m:r>
        <m:f>
          <m:fPr>
            <m:type m:val="bar"/>
          </m:fPr>
          <m:num>
            <m:r>
              <m:t>3</m:t>
            </m:r>
          </m:num>
          <m:den>
            <m:r>
              <m:t>x</m:t>
            </m:r>
            <m:r>
              <m:rPr>
                <m:sty m:val="p"/>
              </m:rPr>
              <m:t>+</m:t>
            </m:r>
            <m:r>
              <m:t>2</m:t>
            </m:r>
          </m:den>
        </m:f>
        <m:r>
          <m:rPr>
            <m:sty m:val="p"/>
          </m:rPr>
          <m:t>=</m:t>
        </m:r>
        <m:r>
          <m:t>2</m:t>
        </m:r>
      </m:oMath>
      <w:r>
        <w:rPr>
          <w:rFonts w:ascii="Times New Roman" w:hAnsi="Times New Roman"/>
          <w:sz w:val="19"/>
        </w:rPr>
        <w:t>. Give your solutions correct to two decimal places.</w:t>
      </w:r>
      <w:r>
        <w:rPr>
          <w:rFonts w:ascii="Times New Roman" w:hAnsi="Times New Roman"/>
          <w:sz w:val="19"/>
        </w:rPr>
        <w:tab/>
        <w:t>[4]</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Mei runs a small café.</w:t>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Mei buys a coffee machine from Italy for €2 450. The exchange rate is €1 = S$1.48.</w:t>
      </w:r>
    </w:p>
    <w:p>
      <w:pPr>
        <w:tabs>
          <w:tab w:pos="1077" w:val="left"/>
        </w:tabs>
        <w:spacing w:lineRule="auto" w:line="360"/>
        <w:ind w:left="1077" w:firstLine="0"/>
      </w:pPr>
      <w:r>
        <w:rPr>
          <w:rFonts w:ascii="Times New Roman" w:hAnsi="Times New Roman"/>
          <w:sz w:val="19"/>
        </w:rPr>
        <w:t>Goods and Services Tax (GST) of 9% is charged on the price in Singapore dollars.</w:t>
      </w:r>
    </w:p>
    <w:p>
      <w:pPr>
        <w:keepNext/>
        <w:tabs>
          <w:tab w:pos="1077" w:val="left"/>
          <w:tab w:pos="8787" w:val="right"/>
        </w:tabs>
        <w:spacing w:lineRule="auto" w:line="360"/>
        <w:ind w:left="1077" w:firstLine="0"/>
      </w:pPr>
      <w:r>
        <w:rPr>
          <w:rFonts w:ascii="Times New Roman" w:hAnsi="Times New Roman"/>
          <w:sz w:val="19"/>
        </w:rPr>
        <w:t>Calculate the total amount, in Singapore dollars, that Mei pays for the machine.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Mei increased the selling price of a cup of latte by 8%. The new selling price is </w:t>
      </w:r>
      <w:r>
        <w:rPr>
          <w:rFonts w:ascii="Times New Roman" w:hAnsi="Times New Roman"/>
          <w:i/>
          <w:sz w:val="19"/>
        </w:rPr>
        <w:t>\</w:t>
      </w:r>
      <w:r>
        <w:rPr>
          <w:rFonts w:ascii="Times New Roman" w:hAnsi="Times New Roman"/>
          <w:sz w:val="19"/>
        </w:rPr>
        <w:t>5.94$.</w:t>
      </w:r>
    </w:p>
    <w:p>
      <w:pPr>
        <w:keepNext/>
        <w:tabs>
          <w:tab w:pos="1077" w:val="left"/>
          <w:tab w:pos="8787" w:val="right"/>
        </w:tabs>
        <w:spacing w:lineRule="auto" w:line="360"/>
        <w:ind w:left="1077" w:firstLine="0"/>
      </w:pPr>
      <w:r>
        <w:rPr>
          <w:rFonts w:ascii="Times New Roman" w:hAnsi="Times New Roman"/>
          <w:sz w:val="19"/>
        </w:rPr>
        <w:t>Calculate the selling price of a cup of latte before the increase.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The cost of making a cup of latte is made up of the cost of coffee beans, the cost of milk and other costs in the ratio </w:t>
      </w:r>
      <m:oMath>
        <m:r>
          <m:t>5</m:t>
        </m:r>
        <m:r>
          <m:rPr>
            <m:sty m:val="p"/>
          </m:rPr>
          <m:t>:</m:t>
        </m:r>
        <m:r>
          <m:t>4</m:t>
        </m:r>
        <m:r>
          <m:rPr>
            <m:sty m:val="p"/>
          </m:rPr>
          <m:t>:</m:t>
        </m:r>
        <m:r>
          <m:t>3</m:t>
        </m:r>
      </m:oMath>
      <w:r>
        <w:rPr>
          <w:rFonts w:ascii="Times New Roman" w:hAnsi="Times New Roman"/>
          <w:sz w:val="19"/>
        </w:rPr>
        <w:t xml:space="preserve">. The coffee beans for one cup cost </w:t>
      </w:r>
      <w:r>
        <w:rPr>
          <w:rFonts w:ascii="Times New Roman" w:hAnsi="Times New Roman"/>
          <w:i/>
          <w:sz w:val="19"/>
        </w:rPr>
        <w:t>\</w:t>
      </w:r>
      <w:r>
        <w:rPr>
          <w:rFonts w:ascii="Times New Roman" w:hAnsi="Times New Roman"/>
          <w:sz w:val="19"/>
        </w:rPr>
        <w:t>1.25$.</w:t>
      </w:r>
    </w:p>
    <w:p>
      <w:pPr>
        <w:keepNext/>
        <w:tabs>
          <w:tab w:pos="1077" w:val="left"/>
          <w:tab w:pos="8787" w:val="right"/>
        </w:tabs>
        <w:spacing w:lineRule="auto" w:line="360"/>
        <w:ind w:left="1077" w:firstLine="0"/>
      </w:pPr>
      <w:r>
        <w:rPr>
          <w:rFonts w:ascii="Times New Roman" w:hAnsi="Times New Roman"/>
          <w:sz w:val="19"/>
        </w:rPr>
        <w:t xml:space="preserve">Calculate the percentage profit Mei makes on a cup of latte sold at </w:t>
      </w:r>
      <w:r>
        <w:rPr>
          <w:rFonts w:ascii="Times New Roman" w:hAnsi="Times New Roman"/>
          <w:i/>
          <w:sz w:val="19"/>
        </w:rPr>
        <w:t>\</w:t>
      </w:r>
      <w:r>
        <w:rPr>
          <w:rFonts w:ascii="Times New Roman" w:hAnsi="Times New Roman"/>
          <w:sz w:val="19"/>
        </w:rPr>
        <w:t>5.94$.</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(d)</w:t>
        <w:tab/>
      </w:r>
      <w:r>
        <w:rPr>
          <w:rFonts w:ascii="Times New Roman" w:hAnsi="Times New Roman"/>
          <w:sz w:val="19"/>
        </w:rPr>
        <w:t xml:space="preserve">Mei spends </w:t>
      </w:r>
      <w:r>
        <w:rPr>
          <w:rFonts w:ascii="Times New Roman" w:hAnsi="Times New Roman"/>
          <w:i/>
          <w:sz w:val="19"/>
        </w:rPr>
        <w:t>\</w:t>
      </w:r>
      <w:r>
        <w:rPr>
          <w:rFonts w:ascii="Times New Roman" w:hAnsi="Times New Roman"/>
          <w:sz w:val="19"/>
        </w:rPr>
        <w:t>180</w:t>
      </w:r>
      <m:oMath>
        <m:r>
          <m:t>o</m:t>
        </m:r>
        <m:r>
          <m:t>n</m:t>
        </m:r>
        <m:r>
          <m:t>G</m:t>
        </m:r>
        <m:r>
          <m:t>r</m:t>
        </m:r>
        <m:r>
          <m:t>a</m:t>
        </m:r>
        <m:r>
          <m:t>d</m:t>
        </m:r>
        <m:r>
          <m:t>e</m:t>
        </m:r>
        <m:r>
          <m:t>A</m:t>
        </m:r>
        <m:r>
          <m:t>c</m:t>
        </m:r>
        <m:r>
          <m:t>o</m:t>
        </m:r>
        <m:r>
          <m:t>f</m:t>
        </m:r>
        <m:r>
          <m:t>f</m:t>
        </m:r>
        <m:r>
          <m:t>e</m:t>
        </m:r>
        <m:r>
          <m:t>e</m:t>
        </m:r>
        <m:r>
          <m:t>b</m:t>
        </m:r>
        <m:r>
          <m:t>e</m:t>
        </m:r>
        <m:r>
          <m:t>a</m:t>
        </m:r>
        <m:r>
          <m:t>n</m:t>
        </m:r>
        <m:r>
          <m:t>s</m:t>
        </m:r>
        <m:r>
          <m:rPr>
            <m:sty m:val="p"/>
          </m:rPr>
          <m:t>,</m:t>
        </m:r>
        <m:r>
          <m:t>w</m:t>
        </m:r>
        <m:r>
          <m:t>h</m:t>
        </m:r>
        <m:r>
          <m:t>i</m:t>
        </m:r>
        <m:r>
          <m:t>c</m:t>
        </m:r>
        <m:r>
          <m:t>h</m:t>
        </m:r>
        <m:r>
          <m:t>c</m:t>
        </m:r>
        <m:r>
          <m:t>o</m:t>
        </m:r>
        <m:r>
          <m:t>s</m:t>
        </m:r>
        <m:r>
          <m:t>t</m:t>
        </m:r>
      </m:oMath>
      <w:r>
        <w:rPr>
          <w:rFonts w:ascii="Times New Roman" w:hAnsi="Times New Roman"/>
          <w:sz w:val="19"/>
        </w:rPr>
        <w:t>\</w:t>
      </w:r>
      <m:oMath>
        <m:r>
          <m:t>x</m:t>
        </m:r>
      </m:oMath>
      <w:r>
        <w:rPr>
          <w:rFonts w:ascii="Times New Roman" w:hAnsi="Times New Roman"/>
          <w:sz w:val="19"/>
        </w:rPr>
        <w:t xml:space="preserve"> per kilogram.</w:t>
      </w:r>
    </w:p>
    <w:p>
      <w:pPr>
        <w:tabs>
          <w:tab w:pos="1077" w:val="left"/>
        </w:tabs>
        <w:spacing w:lineRule="auto" w:line="360"/>
        <w:ind w:left="1077" w:firstLine="0"/>
      </w:pPr>
      <w:r>
        <w:rPr>
          <w:rFonts w:ascii="Times New Roman" w:hAnsi="Times New Roman"/>
          <w:sz w:val="19"/>
        </w:rPr>
        <w:t xml:space="preserve">Grade B coffee beans cost </w:t>
      </w:r>
      <w:r>
        <w:rPr>
          <w:rFonts w:ascii="Times New Roman" w:hAnsi="Times New Roman"/>
          <w:i/>
          <w:sz w:val="19"/>
        </w:rPr>
        <w:t>\</w:t>
      </w:r>
      <w:r>
        <w:rPr>
          <w:rFonts w:ascii="Times New Roman" w:hAnsi="Times New Roman"/>
          <w:sz w:val="19"/>
        </w:rPr>
        <w:t>5$ per kilogram more than Grade A coffee beans.</w:t>
      </w:r>
    </w:p>
    <w:p>
      <w:pPr>
        <w:tabs>
          <w:tab w:pos="1077" w:val="left"/>
        </w:tabs>
        <w:spacing w:lineRule="auto" w:line="360"/>
        <w:ind w:left="1077" w:firstLine="0"/>
      </w:pPr>
      <w:r>
        <w:rPr>
          <w:rFonts w:ascii="Times New Roman" w:hAnsi="Times New Roman"/>
          <w:sz w:val="19"/>
        </w:rPr>
        <w:t xml:space="preserve">For </w:t>
      </w:r>
      <w:r>
        <w:rPr>
          <w:rFonts w:ascii="Times New Roman" w:hAnsi="Times New Roman"/>
          <w:i/>
          <w:sz w:val="19"/>
        </w:rPr>
        <w:t>\</w:t>
      </w:r>
      <w:r>
        <w:rPr>
          <w:rFonts w:ascii="Times New Roman" w:hAnsi="Times New Roman"/>
          <w:sz w:val="19"/>
        </w:rPr>
        <w:t>180$, Mei would get 3 kg less of Grade B coffee beans than of Grade A coffee beans.</w:t>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 xml:space="preserve">Form an equation in </w:t>
      </w:r>
      <m:oMath>
        <m:r>
          <m:t>x</m:t>
        </m:r>
      </m:oMath>
      <w:r>
        <w:rPr>
          <w:rFonts w:ascii="Times New Roman" w:hAnsi="Times New Roman"/>
          <w:sz w:val="19"/>
        </w:rPr>
        <w:t xml:space="preserve"> and show that it simplifies to </w:t>
      </w:r>
      <m:oMath>
        <m:sSup>
          <m:e>
            <m:r>
              <m:t>x</m:t>
            </m:r>
          </m:e>
          <m:sup>
            <m:r>
              <m:t>2</m:t>
            </m:r>
          </m:sup>
        </m:sSup>
        <m:r>
          <m:rPr>
            <m:sty m:val="p"/>
          </m:rPr>
          <m:t>+</m:t>
        </m:r>
        <m:r>
          <m:t>5</m:t>
        </m:r>
        <m:r>
          <m:t>x</m:t>
        </m:r>
        <m:r>
          <m:rPr>
            <m:sty m:val="p"/>
          </m:rPr>
          <m:t>−</m:t>
        </m:r>
        <m:r>
          <m:t>300</m:t>
        </m:r>
        <m:r>
          <m:rPr>
            <m:sty m:val="p"/>
          </m:rPr>
          <m:t>=</m:t>
        </m:r>
        <m:r>
          <m:t>0</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 xml:space="preserve">Solve the equation </w:t>
      </w:r>
      <m:oMath>
        <m:sSup>
          <m:e>
            <m:r>
              <m:t>x</m:t>
            </m:r>
          </m:e>
          <m:sup>
            <m:r>
              <m:t>2</m:t>
            </m:r>
          </m:sup>
        </m:sSup>
        <m:r>
          <m:rPr>
            <m:sty m:val="p"/>
          </m:rPr>
          <m:t>+</m:t>
        </m:r>
        <m:r>
          <m:t>5</m:t>
        </m:r>
        <m:r>
          <m:t>x</m:t>
        </m:r>
        <m:r>
          <m:rPr>
            <m:sty m:val="p"/>
          </m:rPr>
          <m:t>−</m:t>
        </m:r>
        <m:r>
          <m:t>300</m:t>
        </m:r>
        <m:r>
          <m:rPr>
            <m:sty m:val="p"/>
          </m:rPr>
          <m:t>=</m:t>
        </m:r>
        <m:r>
          <m:t>0</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(iii)</w:t>
        <w:tab/>
      </w:r>
      <w:r>
        <w:rPr>
          <w:rFonts w:ascii="Times New Roman" w:hAnsi="Times New Roman"/>
          <w:sz w:val="19"/>
        </w:rPr>
        <w:t>Hence find the cost of 1 kilogram of Grade B coffee beans.</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diagram shows a sketch of the curve </w:t>
      </w:r>
      <m:oMath>
        <m:r>
          <m:t>y</m:t>
        </m:r>
        <m:r>
          <m:rPr>
            <m:sty m:val="p"/>
          </m:rPr>
          <m:t>=</m:t>
        </m:r>
        <m:r>
          <m:t>a</m:t>
        </m:r>
        <m:sSup>
          <m:e>
            <m:r>
              <m:t>x</m:t>
            </m:r>
          </m:e>
          <m:sup>
            <m:r>
              <m:t>2</m:t>
            </m:r>
          </m:sup>
        </m:sSup>
        <m:r>
          <m:rPr>
            <m:sty m:val="p"/>
          </m:rPr>
          <m:t>+</m:t>
        </m:r>
        <m:r>
          <m:t>b</m:t>
        </m:r>
        <m:r>
          <m:t>x</m:t>
        </m:r>
        <m:r>
          <m:rPr>
            <m:sty m:val="p"/>
          </m:rPr>
          <m:t>+</m:t>
        </m:r>
        <m:r>
          <m:t>c</m:t>
        </m:r>
      </m:oMath>
      <w:r>
        <w:rPr>
          <w:rFonts w:ascii="Times New Roman" w:hAnsi="Times New Roman"/>
          <w:sz w:val="19"/>
        </w:rPr>
        <w:t>.</w:t>
      </w:r>
    </w:p>
    <w:p>
      <w:pPr>
        <w:keepNext/>
        <w:spacing w:lineRule="auto" w:line="360"/>
        <w:ind w:left="567"/>
      </w:pPr>
      <w:r>
        <w:rPr>
          <w:rFonts w:ascii="Times New Roman" w:hAnsi="Times New Roman"/>
          <w:sz w:val="19"/>
        </w:rPr>
        <w:t xml:space="preserve">The curve crosses the </w:t>
      </w:r>
      <m:oMath>
        <m:r>
          <m:t>x</m:t>
        </m:r>
      </m:oMath>
      <w:r>
        <w:rPr>
          <w:rFonts w:ascii="Times New Roman" w:hAnsi="Times New Roman"/>
          <w:sz w:val="19"/>
        </w:rPr>
        <w:t xml:space="preserve">-axis at the points </w:t>
      </w:r>
      <m:oMath>
        <m:r>
          <m:rPr>
            <m:sty m:val="p"/>
          </m:rPr>
          <m:t>(</m:t>
        </m:r>
        <m:r>
          <m:rPr>
            <m:sty m:val="p"/>
          </m:rPr>
          <m:t>−</m:t>
        </m:r>
        <m:r>
          <m:t>1</m:t>
        </m:r>
        <m:r>
          <m:rPr>
            <m:sty m:val="p"/>
          </m:rPr>
          <m:t>,</m:t>
        </m:r>
        <m:r>
          <m:t>0</m:t>
        </m:r>
        <m:r>
          <m:rPr>
            <m:sty m:val="p"/>
          </m:rPr>
          <m:t>)</m:t>
        </m:r>
      </m:oMath>
      <w:r>
        <w:rPr>
          <w:rFonts w:ascii="Times New Roman" w:hAnsi="Times New Roman"/>
          <w:sz w:val="19"/>
        </w:rPr>
        <w:t xml:space="preserve"> and </w:t>
      </w:r>
      <m:oMath>
        <m:r>
          <m:rPr>
            <m:sty m:val="p"/>
          </m:rPr>
          <m:t>(</m:t>
        </m:r>
        <m:r>
          <m:t>3</m:t>
        </m:r>
        <m:r>
          <m:rPr>
            <m:sty m:val="p"/>
          </m:rPr>
          <m:t>,</m:t>
        </m:r>
        <m:r>
          <m:t>0</m:t>
        </m:r>
        <m:r>
          <m:rPr>
            <m:sty m:val="p"/>
          </m:rPr>
          <m:t>)</m:t>
        </m:r>
      </m:oMath>
      <w:r>
        <w:rPr>
          <w:rFonts w:ascii="Times New Roman" w:hAnsi="Times New Roman"/>
          <w:sz w:val="19"/>
        </w:rPr>
        <w:t xml:space="preserve"> and crosses the </w:t>
      </w:r>
      <m:oMath>
        <m:r>
          <m:t>y</m:t>
        </m:r>
      </m:oMath>
      <w:r>
        <w:rPr>
          <w:rFonts w:ascii="Times New Roman" w:hAnsi="Times New Roman"/>
          <w:sz w:val="19"/>
        </w:rPr>
        <w:t xml:space="preserve">-axis at the point </w:t>
      </w:r>
      <m:oMath>
        <m:r>
          <m:rPr>
            <m:sty m:val="p"/>
          </m:rPr>
          <m:t>(</m:t>
        </m:r>
        <m:r>
          <m:t>0</m:t>
        </m:r>
        <m:r>
          <m:rPr>
            <m:sty m:val="p"/>
          </m:rPr>
          <m:t>,</m:t>
        </m:r>
        <m:r>
          <m:t>3</m:t>
        </m:r>
        <m:r>
          <m:rPr>
            <m:sty m:val="p"/>
          </m:rPr>
          <m:t>)</m:t>
        </m:r>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3112734" cy="3009867"/>
            <wp:docPr id="1" name="Picture 1"/>
            <wp:cNvGraphicFramePr>
              <a:graphicFrameLocks noChangeAspect="1"/>
            </wp:cNvGraphicFramePr>
            <a:graphic>
              <a:graphicData uri="http://schemas.openxmlformats.org/drawingml/2006/picture">
                <pic:pic>
                  <pic:nvPicPr>
                    <pic:cNvPr id="0" name="Q3.figure.png"/>
                    <pic:cNvPicPr/>
                  </pic:nvPicPr>
                  <pic:blipFill>
                    <a:blip r:embed="rId9"/>
                    <a:stretch>
                      <a:fillRect/>
                    </a:stretch>
                  </pic:blipFill>
                  <pic:spPr>
                    <a:xfrm>
                      <a:off x="0" y="0"/>
                      <a:ext cx="3112734" cy="3009867"/>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the value of </w:t>
      </w:r>
      <m:oMath>
        <m:r>
          <m:t>a</m:t>
        </m:r>
      </m:oMath>
      <w:r>
        <w:rPr>
          <w:rFonts w:ascii="Times New Roman" w:hAnsi="Times New Roman"/>
          <w:sz w:val="19"/>
        </w:rPr>
        <w:t xml:space="preserve">, of </w:t>
      </w:r>
      <m:oMath>
        <m:r>
          <m:t>b</m:t>
        </m:r>
      </m:oMath>
      <w:r>
        <w:rPr>
          <w:rFonts w:ascii="Times New Roman" w:hAnsi="Times New Roman"/>
          <w:sz w:val="19"/>
        </w:rPr>
        <w:t xml:space="preserve"> and of </w:t>
      </w:r>
      <m:oMath>
        <m:r>
          <m:t>c</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 xml:space="preserve">Write the equation of the curve in the form </w:t>
      </w:r>
      <m:oMath>
        <m:r>
          <m:t>y</m:t>
        </m:r>
        <m:r>
          <m:rPr>
            <m:sty m:val="p"/>
          </m:rPr>
          <m:t>=</m:t>
        </m:r>
        <m:r>
          <m:t>k</m:t>
        </m:r>
        <m:r>
          <m:rPr>
            <m:sty m:val="p"/>
          </m:rPr>
          <m:t>−</m:t>
        </m:r>
        <m:r>
          <m:rPr>
            <m:sty m:val="p"/>
          </m:rPr>
          <m:t>(</m:t>
        </m:r>
        <m:r>
          <m:t>x</m:t>
        </m:r>
        <m:r>
          <m:rPr>
            <m:sty m:val="p"/>
          </m:rPr>
          <m:t>−</m:t>
        </m:r>
        <m:r>
          <m:t>h</m:t>
        </m:r>
        <m:sSup>
          <m:e>
            <m:r>
              <m:rPr>
                <m:sty m:val="p"/>
              </m:rPr>
              <m:t>)</m:t>
            </m:r>
          </m:e>
          <m:sup>
            <m:r>
              <m:t>2</m:t>
            </m:r>
          </m:sup>
        </m:sSup>
      </m:oMath>
      <w:r>
        <w:rPr>
          <w:rFonts w:ascii="Times New Roman" w:hAnsi="Times New Roman"/>
          <w:sz w:val="19"/>
        </w:rPr>
        <w:t xml:space="preserve">, where </w:t>
      </w:r>
      <m:oMath>
        <m:r>
          <m:t>h</m:t>
        </m:r>
      </m:oMath>
      <w:r>
        <w:rPr>
          <w:rFonts w:ascii="Times New Roman" w:hAnsi="Times New Roman"/>
          <w:sz w:val="19"/>
        </w:rPr>
        <w:t xml:space="preserve"> and </w:t>
      </w:r>
      <m:oMath>
        <m:r>
          <m:t>k</m:t>
        </m:r>
      </m:oMath>
      <w:r>
        <w:rPr>
          <w:rFonts w:ascii="Times New Roman" w:hAnsi="Times New Roman"/>
          <w:sz w:val="19"/>
        </w:rPr>
        <w:t xml:space="preserve"> are integers.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Hence write down the coordinates of the maximum point of the curve.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The point </w:t>
      </w:r>
      <m:oMath>
        <m:r>
          <m:t>P</m:t>
        </m:r>
      </m:oMath>
      <w:r>
        <w:rPr>
          <w:rFonts w:ascii="Times New Roman" w:hAnsi="Times New Roman"/>
          <w:sz w:val="19"/>
        </w:rPr>
        <w:t xml:space="preserve"> lies on the curve and has </w:t>
      </w:r>
      <m:oMath>
        <m:r>
          <m:t>x</m:t>
        </m:r>
      </m:oMath>
      <w:r>
        <w:rPr>
          <w:rFonts w:ascii="Times New Roman" w:hAnsi="Times New Roman"/>
          <w:sz w:val="19"/>
        </w:rPr>
        <w:t>-coordinate 4.</w:t>
      </w:r>
    </w:p>
    <w:p>
      <w:pPr>
        <w:keepNext/>
        <w:tabs>
          <w:tab w:pos="1077" w:val="left"/>
          <w:tab w:pos="8787" w:val="right"/>
        </w:tabs>
        <w:spacing w:lineRule="auto" w:line="360"/>
        <w:ind w:left="1077" w:firstLine="0"/>
      </w:pPr>
      <w:r>
        <w:rPr>
          <w:rFonts w:ascii="Times New Roman" w:hAnsi="Times New Roman"/>
          <w:sz w:val="19"/>
        </w:rPr>
        <w:t xml:space="preserve">Find the equation of the straight line that passes through </w:t>
      </w:r>
      <m:oMath>
        <m:r>
          <m:t>P</m:t>
        </m:r>
      </m:oMath>
      <w:r>
        <w:rPr>
          <w:rFonts w:ascii="Times New Roman" w:hAnsi="Times New Roman"/>
          <w:sz w:val="19"/>
        </w:rPr>
        <w:t xml:space="preserve"> and the maximum point of the curve.</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table shows some values of </w:t>
      </w:r>
      <m:oMath>
        <m:r>
          <m:t>x</m:t>
        </m:r>
      </m:oMath>
      <w:r>
        <w:rPr>
          <w:rFonts w:ascii="Times New Roman" w:hAnsi="Times New Roman"/>
          <w:sz w:val="19"/>
        </w:rPr>
        <w:t xml:space="preserve"> and the corresponding values of </w:t>
      </w:r>
      <m:oMath>
        <m:r>
          <m:t>y</m:t>
        </m:r>
      </m:oMath>
      <w:r>
        <w:rPr>
          <w:rFonts w:ascii="Times New Roman" w:hAnsi="Times New Roman"/>
          <w:sz w:val="19"/>
        </w:rPr>
        <w:t xml:space="preserve"> for </w:t>
      </w:r>
      <m:oMath>
        <m:r>
          <m:t>y</m:t>
        </m:r>
        <m:r>
          <m:rPr>
            <m:sty m:val="p"/>
          </m:rPr>
          <m:t>=</m:t>
        </m:r>
        <m:sSup>
          <m:e>
            <m:r>
              <m:t>x</m:t>
            </m:r>
          </m:e>
          <m:sup>
            <m:r>
              <m:t>2</m:t>
            </m:r>
          </m:sup>
        </m:sSup>
        <m:r>
          <m:rPr>
            <m:sty m:val="p"/>
          </m:rPr>
          <m:t>+</m:t>
        </m:r>
        <m:f>
          <m:fPr>
            <m:type m:val="bar"/>
          </m:fPr>
          <m:num>
            <m:r>
              <m:t>3</m:t>
            </m:r>
          </m:num>
          <m:den>
            <m:r>
              <m:t>x</m:t>
            </m:r>
          </m:den>
        </m:f>
      </m:oMath>
      <w:r>
        <w:rPr>
          <w:rFonts w:ascii="Times New Roman" w:hAnsi="Times New Roman"/>
          <w:sz w:val="19"/>
        </w:rPr>
        <w:t>.</w:t>
      </w:r>
    </w:p>
    <w:p>
      <w:pPr>
        <w:keepNext/>
        <w:spacing w:lineRule="auto" w:line="360"/>
        <w:ind w:left="567"/>
      </w:pPr>
      <m:oMathPara>
        <m:oMathParaPr>
          <m:jc m:val="center"/>
        </m:oMathParaPr>
        <m:oMath>
          <m:m>
            <m:mPr>
              <m:baseJc m:val="center"/>
              <m:plcHide m:val="on"/>
              <m:mcs>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s>
            </m:mPr>
            <m:mr>
              <m:e>
                <m:r>
                  <m:t>x</m:t>
                </m:r>
              </m:e>
              <m:e>
                <m:r>
                  <m:rPr>
                    <m:sty m:val="p"/>
                  </m:rPr>
                  <m:t>−</m:t>
                </m:r>
                <m:r>
                  <m:t>3</m:t>
                </m:r>
              </m:e>
              <m:e>
                <m:r>
                  <m:rPr>
                    <m:sty m:val="p"/>
                  </m:rPr>
                  <m:t>−</m:t>
                </m:r>
                <m:r>
                  <m:t>2.5</m:t>
                </m:r>
              </m:e>
              <m:e>
                <m:r>
                  <m:rPr>
                    <m:sty m:val="p"/>
                  </m:rPr>
                  <m:t>−</m:t>
                </m:r>
                <m:r>
                  <m:t>2</m:t>
                </m:r>
              </m:e>
              <m:e>
                <m:r>
                  <m:rPr>
                    <m:sty m:val="p"/>
                  </m:rPr>
                  <m:t>−</m:t>
                </m:r>
                <m:r>
                  <m:t>1.5</m:t>
                </m:r>
              </m:e>
              <m:e>
                <m:r>
                  <m:rPr>
                    <m:sty m:val="p"/>
                  </m:rPr>
                  <m:t>−</m:t>
                </m:r>
                <m:r>
                  <m:t>1</m:t>
                </m:r>
              </m:e>
              <m:e>
                <m:r>
                  <m:rPr>
                    <m:sty m:val="p"/>
                  </m:rPr>
                  <m:t>−</m:t>
                </m:r>
                <m:r>
                  <m:t>0.5</m:t>
                </m:r>
              </m:e>
              <m:e>
                <m:r>
                  <m:t>0.5</m:t>
                </m:r>
              </m:e>
              <m:e>
                <m:r>
                  <m:t>1</m:t>
                </m:r>
              </m:e>
              <m:e>
                <m:r>
                  <m:t>1.5</m:t>
                </m:r>
              </m:e>
              <m:e>
                <m:r>
                  <m:t>2</m:t>
                </m:r>
              </m:e>
              <m:e>
                <m:r>
                  <m:t>2.5</m:t>
                </m:r>
              </m:e>
              <m:e>
                <m:r>
                  <m:t>3</m:t>
                </m:r>
              </m:e>
            </m:mr>
            <m:mr>
              <m:e>
                <m:r>
                  <m:t>y</m:t>
                </m:r>
              </m:e>
              <m:e>
                <m:r>
                  <m:t>8</m:t>
                </m:r>
              </m:e>
              <m:e>
                <m:r>
                  <m:t>5.05</m:t>
                </m:r>
              </m:e>
              <m:e>
                <m:r>
                  <m:t>2.5</m:t>
                </m:r>
              </m:e>
              <m:e/>
              <m:e>
                <m:r>
                  <m:rPr>
                    <m:sty m:val="p"/>
                  </m:rPr>
                  <m:t>−</m:t>
                </m:r>
                <m:r>
                  <m:t>2</m:t>
                </m:r>
              </m:e>
              <m:e>
                <m:r>
                  <m:rPr>
                    <m:sty m:val="p"/>
                  </m:rPr>
                  <m:t>−</m:t>
                </m:r>
                <m:r>
                  <m:t>5.75</m:t>
                </m:r>
              </m:e>
              <m:e>
                <m:r>
                  <m:t>6.25</m:t>
                </m:r>
              </m:e>
              <m:e>
                <m:r>
                  <m:t>4</m:t>
                </m:r>
              </m:e>
              <m:e>
                <m:r>
                  <m:t>4.25</m:t>
                </m:r>
              </m:e>
              <m:e>
                <m:r>
                  <m:t>5.5</m:t>
                </m:r>
              </m:e>
              <m:e/>
              <m:e>
                <m:r>
                  <m:t>10</m:t>
                </m:r>
              </m:e>
            </m:mr>
            <m:mr>
              <m:e/>
            </m:mr>
          </m:m>
        </m:oMath>
      </m:oMathPara>
    </w:p>
    <w:p>
      <w:pPr>
        <w:keepNext/>
        <w:spacing w:before="80" w:after="80" w:lineRule="auto" w:line="360"/>
        <w:jc w:val="center"/>
      </w:pPr>
      <w:r>
        <w:drawing>
          <wp:inline xmlns:a="http://schemas.openxmlformats.org/drawingml/2006/main" xmlns:pic="http://schemas.openxmlformats.org/drawingml/2006/picture">
            <wp:extent cx="2756039" cy="3569625"/>
            <wp:docPr id="2" name="Picture 2"/>
            <wp:cNvGraphicFramePr>
              <a:graphicFrameLocks noChangeAspect="1"/>
            </wp:cNvGraphicFramePr>
            <a:graphic>
              <a:graphicData uri="http://schemas.openxmlformats.org/drawingml/2006/picture">
                <pic:pic>
                  <pic:nvPicPr>
                    <pic:cNvPr id="0" name="Q4.figure.png"/>
                    <pic:cNvPicPr/>
                  </pic:nvPicPr>
                  <pic:blipFill>
                    <a:blip r:embed="rId10"/>
                    <a:stretch>
                      <a:fillRect/>
                    </a:stretch>
                  </pic:blipFill>
                  <pic:spPr>
                    <a:xfrm>
                      <a:off x="0" y="0"/>
                      <a:ext cx="2756039" cy="3569625"/>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Complete the table of values.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On the grid, draw the graph of </w:t>
      </w:r>
      <m:oMath>
        <m:r>
          <m:t>y</m:t>
        </m:r>
        <m:r>
          <m:rPr>
            <m:sty m:val="p"/>
          </m:rPr>
          <m:t>=</m:t>
        </m:r>
        <m:sSup>
          <m:e>
            <m:r>
              <m:t>x</m:t>
            </m:r>
          </m:e>
          <m:sup>
            <m:r>
              <m:t>2</m:t>
            </m:r>
          </m:sup>
        </m:sSup>
        <m:r>
          <m:rPr>
            <m:sty m:val="p"/>
          </m:rPr>
          <m:t>+</m:t>
        </m:r>
        <m:f>
          <m:fPr>
            <m:type m:val="bar"/>
          </m:fPr>
          <m:num>
            <m:r>
              <m:t>3</m:t>
            </m:r>
          </m:num>
          <m:den>
            <m:r>
              <m:t>x</m:t>
            </m:r>
          </m:den>
        </m:f>
      </m:oMath>
      <w:r>
        <w:rPr>
          <w:rFonts w:ascii="Times New Roman" w:hAnsi="Times New Roman"/>
          <w:sz w:val="19"/>
        </w:rPr>
        <w:t xml:space="preserve"> for </w:t>
      </w:r>
      <m:oMath>
        <m:r>
          <m:rPr>
            <m:sty m:val="p"/>
          </m:rPr>
          <m:t>−</m:t>
        </m:r>
        <m:r>
          <m:t>3</m:t>
        </m:r>
        <m:r>
          <m:rPr>
            <m:sty m:val="p"/>
          </m:rPr>
          <m:t>≤</m:t>
        </m:r>
        <m:r>
          <m:t>x</m:t>
        </m:r>
        <m:r>
          <m:rPr>
            <m:sty m:val="p"/>
          </m:rPr>
          <m:t>≤</m:t>
        </m:r>
        <m:r>
          <m:t>3</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 xml:space="preserve">By drawing a tangent, use your graph to find the gradient of the curve at the point where </w:t>
      </w:r>
      <m:oMath>
        <m:r>
          <m:t>x</m:t>
        </m:r>
        <m:r>
          <m:rPr>
            <m:sty m:val="p"/>
          </m:rPr>
          <m:t>=</m:t>
        </m:r>
        <m:r>
          <m:t>2</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 xml:space="preserve">Use your graph to explain why the equation </w:t>
      </w:r>
      <m:oMath>
        <m:sSup>
          <m:e>
            <m:r>
              <m:t>x</m:t>
            </m:r>
          </m:e>
          <m:sup>
            <m:r>
              <m:t>2</m:t>
            </m:r>
          </m:sup>
        </m:sSup>
        <m:r>
          <m:rPr>
            <m:sty m:val="p"/>
          </m:rPr>
          <m:t>+</m:t>
        </m:r>
        <m:f>
          <m:fPr>
            <m:type m:val="bar"/>
          </m:fPr>
          <m:num>
            <m:r>
              <m:t>3</m:t>
            </m:r>
          </m:num>
          <m:den>
            <m:r>
              <m:t>x</m:t>
            </m:r>
          </m:den>
        </m:f>
        <m:r>
          <m:rPr>
            <m:sty m:val="p"/>
          </m:rPr>
          <m:t>=</m:t>
        </m:r>
        <m:r>
          <m:t>3</m:t>
        </m:r>
      </m:oMath>
      <w:r>
        <w:rPr>
          <w:rFonts w:ascii="Times New Roman" w:hAnsi="Times New Roman"/>
          <w:sz w:val="19"/>
        </w:rPr>
        <w:t xml:space="preserve"> has only one solution.</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(iii)</w:t>
        <w:tab/>
      </w:r>
      <w:r>
        <w:rPr>
          <w:rFonts w:ascii="Times New Roman" w:hAnsi="Times New Roman"/>
          <w:sz w:val="19"/>
        </w:rPr>
        <w:t xml:space="preserve">By drawing a suitable straight line on the grid, solve the equation </w:t>
      </w:r>
      <m:oMath>
        <m:sSup>
          <m:e>
            <m:r>
              <m:t>x</m:t>
            </m:r>
          </m:e>
          <m:sup>
            <m:r>
              <m:t>3</m:t>
            </m:r>
          </m:sup>
        </m:sSup>
        <m:r>
          <m:rPr>
            <m:sty m:val="p"/>
          </m:rPr>
          <m:t>−</m:t>
        </m:r>
        <m:r>
          <m:t>2</m:t>
        </m:r>
        <m:sSup>
          <m:e>
            <m:r>
              <m:t>x</m:t>
            </m:r>
          </m:e>
          <m:sup>
            <m:r>
              <m:t>2</m:t>
            </m:r>
          </m:sup>
        </m:sSup>
        <m:r>
          <m:rPr>
            <m:sty m:val="p"/>
          </m:rPr>
          <m:t>−</m:t>
        </m:r>
        <m:r>
          <m:t>3</m:t>
        </m:r>
        <m:r>
          <m:t>x</m:t>
        </m:r>
        <m:r>
          <m:rPr>
            <m:sty m:val="p"/>
          </m:rPr>
          <m:t>+</m:t>
        </m:r>
        <m:r>
          <m:t>3</m:t>
        </m:r>
        <m:r>
          <m:rPr>
            <m:sty m:val="p"/>
          </m:rPr>
          <m:t>=</m:t>
        </m:r>
        <m:r>
          <m:t>0</m:t>
        </m:r>
      </m:oMath>
      <w:r>
        <w:rPr>
          <w:rFonts w:ascii="Times New Roman" w:hAnsi="Times New Roman"/>
          <w:sz w:val="19"/>
        </w:rPr>
        <w:t>.</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diagram shows a sector </w:t>
      </w:r>
      <m:oMath>
        <m:r>
          <m:t>O</m:t>
        </m:r>
        <m:r>
          <m:t>A</m:t>
        </m:r>
        <m:r>
          <m:t>B</m:t>
        </m:r>
      </m:oMath>
      <w:r>
        <w:rPr>
          <w:rFonts w:ascii="Times New Roman" w:hAnsi="Times New Roman"/>
          <w:sz w:val="19"/>
        </w:rPr>
        <w:t xml:space="preserve"> of a circle, centre </w:t>
      </w:r>
      <m:oMath>
        <m:r>
          <m:t>O</m:t>
        </m:r>
      </m:oMath>
      <w:r>
        <w:rPr>
          <w:rFonts w:ascii="Times New Roman" w:hAnsi="Times New Roman"/>
          <w:sz w:val="19"/>
        </w:rPr>
        <w:t xml:space="preserve"> and radius </w:t>
      </w:r>
      <m:oMath>
        <m:r>
          <m:t>9</m:t>
        </m:r>
      </m:oMath>
      <w:r>
        <w:rPr>
          <w:rFonts w:ascii="Times New Roman" w:hAnsi="Times New Roman"/>
          <w:sz w:val="19"/>
        </w:rPr>
        <w:t xml:space="preserve"> cm.</w:t>
      </w:r>
    </w:p>
    <w:p>
      <w:pPr>
        <w:spacing w:lineRule="auto" w:line="360"/>
        <w:ind w:left="567"/>
      </w:pPr>
      <w:r>
        <w:rPr>
          <w:rFonts w:ascii="Times New Roman" w:hAnsi="Times New Roman"/>
          <w:sz w:val="19"/>
        </w:rPr>
        <w:t xml:space="preserve">Angle </w:t>
      </w:r>
      <m:oMath>
        <m:r>
          <m:t>A</m:t>
        </m:r>
        <m:r>
          <m:t>O</m:t>
        </m:r>
        <m:r>
          <m:t>B</m:t>
        </m:r>
        <m:r>
          <m:rPr>
            <m:sty m:val="p"/>
          </m:rPr>
          <m:t>=</m:t>
        </m:r>
        <m:r>
          <m:t>1.2</m:t>
        </m:r>
      </m:oMath>
      <w:r>
        <w:rPr>
          <w:rFonts w:ascii="Times New Roman" w:hAnsi="Times New Roman"/>
          <w:sz w:val="19"/>
        </w:rPr>
        <w:t xml:space="preserve"> radians.</w:t>
      </w:r>
    </w:p>
    <w:p>
      <w:pPr>
        <w:spacing w:lineRule="auto" w:line="360"/>
        <w:ind w:left="567"/>
      </w:pPr>
      <m:oMath>
        <m:r>
          <m:t>C</m:t>
        </m:r>
      </m:oMath>
      <w:r>
        <w:rPr>
          <w:rFonts w:ascii="Times New Roman" w:hAnsi="Times New Roman"/>
          <w:sz w:val="19"/>
        </w:rPr>
        <w:t xml:space="preserve"> is the point on </w:t>
      </w:r>
      <m:oMath>
        <m:r>
          <m:t>O</m:t>
        </m:r>
        <m:r>
          <m:t>B</m:t>
        </m:r>
      </m:oMath>
      <w:r>
        <w:rPr>
          <w:rFonts w:ascii="Times New Roman" w:hAnsi="Times New Roman"/>
          <w:sz w:val="19"/>
        </w:rPr>
        <w:t xml:space="preserve"> such that </w:t>
      </w:r>
      <m:oMath>
        <m:r>
          <m:t>O</m:t>
        </m:r>
        <m:r>
          <m:t>C</m:t>
        </m:r>
        <m:r>
          <m:rPr>
            <m:sty m:val="p"/>
          </m:rPr>
          <m:t>=</m:t>
        </m:r>
        <m:r>
          <m:t>5</m:t>
        </m:r>
      </m:oMath>
      <w:r>
        <w:rPr>
          <w:rFonts w:ascii="Times New Roman" w:hAnsi="Times New Roman"/>
          <w:sz w:val="19"/>
        </w:rPr>
        <w:t xml:space="preserve"> cm.</w:t>
      </w:r>
    </w:p>
    <w:p>
      <w:pPr>
        <w:keepNext/>
        <w:spacing w:lineRule="auto" w:line="360"/>
        <w:ind w:left="567"/>
      </w:pPr>
      <w:r>
        <w:rPr>
          <w:rFonts w:ascii="Times New Roman" w:hAnsi="Times New Roman"/>
          <w:sz w:val="19"/>
        </w:rPr>
        <w:t xml:space="preserve">The region bounded by </w:t>
      </w:r>
      <m:oMath>
        <m:r>
          <m:t>A</m:t>
        </m:r>
        <m:r>
          <m:t>C</m:t>
        </m:r>
      </m:oMath>
      <w:r>
        <w:rPr>
          <w:rFonts w:ascii="Times New Roman" w:hAnsi="Times New Roman"/>
          <w:sz w:val="19"/>
        </w:rPr>
        <w:t xml:space="preserve">, </w:t>
      </w:r>
      <m:oMath>
        <m:r>
          <m:t>C</m:t>
        </m:r>
        <m:r>
          <m:t>B</m:t>
        </m:r>
      </m:oMath>
      <w:r>
        <w:rPr>
          <w:rFonts w:ascii="Times New Roman" w:hAnsi="Times New Roman"/>
          <w:sz w:val="19"/>
        </w:rPr>
        <w:t xml:space="preserve"> and the arc </w:t>
      </w:r>
      <m:oMath>
        <m:r>
          <m:t>A</m:t>
        </m:r>
        <m:r>
          <m:t>B</m:t>
        </m:r>
      </m:oMath>
      <w:r>
        <w:rPr>
          <w:rFonts w:ascii="Times New Roman" w:hAnsi="Times New Roman"/>
          <w:sz w:val="19"/>
        </w:rPr>
        <w:t xml:space="preserve"> is shaded.</w:t>
      </w:r>
    </w:p>
    <w:p>
      <w:pPr>
        <w:keepNext/>
        <w:spacing w:before="80" w:after="80" w:lineRule="auto" w:line="360"/>
        <w:jc w:val="center"/>
      </w:pPr>
      <w:r>
        <w:drawing>
          <wp:inline xmlns:a="http://schemas.openxmlformats.org/drawingml/2006/main" xmlns:pic="http://schemas.openxmlformats.org/drawingml/2006/picture">
            <wp:extent cx="2805825" cy="2617725"/>
            <wp:docPr id="3" name="Picture 3"/>
            <wp:cNvGraphicFramePr>
              <a:graphicFrameLocks noChangeAspect="1"/>
            </wp:cNvGraphicFramePr>
            <a:graphic>
              <a:graphicData uri="http://schemas.openxmlformats.org/drawingml/2006/picture">
                <pic:pic>
                  <pic:nvPicPr>
                    <pic:cNvPr id="0" name="Q5.figure.png"/>
                    <pic:cNvPicPr/>
                  </pic:nvPicPr>
                  <pic:blipFill>
                    <a:blip r:embed="rId11"/>
                    <a:stretch>
                      <a:fillRect/>
                    </a:stretch>
                  </pic:blipFill>
                  <pic:spPr>
                    <a:xfrm>
                      <a:off x="0" y="0"/>
                      <a:ext cx="2805825" cy="2617725"/>
                    </a:xfrm>
                    <a:prstGeom prst="rect"/>
                  </pic:spPr>
                </pic:pic>
              </a:graphicData>
            </a:graphic>
          </wp:inline>
        </w:drawing>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Calculate </w:t>
      </w:r>
      <m:oMath>
        <m:r>
          <m:t>A</m:t>
        </m:r>
        <m:r>
          <m:t>C</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Calculate angle </w:t>
      </w:r>
      <m:oMath>
        <m:r>
          <m:t>O</m:t>
        </m:r>
        <m:r>
          <m:t>A</m:t>
        </m:r>
        <m:r>
          <m:t>C</m:t>
        </m:r>
      </m:oMath>
      <w:r>
        <w:rPr>
          <w:rFonts w:ascii="Times New Roman" w:hAnsi="Times New Roman"/>
          <w:sz w:val="19"/>
        </w:rPr>
        <w:t>.</w:t>
      </w:r>
    </w:p>
    <w:p>
      <w:pPr>
        <w:keepNext/>
        <w:tabs>
          <w:tab w:pos="1077" w:val="left"/>
          <w:tab w:pos="8787" w:val="right"/>
        </w:tabs>
        <w:spacing w:lineRule="auto" w:line="360"/>
        <w:ind w:left="1077" w:firstLine="0"/>
      </w:pPr>
      <w:r>
        <w:rPr>
          <w:rFonts w:ascii="Times New Roman" w:hAnsi="Times New Roman"/>
          <w:sz w:val="19"/>
        </w:rPr>
        <w:t>Give your answer in degrees.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Calculate</w:t>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the perimeter of the shaded region,</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the area of the shaded region.</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keepNext/>
        <w:numPr>
          <w:ilvl w:val="0"/>
          <w:numId w:val="1"/>
        </w:numPr>
        <w:spacing w:lineRule="auto" w:line="360"/>
      </w:pPr>
      <w:r>
        <w:rPr>
          <w:rFonts w:ascii="Times New Roman" w:hAnsi="Times New Roman"/>
          <w:sz w:val="19"/>
        </w:rPr>
        <w:t xml:space="preserve">The points </w:t>
      </w:r>
      <m:oMath>
        <m:r>
          <m:t>A</m:t>
        </m:r>
      </m:oMath>
      <w:r>
        <w:rPr>
          <w:rFonts w:ascii="Times New Roman" w:hAnsi="Times New Roman"/>
          <w:sz w:val="19"/>
        </w:rPr>
        <w:t xml:space="preserve">, </w:t>
      </w:r>
      <m:oMath>
        <m:r>
          <m:t>B</m:t>
        </m:r>
      </m:oMath>
      <w:r>
        <w:rPr>
          <w:rFonts w:ascii="Times New Roman" w:hAnsi="Times New Roman"/>
          <w:sz w:val="19"/>
        </w:rPr>
        <w:t xml:space="preserve"> and </w:t>
      </w:r>
      <m:oMath>
        <m:r>
          <m:t>C</m:t>
        </m:r>
      </m:oMath>
      <w:r>
        <w:rPr>
          <w:rFonts w:ascii="Times New Roman" w:hAnsi="Times New Roman"/>
          <w:sz w:val="19"/>
        </w:rPr>
        <w:t xml:space="preserve"> have coordinates </w:t>
      </w:r>
      <m:oMath>
        <m:r>
          <m:rPr>
            <m:sty m:val="p"/>
          </m:rPr>
          <m:t>(</m:t>
        </m:r>
        <m:r>
          <m:rPr>
            <m:sty m:val="p"/>
          </m:rPr>
          <m:t>−</m:t>
        </m:r>
        <m:r>
          <m:t>4</m:t>
        </m:r>
        <m:r>
          <m:rPr>
            <m:sty m:val="p"/>
          </m:rPr>
          <m:t>,</m:t>
        </m:r>
        <m:r>
          <m:t> </m:t>
        </m:r>
        <m:r>
          <m:rPr>
            <m:sty m:val="p"/>
          </m:rPr>
          <m:t>−</m:t>
        </m:r>
        <m:r>
          <m:t>1</m:t>
        </m:r>
        <m:r>
          <m:rPr>
            <m:sty m:val="p"/>
          </m:rPr>
          <m:t>)</m:t>
        </m:r>
      </m:oMath>
      <w:r>
        <w:rPr>
          <w:rFonts w:ascii="Times New Roman" w:hAnsi="Times New Roman"/>
          <w:sz w:val="19"/>
        </w:rPr>
        <w:t xml:space="preserve">, </w:t>
      </w:r>
      <m:oMath>
        <m:r>
          <m:rPr>
            <m:sty m:val="p"/>
          </m:rPr>
          <m:t>(</m:t>
        </m:r>
        <m:r>
          <m:t>2</m:t>
        </m:r>
        <m:r>
          <m:rPr>
            <m:sty m:val="p"/>
          </m:rPr>
          <m:t>,</m:t>
        </m:r>
        <m:r>
          <m:t> </m:t>
        </m:r>
        <m:r>
          <m:t>7</m:t>
        </m:r>
        <m:r>
          <m:rPr>
            <m:sty m:val="p"/>
          </m:rPr>
          <m:t>)</m:t>
        </m:r>
      </m:oMath>
      <w:r>
        <w:rPr>
          <w:rFonts w:ascii="Times New Roman" w:hAnsi="Times New Roman"/>
          <w:sz w:val="19"/>
        </w:rPr>
        <w:t xml:space="preserve"> and </w:t>
      </w:r>
      <m:oMath>
        <m:r>
          <m:rPr>
            <m:sty m:val="p"/>
          </m:rPr>
          <m:t>(</m:t>
        </m:r>
        <m:r>
          <m:t>10</m:t>
        </m:r>
        <m:r>
          <m:rPr>
            <m:sty m:val="p"/>
          </m:rPr>
          <m:t>,</m:t>
        </m:r>
        <m:r>
          <m:t> </m:t>
        </m:r>
        <m:r>
          <m:rPr>
            <m:sty m:val="p"/>
          </m:rPr>
          <m:t>−</m:t>
        </m:r>
        <m:r>
          <m:t>1</m:t>
        </m:r>
        <m:r>
          <m:rPr>
            <m:sty m:val="p"/>
          </m:rPr>
          <m:t>)</m:t>
        </m:r>
      </m:oMath>
      <w:r>
        <w:rPr>
          <w:rFonts w:ascii="Times New Roman" w:hAnsi="Times New Roman"/>
          <w:sz w:val="19"/>
        </w:rPr>
        <w:t xml:space="preserve"> respectively.</w:t>
      </w:r>
    </w:p>
    <w:p>
      <w:pPr>
        <w:keepNext/>
        <w:spacing w:before="80" w:after="80" w:lineRule="auto" w:line="360"/>
        <w:jc w:val="center"/>
      </w:pPr>
      <w:r>
        <w:drawing>
          <wp:inline xmlns:a="http://schemas.openxmlformats.org/drawingml/2006/main" xmlns:pic="http://schemas.openxmlformats.org/drawingml/2006/picture">
            <wp:extent cx="3112200" cy="2580675"/>
            <wp:docPr id="4" name="Picture 4"/>
            <wp:cNvGraphicFramePr>
              <a:graphicFrameLocks noChangeAspect="1"/>
            </wp:cNvGraphicFramePr>
            <a:graphic>
              <a:graphicData uri="http://schemas.openxmlformats.org/drawingml/2006/picture">
                <pic:pic>
                  <pic:nvPicPr>
                    <pic:cNvPr id="0" name="Q6.figure.png"/>
                    <pic:cNvPicPr/>
                  </pic:nvPicPr>
                  <pic:blipFill>
                    <a:blip r:embed="rId12"/>
                    <a:stretch>
                      <a:fillRect/>
                    </a:stretch>
                  </pic:blipFill>
                  <pic:spPr>
                    <a:xfrm>
                      <a:off x="0" y="0"/>
                      <a:ext cx="3112200" cy="2580675"/>
                    </a:xfrm>
                    <a:prstGeom prst="rect"/>
                  </pic:spPr>
                </pic:pic>
              </a:graphicData>
            </a:graphic>
          </wp:inline>
        </w:drawing>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 xml:space="preserve">Find the equation of the line which passes through </w:t>
      </w:r>
      <m:oMath>
        <m:r>
          <m:t>C</m:t>
        </m:r>
      </m:oMath>
      <w:r>
        <w:rPr>
          <w:rFonts w:ascii="Times New Roman" w:hAnsi="Times New Roman"/>
          <w:sz w:val="19"/>
        </w:rPr>
        <w:t xml:space="preserve"> and is parallel to </w:t>
      </w:r>
      <m:oMath>
        <m:r>
          <m:t>A</m:t>
        </m:r>
        <m:r>
          <m:t>B</m:t>
        </m:r>
      </m:oMath>
      <w:r>
        <w:rPr>
          <w:rFonts w:ascii="Times New Roman" w:hAnsi="Times New Roman"/>
          <w:sz w:val="19"/>
        </w:rPr>
        <w:t>.</w:t>
      </w:r>
    </w:p>
    <w:p>
      <w:pPr>
        <w:keepNext/>
        <w:tabs>
          <w:tab w:pos="1077" w:val="left"/>
          <w:tab w:pos="8787" w:val="right"/>
        </w:tabs>
        <w:spacing w:lineRule="auto" w:line="360"/>
        <w:ind w:left="1077" w:firstLine="0"/>
      </w:pPr>
      <w:r>
        <w:rPr>
          <w:rFonts w:ascii="Times New Roman" w:hAnsi="Times New Roman"/>
          <w:sz w:val="19"/>
        </w:rPr>
        <w:t xml:space="preserve">Give your answer in the form </w:t>
      </w:r>
      <m:oMath>
        <m:r>
          <m:t>a</m:t>
        </m:r>
        <m:r>
          <m:t>x</m:t>
        </m:r>
        <m:r>
          <m:rPr>
            <m:sty m:val="p"/>
          </m:rPr>
          <m:t>+</m:t>
        </m:r>
        <m:r>
          <m:t>b</m:t>
        </m:r>
        <m:r>
          <m:t>y</m:t>
        </m:r>
        <m:r>
          <m:rPr>
            <m:sty m:val="p"/>
          </m:rPr>
          <m:t>=</m:t>
        </m:r>
        <m:r>
          <m:t>c</m:t>
        </m:r>
      </m:oMath>
      <w:r>
        <w:rPr>
          <w:rFonts w:ascii="Times New Roman" w:hAnsi="Times New Roman"/>
          <w:sz w:val="19"/>
        </w:rPr>
        <w:t xml:space="preserve">, where </w:t>
      </w:r>
      <m:oMath>
        <m:r>
          <m:t>a</m:t>
        </m:r>
      </m:oMath>
      <w:r>
        <w:rPr>
          <w:rFonts w:ascii="Times New Roman" w:hAnsi="Times New Roman"/>
          <w:sz w:val="19"/>
        </w:rPr>
        <w:t xml:space="preserve">, </w:t>
      </w:r>
      <m:oMath>
        <m:r>
          <m:t>b</m:t>
        </m:r>
      </m:oMath>
      <w:r>
        <w:rPr>
          <w:rFonts w:ascii="Times New Roman" w:hAnsi="Times New Roman"/>
          <w:sz w:val="19"/>
        </w:rPr>
        <w:t xml:space="preserve"> and </w:t>
      </w:r>
      <m:oMath>
        <m:r>
          <m:t>c</m:t>
        </m:r>
      </m:oMath>
      <w:r>
        <w:rPr>
          <w:rFonts w:ascii="Times New Roman" w:hAnsi="Times New Roman"/>
          <w:sz w:val="19"/>
        </w:rPr>
        <w:t xml:space="preserve"> are integers.</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Calculate the length of </w:t>
      </w:r>
      <m:oMath>
        <m:r>
          <m:t>A</m:t>
        </m:r>
        <m:r>
          <m:t>B</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(c)</w:t>
        <w:tab/>
      </w:r>
      <w:r>
        <w:rPr>
          <w:rFonts w:ascii="Times New Roman" w:hAnsi="Times New Roman"/>
          <w:sz w:val="19"/>
        </w:rPr>
        <w:t xml:space="preserve">Calculate the area of triangle </w:t>
      </w:r>
      <m:oMath>
        <m:r>
          <m:t>A</m:t>
        </m:r>
        <m:r>
          <m:t>B</m:t>
        </m:r>
        <m:r>
          <m:t>C</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(d)</w:t>
        <w:tab/>
      </w:r>
      <m:oMath>
        <m:r>
          <m:t>O</m:t>
        </m:r>
        <m:r>
          <m:t>P</m:t>
        </m:r>
        <m:r>
          <m:t>Q</m:t>
        </m:r>
      </m:oMath>
      <w:r>
        <w:rPr>
          <w:rFonts w:ascii="Times New Roman" w:hAnsi="Times New Roman"/>
          <w:sz w:val="19"/>
        </w:rPr>
        <w:t xml:space="preserve"> is a triangle.</w:t>
      </w:r>
    </w:p>
    <w:p>
      <w:pPr>
        <w:tabs>
          <w:tab w:pos="1077" w:val="left"/>
        </w:tabs>
        <w:spacing w:lineRule="auto" w:line="360"/>
        <w:ind w:left="1077" w:firstLine="0"/>
      </w:pPr>
      <m:oMath>
        <m:acc>
          <m:accPr>
            <m:chr m:val="⃗"/>
          </m:accPr>
          <m:e>
            <m:r>
              <m:t>O</m:t>
            </m:r>
            <m:r>
              <m:t>P</m:t>
            </m:r>
          </m:e>
        </m:acc>
        <m:r>
          <m:rPr>
            <m:sty m:val="p"/>
          </m:rPr>
          <m:t>=</m:t>
        </m:r>
        <m:r>
          <m:rPr>
            <m:sty m:val="bi"/>
          </m:rPr>
          <m:t>p</m:t>
        </m:r>
      </m:oMath>
      <w:r>
        <w:rPr>
          <w:rFonts w:ascii="Times New Roman" w:hAnsi="Times New Roman"/>
          <w:sz w:val="19"/>
        </w:rPr>
        <w:t xml:space="preserve"> and </w:t>
      </w:r>
      <m:oMath>
        <m:acc>
          <m:accPr>
            <m:chr m:val="⃗"/>
          </m:accPr>
          <m:e>
            <m:r>
              <m:t>O</m:t>
            </m:r>
            <m:r>
              <m:t>Q</m:t>
            </m:r>
          </m:e>
        </m:acc>
        <m:r>
          <m:rPr>
            <m:sty m:val="p"/>
          </m:rPr>
          <m:t>=</m:t>
        </m:r>
        <m:r>
          <m:rPr>
            <m:sty m:val="bi"/>
          </m:rPr>
          <m:t>q</m:t>
        </m:r>
      </m:oMath>
      <w:r>
        <w:rPr>
          <w:rFonts w:ascii="Times New Roman" w:hAnsi="Times New Roman"/>
          <w:sz w:val="19"/>
        </w:rPr>
        <w:t>.</w:t>
      </w:r>
    </w:p>
    <w:p>
      <w:pPr>
        <w:tabs>
          <w:tab w:pos="1077" w:val="left"/>
        </w:tabs>
        <w:spacing w:lineRule="auto" w:line="360"/>
        <w:ind w:left="1077" w:firstLine="0"/>
      </w:pPr>
      <m:oMath>
        <m:r>
          <m:t>R</m:t>
        </m:r>
      </m:oMath>
      <w:r>
        <w:rPr>
          <w:rFonts w:ascii="Times New Roman" w:hAnsi="Times New Roman"/>
          <w:sz w:val="19"/>
        </w:rPr>
        <w:t xml:space="preserve"> is the point on </w:t>
      </w:r>
      <m:oMath>
        <m:r>
          <m:t>P</m:t>
        </m:r>
        <m:r>
          <m:t>Q</m:t>
        </m:r>
      </m:oMath>
      <w:r>
        <w:rPr>
          <w:rFonts w:ascii="Times New Roman" w:hAnsi="Times New Roman"/>
          <w:sz w:val="19"/>
        </w:rPr>
        <w:t xml:space="preserve"> such that </w:t>
      </w:r>
      <m:oMath>
        <m:r>
          <m:t>P</m:t>
        </m:r>
        <m:r>
          <m:t>R</m:t>
        </m:r>
        <m:r>
          <m:rPr>
            <m:sty m:val="p"/>
          </m:rPr>
          <m:t>:</m:t>
        </m:r>
        <m:r>
          <m:t>R</m:t>
        </m:r>
        <m:r>
          <m:t>Q</m:t>
        </m:r>
        <m:r>
          <m:rPr>
            <m:sty m:val="p"/>
          </m:rPr>
          <m:t>=</m:t>
        </m:r>
        <m:r>
          <m:t>1</m:t>
        </m:r>
        <m:r>
          <m:rPr>
            <m:sty m:val="p"/>
          </m:rPr>
          <m:t>:</m:t>
        </m:r>
        <m:r>
          <m:t>2</m:t>
        </m:r>
      </m:oMath>
      <w:r>
        <w:rPr>
          <w:rFonts w:ascii="Times New Roman" w:hAnsi="Times New Roman"/>
          <w:sz w:val="19"/>
        </w:rPr>
        <w:t>.</w:t>
      </w:r>
    </w:p>
    <w:p>
      <w:pPr>
        <w:tabs>
          <w:tab w:pos="1077" w:val="left"/>
        </w:tabs>
        <w:spacing w:lineRule="auto" w:line="360"/>
        <w:ind w:left="1077" w:firstLine="0"/>
      </w:pPr>
      <m:oMath>
        <m:r>
          <m:t>S</m:t>
        </m:r>
      </m:oMath>
      <w:r>
        <w:rPr>
          <w:rFonts w:ascii="Times New Roman" w:hAnsi="Times New Roman"/>
          <w:sz w:val="19"/>
        </w:rPr>
        <w:t xml:space="preserve"> is the point on </w:t>
      </w:r>
      <m:oMath>
        <m:r>
          <m:t>O</m:t>
        </m:r>
        <m:r>
          <m:t>Q</m:t>
        </m:r>
      </m:oMath>
      <w:r>
        <w:rPr>
          <w:rFonts w:ascii="Times New Roman" w:hAnsi="Times New Roman"/>
          <w:sz w:val="19"/>
        </w:rPr>
        <w:t xml:space="preserve"> such that </w:t>
      </w:r>
      <m:oMath>
        <m:r>
          <m:t>O</m:t>
        </m:r>
        <m:r>
          <m:t>S</m:t>
        </m:r>
        <m:r>
          <m:rPr>
            <m:sty m:val="p"/>
          </m:rPr>
          <m:t>:</m:t>
        </m:r>
        <m:r>
          <m:t>S</m:t>
        </m:r>
        <m:r>
          <m:t>Q</m:t>
        </m:r>
        <m:r>
          <m:rPr>
            <m:sty m:val="p"/>
          </m:rPr>
          <m:t>=</m:t>
        </m:r>
        <m:r>
          <m:t>1</m:t>
        </m:r>
        <m:r>
          <m:rPr>
            <m:sty m:val="p"/>
          </m:rPr>
          <m:t>:</m:t>
        </m:r>
        <m:r>
          <m:t>2</m:t>
        </m:r>
      </m:oMath>
      <w:r>
        <w:rPr>
          <w:rFonts w:ascii="Times New Roman" w:hAnsi="Times New Roman"/>
          <w:sz w:val="19"/>
        </w:rPr>
        <w:t>.</w:t>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 xml:space="preserve">Express </w:t>
      </w:r>
      <m:oMath>
        <m:acc>
          <m:accPr>
            <m:chr m:val="⃗"/>
          </m:accPr>
          <m:e>
            <m:r>
              <m:t>O</m:t>
            </m:r>
            <m:r>
              <m:t>R</m:t>
            </m:r>
          </m:e>
        </m:acc>
      </m:oMath>
      <w:r>
        <w:rPr>
          <w:rFonts w:ascii="Times New Roman" w:hAnsi="Times New Roman"/>
          <w:sz w:val="19"/>
        </w:rPr>
        <w:t xml:space="preserve"> in terms of </w:t>
      </w:r>
      <m:oMath>
        <m:r>
          <m:rPr>
            <m:sty m:val="bi"/>
          </m:rPr>
          <m:t>p</m:t>
        </m:r>
      </m:oMath>
      <w:r>
        <w:rPr>
          <w:rFonts w:ascii="Times New Roman" w:hAnsi="Times New Roman"/>
          <w:sz w:val="19"/>
        </w:rPr>
        <w:t xml:space="preserve"> and </w:t>
      </w:r>
      <m:oMath>
        <m:r>
          <m:rPr>
            <m:sty m:val="bi"/>
          </m:rPr>
          <m:t>q</m:t>
        </m:r>
      </m:oMath>
      <w:r>
        <w:rPr>
          <w:rFonts w:ascii="Times New Roman" w:hAnsi="Times New Roman"/>
          <w:sz w:val="19"/>
        </w:rPr>
        <w:t>, as simply as possible.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 xml:space="preserve">Express </w:t>
      </w:r>
      <m:oMath>
        <m:acc>
          <m:accPr>
            <m:chr m:val="⃗"/>
          </m:accPr>
          <m:e>
            <m:r>
              <m:t>S</m:t>
            </m:r>
            <m:r>
              <m:t>R</m:t>
            </m:r>
          </m:e>
        </m:acc>
      </m:oMath>
      <w:r>
        <w:rPr>
          <w:rFonts w:ascii="Times New Roman" w:hAnsi="Times New Roman"/>
          <w:sz w:val="19"/>
        </w:rPr>
        <w:t xml:space="preserve"> in terms of </w:t>
      </w:r>
      <m:oMath>
        <m:r>
          <m:rPr>
            <m:sty m:val="bi"/>
          </m:rPr>
          <m:t>p</m:t>
        </m:r>
      </m:oMath>
      <w:r>
        <w:rPr>
          <w:rFonts w:ascii="Times New Roman" w:hAnsi="Times New Roman"/>
          <w:sz w:val="19"/>
        </w:rPr>
        <w:t xml:space="preserve"> and </w:t>
      </w:r>
      <m:oMath>
        <m:r>
          <m:rPr>
            <m:sty m:val="bi"/>
          </m:rPr>
          <m:t>q</m:t>
        </m:r>
      </m:oMath>
      <w:r>
        <w:rPr>
          <w:rFonts w:ascii="Times New Roman" w:hAnsi="Times New Roman"/>
          <w:sz w:val="19"/>
        </w:rPr>
        <w:t>, as simply as possible.</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(iii)</w:t>
        <w:tab/>
      </w:r>
      <w:r>
        <w:rPr>
          <w:rFonts w:ascii="Times New Roman" w:hAnsi="Times New Roman"/>
          <w:sz w:val="19"/>
        </w:rPr>
        <w:t xml:space="preserve">Hence find </w:t>
      </w:r>
      <m:oMath>
        <m:f>
          <m:fPr>
            <m:type m:val="bar"/>
          </m:fPr>
          <m:num>
            <m:r>
              <m:rPr>
                <m:nor/>
                <m:sty m:val="p"/>
              </m:rPr>
              <m:t>area of triangle </m:t>
            </m:r>
            <m:r>
              <m:t>Q</m:t>
            </m:r>
            <m:r>
              <m:t>S</m:t>
            </m:r>
            <m:r>
              <m:t>R</m:t>
            </m:r>
          </m:num>
          <m:den>
            <m:r>
              <m:rPr>
                <m:nor/>
                <m:sty m:val="p"/>
              </m:rPr>
              <m:t>area of triangle </m:t>
            </m:r>
            <m:r>
              <m:t>Q</m:t>
            </m:r>
            <m:r>
              <m:t>O</m:t>
            </m:r>
            <m:r>
              <m:t>P</m:t>
            </m:r>
          </m:den>
        </m:f>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 xml:space="preserve">The table shows the distribution of the distances, </w:t>
      </w:r>
      <m:oMath>
        <m:r>
          <m:t>d</m:t>
        </m:r>
      </m:oMath>
      <w:r>
        <w:rPr>
          <w:rFonts w:ascii="Times New Roman" w:hAnsi="Times New Roman"/>
          <w:sz w:val="19"/>
        </w:rPr>
        <w:t xml:space="preserve"> km, cycled by the members of a cycling club in one week.</w:t>
      </w:r>
    </w:p>
    <w:p>
      <w:pPr>
        <w:spacing w:lineRule="auto" w:line="360"/>
        <w:ind w:left="567"/>
      </w:pPr>
      <m:oMath>
        <m:m>
          <m:mPr>
            <m:baseJc m:val="center"/>
            <m:plcHide m:val="on"/>
            <m:mcs>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s>
          </m:mPr>
          <m:mr>
            <m:e>
              <m:r>
                <m:rPr>
                  <m:nor/>
                  <m:sty m:val="p"/>
                </m:rPr>
                <m:t>Distance </m:t>
              </m:r>
              <m:r>
                <m:rPr>
                  <m:sty m:val="p"/>
                </m:rPr>
                <m:t>(</m:t>
              </m:r>
              <m:r>
                <m:t>d</m:t>
              </m:r>
              <m:r>
                <m:rPr>
                  <m:nor/>
                  <m:sty m:val="p"/>
                </m:rPr>
                <m:t> km</m:t>
              </m:r>
              <m:r>
                <m:rPr>
                  <m:sty m:val="p"/>
                </m:rPr>
                <m:t>)</m:t>
              </m:r>
            </m:e>
            <m:e>
              <m:r>
                <m:t>0</m:t>
              </m:r>
              <m:r>
                <m:rPr>
                  <m:sty m:val="p"/>
                </m:rPr>
                <m:t>&lt;</m:t>
              </m:r>
              <m:r>
                <m:t>d</m:t>
              </m:r>
              <m:r>
                <m:rPr>
                  <m:sty m:val="p"/>
                </m:rPr>
                <m:t>≤</m:t>
              </m:r>
              <m:r>
                <m:t>20</m:t>
              </m:r>
            </m:e>
            <m:e>
              <m:r>
                <m:t>20</m:t>
              </m:r>
              <m:r>
                <m:rPr>
                  <m:sty m:val="p"/>
                </m:rPr>
                <m:t>&lt;</m:t>
              </m:r>
              <m:r>
                <m:t>d</m:t>
              </m:r>
              <m:r>
                <m:rPr>
                  <m:sty m:val="p"/>
                </m:rPr>
                <m:t>≤</m:t>
              </m:r>
              <m:r>
                <m:t>40</m:t>
              </m:r>
            </m:e>
            <m:e>
              <m:r>
                <m:t>40</m:t>
              </m:r>
              <m:r>
                <m:rPr>
                  <m:sty m:val="p"/>
                </m:rPr>
                <m:t>&lt;</m:t>
              </m:r>
              <m:r>
                <m:t>d</m:t>
              </m:r>
              <m:r>
                <m:rPr>
                  <m:sty m:val="p"/>
                </m:rPr>
                <m:t>≤</m:t>
              </m:r>
              <m:r>
                <m:t>60</m:t>
              </m:r>
            </m:e>
            <m:e>
              <m:r>
                <m:t>60</m:t>
              </m:r>
              <m:r>
                <m:rPr>
                  <m:sty m:val="p"/>
                </m:rPr>
                <m:t>&lt;</m:t>
              </m:r>
              <m:r>
                <m:t>d</m:t>
              </m:r>
              <m:r>
                <m:rPr>
                  <m:sty m:val="p"/>
                </m:rPr>
                <m:t>≤</m:t>
              </m:r>
              <m:r>
                <m:t>80</m:t>
              </m:r>
            </m:e>
            <m:e>
              <m:r>
                <m:t>80</m:t>
              </m:r>
              <m:r>
                <m:rPr>
                  <m:sty m:val="p"/>
                </m:rPr>
                <m:t>&lt;</m:t>
              </m:r>
              <m:r>
                <m:t>d</m:t>
              </m:r>
              <m:r>
                <m:rPr>
                  <m:sty m:val="p"/>
                </m:rPr>
                <m:t>≤</m:t>
              </m:r>
              <m:r>
                <m:t>100</m:t>
              </m:r>
            </m:e>
          </m:mr>
          <m:mr>
            <m:e>
              <m:r>
                <m:rPr>
                  <m:nor/>
                  <m:sty m:val="p"/>
                </m:rPr>
                <m:t>Frequency</m:t>
              </m:r>
            </m:e>
            <m:e>
              <m:r>
                <m:t>5</m:t>
              </m:r>
            </m:e>
            <m:e>
              <m:r>
                <m:t>x</m:t>
              </m:r>
            </m:e>
            <m:e>
              <m:r>
                <m:t>18</m:t>
              </m:r>
            </m:e>
            <m:e>
              <m:r>
                <m:t>13</m:t>
              </m:r>
            </m:e>
            <m:e>
              <m:r>
                <m:t>7</m:t>
              </m:r>
            </m:e>
          </m:mr>
          <m:mr>
            <m:e/>
          </m:mr>
        </m:m>
      </m:oMath>
    </w:p>
    <w:p>
      <w:pPr>
        <w:spacing w:lineRule="auto" w:line="360"/>
        <w:ind w:left="567"/>
      </w:pPr>
      <w:r>
        <w:rPr>
          <w:rFonts w:ascii="Times New Roman" w:hAnsi="Times New Roman"/>
          <w:sz w:val="19"/>
        </w:rPr>
        <w:t>The estimated mean distance cycled is 50 km.</w:t>
      </w:r>
    </w:p>
    <w:p>
      <w:pPr>
        <w:keepNext/>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the value of </w:t>
      </w:r>
      <m:oMath>
        <m:r>
          <m:t>x</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Calculate an estimate of the standard deviation of the distances.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One of the members is chosen at random. Find the probability that this member cycled more than 60 km.</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Two of the members are chosen at random. Find the probability that exactly one of them cycled more than 60 km. Give your answer as a fraction in its lowest terms.</w:t>
      </w:r>
      <w:r>
        <w:rPr>
          <w:rFonts w:ascii="Times New Roman" w:hAnsi="Times New Roman"/>
          <w:sz w:val="19"/>
        </w:rPr>
        <w:tab/>
        <w:t>[3]</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m:oMath>
        <m:r>
          <m:t>A</m:t>
        </m:r>
      </m:oMath>
      <w:r>
        <w:rPr>
          <w:rFonts w:ascii="Times New Roman" w:hAnsi="Times New Roman"/>
          <w:sz w:val="19"/>
        </w:rPr>
        <w:t xml:space="preserve">, </w:t>
      </w:r>
      <m:oMath>
        <m:r>
          <m:t>B</m:t>
        </m:r>
      </m:oMath>
      <w:r>
        <w:rPr>
          <w:rFonts w:ascii="Times New Roman" w:hAnsi="Times New Roman"/>
          <w:sz w:val="19"/>
        </w:rPr>
        <w:t xml:space="preserve">, </w:t>
      </w:r>
      <m:oMath>
        <m:r>
          <m:t>C</m:t>
        </m:r>
      </m:oMath>
      <w:r>
        <w:rPr>
          <w:rFonts w:ascii="Times New Roman" w:hAnsi="Times New Roman"/>
          <w:sz w:val="19"/>
        </w:rPr>
        <w:t xml:space="preserve"> and </w:t>
      </w:r>
      <m:oMath>
        <m:r>
          <m:t>D</m:t>
        </m:r>
      </m:oMath>
      <w:r>
        <w:rPr>
          <w:rFonts w:ascii="Times New Roman" w:hAnsi="Times New Roman"/>
          <w:sz w:val="19"/>
        </w:rPr>
        <w:t xml:space="preserve"> are points on a circle, centre </w:t>
      </w:r>
      <m:oMath>
        <m:r>
          <m:t>O</m:t>
        </m:r>
      </m:oMath>
      <w:r>
        <w:rPr>
          <w:rFonts w:ascii="Times New Roman" w:hAnsi="Times New Roman"/>
          <w:sz w:val="19"/>
        </w:rPr>
        <w:t>.</w:t>
      </w:r>
    </w:p>
    <w:p>
      <w:pPr>
        <w:spacing w:lineRule="auto" w:line="360"/>
        <w:ind w:left="567"/>
      </w:pPr>
      <m:oMath>
        <m:r>
          <m:t>A</m:t>
        </m:r>
        <m:r>
          <m:t>O</m:t>
        </m:r>
        <m:r>
          <m:t>C</m:t>
        </m:r>
      </m:oMath>
      <w:r>
        <w:rPr>
          <w:rFonts w:ascii="Times New Roman" w:hAnsi="Times New Roman"/>
          <w:sz w:val="19"/>
        </w:rPr>
        <w:t xml:space="preserve"> is a diameter of the circle.</w:t>
      </w:r>
    </w:p>
    <w:p>
      <w:pPr>
        <w:spacing w:lineRule="auto" w:line="360"/>
        <w:ind w:left="567"/>
      </w:pPr>
      <w:r>
        <w:rPr>
          <w:rFonts w:ascii="Times New Roman" w:hAnsi="Times New Roman"/>
          <w:sz w:val="19"/>
        </w:rPr>
        <w:t xml:space="preserve">The tangent to the circle at </w:t>
      </w:r>
      <m:oMath>
        <m:r>
          <m:t>C</m:t>
        </m:r>
      </m:oMath>
      <w:r>
        <w:rPr>
          <w:rFonts w:ascii="Times New Roman" w:hAnsi="Times New Roman"/>
          <w:sz w:val="19"/>
        </w:rPr>
        <w:t xml:space="preserve"> meets </w:t>
      </w:r>
      <m:oMath>
        <m:r>
          <m:t>A</m:t>
        </m:r>
        <m:r>
          <m:t>B</m:t>
        </m:r>
      </m:oMath>
      <w:r>
        <w:rPr>
          <w:rFonts w:ascii="Times New Roman" w:hAnsi="Times New Roman"/>
          <w:sz w:val="19"/>
        </w:rPr>
        <w:t xml:space="preserve"> produced at </w:t>
      </w:r>
      <m:oMath>
        <m:r>
          <m:t>T</m:t>
        </m:r>
      </m:oMath>
      <w:r>
        <w:rPr>
          <w:rFonts w:ascii="Times New Roman" w:hAnsi="Times New Roman"/>
          <w:sz w:val="19"/>
        </w:rPr>
        <w:t>.</w:t>
      </w:r>
    </w:p>
    <w:p>
      <w:pPr>
        <w:keepNext/>
        <w:spacing w:lineRule="auto" w:line="360"/>
        <w:ind w:left="567"/>
      </w:pPr>
      <w:r>
        <w:rPr>
          <w:rFonts w:ascii="Times New Roman" w:hAnsi="Times New Roman"/>
          <w:sz w:val="19"/>
        </w:rPr>
        <w:t xml:space="preserve">Angle </w:t>
      </w:r>
      <m:oMath>
        <m:r>
          <m:t>B</m:t>
        </m:r>
        <m:r>
          <m:t>A</m:t>
        </m:r>
        <m:r>
          <m:t>C</m:t>
        </m:r>
        <m:r>
          <m:rPr>
            <m:sty m:val="p"/>
          </m:rPr>
          <m:t>=</m:t>
        </m:r>
        <m:sSup>
          <m:e>
            <m:r>
              <m:t>32</m:t>
            </m:r>
          </m:e>
          <m:sup>
            <m:r>
              <m:rPr>
                <m:sty m:val="p"/>
              </m:rPr>
              <m:t>∘</m:t>
            </m:r>
          </m:sup>
        </m:sSup>
      </m:oMath>
      <w:r>
        <w:rPr>
          <w:rFonts w:ascii="Times New Roman" w:hAnsi="Times New Roman"/>
          <w:sz w:val="19"/>
        </w:rPr>
        <w:t xml:space="preserve"> and angle </w:t>
      </w:r>
      <m:oMath>
        <m:r>
          <m:t>C</m:t>
        </m:r>
        <m:r>
          <m:t>B</m:t>
        </m:r>
        <m:r>
          <m:t>D</m:t>
        </m:r>
        <m:r>
          <m:rPr>
            <m:sty m:val="p"/>
          </m:rPr>
          <m:t>=</m:t>
        </m:r>
        <m:sSup>
          <m:e>
            <m:r>
              <m:t>37</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2717475" cy="3093675"/>
            <wp:docPr id="5" name="Picture 5"/>
            <wp:cNvGraphicFramePr>
              <a:graphicFrameLocks noChangeAspect="1"/>
            </wp:cNvGraphicFramePr>
            <a:graphic>
              <a:graphicData uri="http://schemas.openxmlformats.org/drawingml/2006/picture">
                <pic:pic>
                  <pic:nvPicPr>
                    <pic:cNvPr id="0" name="Q8.figure.png"/>
                    <pic:cNvPicPr/>
                  </pic:nvPicPr>
                  <pic:blipFill>
                    <a:blip r:embed="rId13"/>
                    <a:stretch>
                      <a:fillRect/>
                    </a:stretch>
                  </pic:blipFill>
                  <pic:spPr>
                    <a:xfrm>
                      <a:off x="0" y="0"/>
                      <a:ext cx="2717475" cy="3093675"/>
                    </a:xfrm>
                    <a:prstGeom prst="rect"/>
                  </pic:spPr>
                </pic:pic>
              </a:graphicData>
            </a:graphic>
          </wp:inline>
        </w:drawing>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Find, giving a reason for each step of your working,</w:t>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 xml:space="preserve">angle </w:t>
      </w:r>
      <m:oMath>
        <m:r>
          <m:t>A</m:t>
        </m:r>
        <m:r>
          <m:t>C</m:t>
        </m:r>
        <m:r>
          <m:t>B</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 xml:space="preserve">angle </w:t>
      </w:r>
      <m:oMath>
        <m:r>
          <m:t>B</m:t>
        </m:r>
        <m:r>
          <m:t>C</m:t>
        </m:r>
        <m:r>
          <m:t>T</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(iii)</w:t>
        <w:tab/>
      </w:r>
      <w:r>
        <w:rPr>
          <w:rFonts w:ascii="Times New Roman" w:hAnsi="Times New Roman"/>
          <w:sz w:val="19"/>
        </w:rPr>
        <w:t xml:space="preserve">angle </w:t>
      </w:r>
      <m:oMath>
        <m:r>
          <m:t>C</m:t>
        </m:r>
        <m:r>
          <m:t>A</m:t>
        </m:r>
        <m:r>
          <m:t>D</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Explain why </w:t>
      </w:r>
      <m:oMath>
        <m:r>
          <m:t>A</m:t>
        </m:r>
        <m:r>
          <m:t>D</m:t>
        </m:r>
      </m:oMath>
      <w:r>
        <w:rPr>
          <w:rFonts w:ascii="Times New Roman" w:hAnsi="Times New Roman"/>
          <w:sz w:val="19"/>
        </w:rPr>
        <w:t xml:space="preserve"> is not parallel to </w:t>
      </w:r>
      <m:oMath>
        <m:r>
          <m:t>B</m:t>
        </m:r>
        <m:r>
          <m:t>C</m:t>
        </m:r>
      </m:oMath>
      <w:r>
        <w:rPr>
          <w:rFonts w:ascii="Times New Roman" w:hAnsi="Times New Roman"/>
          <w:sz w:val="19"/>
        </w:rPr>
        <w:t>.</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The radius of the circle is 6 cm.</w:t>
      </w:r>
    </w:p>
    <w:p>
      <w:pPr>
        <w:tabs>
          <w:tab w:pos="1077" w:val="left"/>
          <w:tab w:pos="1587" w:val="left"/>
        </w:tabs>
        <w:spacing w:lineRule="auto" w:line="360"/>
        <w:ind w:left="1587" w:hanging="510"/>
      </w:pPr>
      <w:r>
        <w:rPr>
          <w:rFonts w:ascii="Times New Roman" w:hAnsi="Times New Roman"/>
          <w:sz w:val="19"/>
        </w:rPr>
        <w:t>(i)</w:t>
        <w:tab/>
      </w:r>
      <w:r>
        <w:rPr>
          <w:rFonts w:ascii="Times New Roman" w:hAnsi="Times New Roman"/>
          <w:sz w:val="19"/>
        </w:rPr>
        <w:t xml:space="preserve">Show that triangle </w:t>
      </w:r>
      <m:oMath>
        <m:r>
          <m:t>A</m:t>
        </m:r>
        <m:r>
          <m:t>B</m:t>
        </m:r>
        <m:r>
          <m:t>C</m:t>
        </m:r>
      </m:oMath>
      <w:r>
        <w:rPr>
          <w:rFonts w:ascii="Times New Roman" w:hAnsi="Times New Roman"/>
          <w:sz w:val="19"/>
        </w:rPr>
        <w:t xml:space="preserve"> is similar to triangle </w:t>
      </w:r>
      <m:oMath>
        <m:r>
          <m:t>C</m:t>
        </m:r>
        <m:r>
          <m:t>B</m:t>
        </m:r>
        <m:r>
          <m:t>T</m:t>
        </m:r>
      </m:oMath>
      <w:r>
        <w:rPr>
          <w:rFonts w:ascii="Times New Roman" w:hAnsi="Times New Roman"/>
          <w:sz w:val="19"/>
        </w:rPr>
        <w:t>.</w:t>
      </w:r>
    </w:p>
    <w:p>
      <w:pPr>
        <w:keepNext/>
        <w:tabs>
          <w:tab w:pos="1077" w:val="left"/>
          <w:tab w:pos="1587" w:val="left"/>
          <w:tab w:pos="8787" w:val="right"/>
        </w:tabs>
        <w:spacing w:lineRule="auto" w:line="360"/>
        <w:ind w:left="1587" w:firstLine="0"/>
      </w:pPr>
      <w:r>
        <w:rPr>
          <w:rFonts w:ascii="Times New Roman" w:hAnsi="Times New Roman"/>
          <w:sz w:val="19"/>
        </w:rPr>
        <w:t>Give a reason for each statement you make.</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 xml:space="preserve">Calculate </w:t>
      </w:r>
      <m:oMath>
        <m:r>
          <m:t>B</m:t>
        </m:r>
        <m:r>
          <m:t>T</m:t>
        </m:r>
      </m:oMath>
      <w:r>
        <w:rPr>
          <w:rFonts w:ascii="Times New Roman" w:hAnsi="Times New Roman"/>
          <w:sz w:val="19"/>
        </w:rPr>
        <w:t>.</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pStyle w:val="Question"/>
        <w:numPr>
          <w:ilvl w:val="0"/>
          <w:numId w:val="1"/>
        </w:numPr>
        <w:spacing w:lineRule="auto" w:line="360"/>
      </w:pPr>
      <w:r>
        <w:rPr>
          <w:rFonts w:ascii="Times New Roman" w:hAnsi="Times New Roman"/>
          <w:sz w:val="19"/>
        </w:rPr>
        <w:t>Mr Tan is deciding whether to install a rainwater tank to water the plants in his garden.</w:t>
      </w:r>
    </w:p>
    <w:p>
      <w:pPr>
        <w:spacing w:lineRule="auto" w:line="360"/>
        <w:ind w:left="567"/>
      </w:pPr>
      <w:r>
        <w:rPr>
          <w:rFonts w:ascii="Times New Roman" w:hAnsi="Times New Roman"/>
          <w:sz w:val="19"/>
        </w:rPr>
        <w:t>He finds the following information.</w:t>
      </w:r>
    </w:p>
    <w:p>
      <w:pPr>
        <w:spacing w:lineRule="auto" w:line="360"/>
        <w:ind w:left="567"/>
      </w:pPr>
      <w:r>
        <w:rPr>
          <w:rFonts w:ascii="Times New Roman" w:hAnsi="Times New Roman"/>
          <w:sz w:val="19"/>
        </w:rPr>
        <w:t>Rainwater tank</w:t>
      </w:r>
    </w:p>
    <w:p>
      <w:pPr>
        <w:spacing w:lineRule="auto" w:line="360"/>
        <w:ind w:left="567"/>
      </w:pPr>
      <w:r>
        <w:rPr>
          <w:rFonts w:ascii="Times New Roman" w:hAnsi="Times New Roman"/>
          <w:sz w:val="19"/>
        </w:rPr>
        <w:t xml:space="preserve">The tank is a cylinder with internal diameter </w:t>
      </w:r>
      <m:oMath>
        <m:r>
          <m:t>80</m:t>
        </m:r>
      </m:oMath>
      <w:r>
        <w:rPr>
          <w:rFonts w:ascii="Times New Roman" w:hAnsi="Times New Roman"/>
          <w:sz w:val="19"/>
        </w:rPr>
        <w:t xml:space="preserve"> cm and internal height </w:t>
      </w:r>
      <m:oMath>
        <m:r>
          <m:t>120</m:t>
        </m:r>
      </m:oMath>
      <w:r>
        <w:rPr>
          <w:rFonts w:ascii="Times New Roman" w:hAnsi="Times New Roman"/>
          <w:sz w:val="19"/>
        </w:rPr>
        <w:t xml:space="preserve"> cm.</w:t>
      </w:r>
    </w:p>
    <w:p>
      <w:pPr>
        <w:spacing w:lineRule="auto" w:line="360"/>
        <w:ind w:left="567"/>
      </w:pPr>
      <w:r>
        <w:rPr>
          <w:rFonts w:ascii="Times New Roman" w:hAnsi="Times New Roman"/>
          <w:sz w:val="19"/>
        </w:rPr>
        <w:t xml:space="preserve">Price, including installation: </w:t>
      </w:r>
      <w:r>
        <w:rPr>
          <w:rFonts w:ascii="Times New Roman" w:hAnsi="Times New Roman"/>
          <w:i/>
          <w:sz w:val="19"/>
        </w:rPr>
        <w:t>\</w:t>
      </w:r>
      <w:r>
        <w:rPr>
          <w:rFonts w:ascii="Times New Roman" w:hAnsi="Times New Roman"/>
          <w:sz w:val="19"/>
        </w:rPr>
        <w:t>420$</w:t>
      </w:r>
    </w:p>
    <w:p>
      <w:pPr>
        <w:spacing w:lineRule="auto" w:line="360"/>
        <w:ind w:left="567"/>
      </w:pPr>
      <w:r>
        <w:rPr>
          <w:rFonts w:ascii="Times New Roman" w:hAnsi="Times New Roman"/>
          <w:sz w:val="19"/>
        </w:rPr>
        <w:t xml:space="preserve">Expected lifespan: </w:t>
      </w:r>
      <m:oMath>
        <m:r>
          <m:t>10</m:t>
        </m:r>
      </m:oMath>
      <w:r>
        <w:rPr>
          <w:rFonts w:ascii="Times New Roman" w:hAnsi="Times New Roman"/>
          <w:sz w:val="19"/>
        </w:rPr>
        <w:t xml:space="preserve"> years</w:t>
      </w:r>
    </w:p>
    <w:p>
      <w:pPr>
        <w:spacing w:lineRule="auto" w:line="360"/>
        <w:ind w:left="567"/>
      </w:pPr>
      <w:r>
        <w:rPr>
          <w:rFonts w:ascii="Times New Roman" w:hAnsi="Times New Roman"/>
          <w:sz w:val="19"/>
        </w:rPr>
        <w:t>Collecting rainwater</w:t>
      </w:r>
    </w:p>
    <w:p>
      <w:pPr>
        <w:spacing w:lineRule="auto" w:line="360"/>
        <w:ind w:left="567"/>
      </w:pPr>
      <w:r>
        <w:rPr>
          <w:rFonts w:ascii="Times New Roman" w:hAnsi="Times New Roman"/>
          <w:sz w:val="19"/>
        </w:rPr>
        <w:t>Rain falling on the roof of the garden shed drains into the tank.</w:t>
      </w:r>
    </w:p>
    <w:p>
      <w:pPr>
        <w:spacing w:lineRule="auto" w:line="360"/>
        <w:ind w:left="567"/>
      </w:pPr>
      <w:r>
        <w:rPr>
          <w:rFonts w:ascii="Times New Roman" w:hAnsi="Times New Roman"/>
          <w:sz w:val="19"/>
        </w:rPr>
        <w:t xml:space="preserve">The roof is a rectangle </w:t>
      </w:r>
      <m:oMath>
        <m:r>
          <m:t>3.6</m:t>
        </m:r>
      </m:oMath>
      <w:r>
        <w:rPr>
          <w:rFonts w:ascii="Times New Roman" w:hAnsi="Times New Roman"/>
          <w:sz w:val="19"/>
        </w:rPr>
        <w:t xml:space="preserve"> m by </w:t>
      </w:r>
      <m:oMath>
        <m:r>
          <m:t>2.5</m:t>
        </m:r>
      </m:oMath>
      <w:r>
        <w:rPr>
          <w:rFonts w:ascii="Times New Roman" w:hAnsi="Times New Roman"/>
          <w:sz w:val="19"/>
        </w:rPr>
        <w:t xml:space="preserve"> m.</w:t>
      </w:r>
    </w:p>
    <w:p>
      <w:pPr>
        <w:spacing w:lineRule="auto" w:line="360"/>
        <w:ind w:left="567"/>
      </w:pPr>
      <m:oMath>
        <m:r>
          <m:t>80</m:t>
        </m:r>
        <m:r>
          <m:rPr>
            <m:sty m:val="p"/>
          </m:rPr>
          <m:t>%</m:t>
        </m:r>
      </m:oMath>
      <w:r>
        <w:rPr>
          <w:rFonts w:ascii="Times New Roman" w:hAnsi="Times New Roman"/>
          <w:sz w:val="19"/>
        </w:rPr>
        <w:t xml:space="preserve"> of the rain that falls on the roof reaches the tank.</w:t>
      </w:r>
    </w:p>
    <w:p>
      <w:pPr>
        <w:spacing w:lineRule="auto" w:line="360"/>
        <w:ind w:left="567"/>
      </w:pPr>
      <w:r>
        <w:rPr>
          <w:rFonts w:ascii="Times New Roman" w:hAnsi="Times New Roman"/>
          <w:sz w:val="19"/>
        </w:rPr>
        <w:t xml:space="preserve">Average rainfall: </w:t>
      </w:r>
      <m:oMath>
        <m:r>
          <m:t>175</m:t>
        </m:r>
      </m:oMath>
      <w:r>
        <w:rPr>
          <w:rFonts w:ascii="Times New Roman" w:hAnsi="Times New Roman"/>
          <w:sz w:val="19"/>
        </w:rPr>
        <w:t xml:space="preserve"> mm per month</w:t>
      </w:r>
    </w:p>
    <w:p>
      <w:pPr>
        <w:spacing w:lineRule="auto" w:line="360"/>
        <w:ind w:left="567"/>
      </w:pPr>
      <w:r>
        <w:rPr>
          <w:rFonts w:ascii="Times New Roman" w:hAnsi="Times New Roman"/>
          <w:sz w:val="19"/>
        </w:rPr>
        <w:t>Watering the garden</w:t>
      </w:r>
    </w:p>
    <w:p>
      <w:pPr>
        <w:spacing w:lineRule="auto" w:line="360"/>
        <w:ind w:left="567"/>
      </w:pPr>
      <w:r>
        <w:rPr>
          <w:rFonts w:ascii="Times New Roman" w:hAnsi="Times New Roman"/>
          <w:sz w:val="19"/>
        </w:rPr>
        <w:t xml:space="preserve">Mr Tan waters his garden with a hose for </w:t>
      </w:r>
      <m:oMath>
        <m:r>
          <m:t>12</m:t>
        </m:r>
      </m:oMath>
      <w:r>
        <w:rPr>
          <w:rFonts w:ascii="Times New Roman" w:hAnsi="Times New Roman"/>
          <w:sz w:val="19"/>
        </w:rPr>
        <w:t xml:space="preserve"> minutes every day.</w:t>
      </w:r>
    </w:p>
    <w:p>
      <w:pPr>
        <w:spacing w:lineRule="auto" w:line="360"/>
        <w:ind w:left="567"/>
      </w:pPr>
      <w:r>
        <w:rPr>
          <w:rFonts w:ascii="Times New Roman" w:hAnsi="Times New Roman"/>
          <w:sz w:val="19"/>
        </w:rPr>
        <w:t xml:space="preserve">The hose delivers </w:t>
      </w:r>
      <m:oMath>
        <m:r>
          <m:t>9</m:t>
        </m:r>
      </m:oMath>
      <w:r>
        <w:rPr>
          <w:rFonts w:ascii="Times New Roman" w:hAnsi="Times New Roman"/>
          <w:sz w:val="19"/>
        </w:rPr>
        <w:t xml:space="preserve"> litres of water per minute.</w:t>
      </w:r>
    </w:p>
    <w:p>
      <w:pPr>
        <w:spacing w:lineRule="auto" w:line="360"/>
        <w:ind w:left="567"/>
      </w:pPr>
      <w:r>
        <w:rPr>
          <w:rFonts w:ascii="Times New Roman" w:hAnsi="Times New Roman"/>
          <w:sz w:val="19"/>
        </w:rPr>
        <w:t>Monthly water tariff</w:t>
      </w:r>
    </w:p>
    <w:p>
      <w:pPr>
        <w:spacing w:lineRule="auto" w:line="360"/>
        <w:ind w:left="567"/>
      </w:pPr>
      <w:r>
        <w:rPr>
          <w:rFonts w:ascii="Times New Roman" w:hAnsi="Times New Roman"/>
          <w:i/>
          <w:sz w:val="19"/>
        </w:rPr>
        <w:t>\begin{array}{|l|c|} \hline \text{First } 40 \text{ m}^3 &amp; \</w:t>
      </w:r>
      <w:r>
        <w:rPr>
          <w:rFonts w:ascii="Times New Roman" w:hAnsi="Times New Roman"/>
          <w:sz w:val="19"/>
        </w:rPr>
        <w:t>2.74 \text{ per m}^3 \\ \hline \text{Each m}^3 \text{ above } 40 \text{ m}^3 &amp; \</w:t>
      </w:r>
      <w:r>
        <w:rPr>
          <w:rFonts w:ascii="Times New Roman" w:hAnsi="Times New Roman"/>
          <w:i/>
          <w:sz w:val="19"/>
        </w:rPr>
        <w:t>3.69 \text{ per m}^3 \\ \hline \end{array}</w:t>
      </w:r>
    </w:p>
    <w:p>
      <w:pPr>
        <w:spacing w:lineRule="auto" w:line="360"/>
        <w:ind w:left="567"/>
      </w:pPr>
      <m:oMath>
        <m:r>
          <m:t>1</m:t>
        </m:r>
        <m:sSup>
          <m:e>
            <m:r>
              <m:rPr>
                <m:nor/>
                <m:sty m:val="p"/>
              </m:rPr>
              <m:t> m</m:t>
            </m:r>
          </m:e>
          <m:sup>
            <m:r>
              <m:t>3</m:t>
            </m:r>
          </m:sup>
        </m:sSup>
        <m:r>
          <m:rPr>
            <m:sty m:val="p"/>
          </m:rPr>
          <m:t>=</m:t>
        </m:r>
        <m:r>
          <m:t>1000</m:t>
        </m:r>
      </m:oMath>
      <w:r>
        <w:rPr>
          <w:rFonts w:ascii="Times New Roman" w:hAnsi="Times New Roman"/>
          <w:sz w:val="19"/>
        </w:rPr>
        <w:t xml:space="preserve"> litres</w:t>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Calculate the capacity of the tank.</w:t>
      </w:r>
    </w:p>
    <w:p>
      <w:pPr>
        <w:keepNext/>
        <w:tabs>
          <w:tab w:pos="1077" w:val="left"/>
          <w:tab w:pos="8787" w:val="right"/>
        </w:tabs>
        <w:spacing w:lineRule="auto" w:line="360"/>
        <w:ind w:left="1077" w:firstLine="0"/>
      </w:pPr>
      <w:r>
        <w:rPr>
          <w:rFonts w:ascii="Times New Roman" w:hAnsi="Times New Roman"/>
          <w:sz w:val="19"/>
        </w:rPr>
        <w:t>Give your answer in litres.</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In a month with </w:t>
      </w:r>
      <m:oMath>
        <m:r>
          <m:t>30</m:t>
        </m:r>
      </m:oMath>
      <w:r>
        <w:rPr>
          <w:rFonts w:ascii="Times New Roman" w:hAnsi="Times New Roman"/>
          <w:sz w:val="19"/>
        </w:rPr>
        <w:t xml:space="preserve"> days, calculate</w:t>
      </w:r>
    </w:p>
    <w:p>
      <w:pPr>
        <w:keepNext/>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the volume of water, in litres, Mr Tan uses to water his garden,</w:t>
      </w:r>
      <w:r>
        <w:rPr>
          <w:rFonts w:ascii="Times New Roman" w:hAnsi="Times New Roman"/>
          <w:sz w:val="19"/>
        </w:rPr>
        <w:tab/>
        <w:t>[1]</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keepNext/>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the volume of rainwater, in litres, that reaches the tank.</w:t>
      </w:r>
      <w:r>
        <w:rPr>
          <w:rFonts w:ascii="Times New Roman" w:hAnsi="Times New Roman"/>
          <w:sz w:val="19"/>
        </w:rPr>
        <w:tab/>
        <w:t>[2]</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Before installing the tank, Mr Tan's household uses </w:t>
      </w:r>
      <m:oMath>
        <m:r>
          <m:t>43</m:t>
        </m:r>
        <m:sSup>
          <m:e>
            <m:r>
              <m:rPr>
                <m:nor/>
                <m:sty m:val="p"/>
              </m:rPr>
              <m:t> m</m:t>
            </m:r>
          </m:e>
          <m:sup>
            <m:r>
              <m:t>3</m:t>
            </m:r>
          </m:sup>
        </m:sSup>
      </m:oMath>
      <w:r>
        <w:rPr>
          <w:rFonts w:ascii="Times New Roman" w:hAnsi="Times New Roman"/>
          <w:sz w:val="19"/>
        </w:rPr>
        <w:t xml:space="preserve"> of tap water each month.</w:t>
      </w:r>
    </w:p>
    <w:p>
      <w:pPr>
        <w:tabs>
          <w:tab w:pos="1077" w:val="left"/>
        </w:tabs>
        <w:spacing w:lineRule="auto" w:line="360"/>
        <w:ind w:left="1077" w:firstLine="0"/>
      </w:pPr>
      <w:r>
        <w:rPr>
          <w:rFonts w:ascii="Times New Roman" w:hAnsi="Times New Roman"/>
          <w:sz w:val="19"/>
        </w:rPr>
        <w:t>Assume that all the rainwater that reaches the tank is used to water the garden instead of tap water.</w:t>
      </w:r>
    </w:p>
    <w:p>
      <w:pPr>
        <w:tabs>
          <w:tab w:pos="1077" w:val="left"/>
        </w:tabs>
        <w:spacing w:lineRule="auto" w:line="360"/>
        <w:ind w:left="1077" w:firstLine="0"/>
      </w:pPr>
      <w:r>
        <w:rPr>
          <w:rFonts w:ascii="Times New Roman" w:hAnsi="Times New Roman"/>
          <w:sz w:val="19"/>
        </w:rPr>
        <w:t>Is it worth Mr Tan installing the rainwater tank?</w:t>
      </w:r>
    </w:p>
    <w:p>
      <w:pPr>
        <w:keepNext/>
        <w:tabs>
          <w:tab w:pos="1077" w:val="left"/>
          <w:tab w:pos="8787" w:val="right"/>
        </w:tabs>
        <w:spacing w:lineRule="auto" w:line="360"/>
        <w:ind w:left="1077" w:firstLine="0"/>
      </w:pPr>
      <w:r>
        <w:rPr>
          <w:rFonts w:ascii="Times New Roman" w:hAnsi="Times New Roman"/>
          <w:sz w:val="19"/>
        </w:rPr>
        <w:t>Justify your answer with calculations.</w:t>
      </w:r>
      <w:r>
        <w:rPr>
          <w:rFonts w:ascii="Times New Roman" w:hAnsi="Times New Roman"/>
          <w:sz w:val="19"/>
        </w:rPr>
        <w:tab/>
        <w:t>[5]</w:t>
      </w:r>
    </w:p>
    <w:p>
      <w:pPr>
        <w:keepNext/>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p>
      <w:pPr>
        <w:spacing w:before="0" w:after="0" w:lineRule="auto" w:line="360"/>
      </w:pPr>
    </w:p>
    <w:sectPr w:rsidR="00FC693F" w:rsidRPr="0006063C" w:rsidSect="00034616">
      <w:footerReference w:type="default" r:id="rId14"/>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num w:numId="1">
    <w:abstractNumId w:val="100"/>
  </w:num>
  <w:num w:numId="10">
    <w:abstractNumId w:val="101"/>
    <w:lvlOverride w:ilvl="0">
      <w:startOverride w:val="1"/>
    </w:lvlOverride>
  </w:num>
  <w:num w:numId="11">
    <w:abstractNumId w:val="101"/>
    <w:lvlOverride w:ilvl="0">
      <w:startOverride w:val="1"/>
    </w:lvlOverride>
  </w:num>
  <w:num w:numId="12">
    <w:abstractNumId w:val="101"/>
    <w:lvlOverride w:ilvl="0">
      <w:startOverride w:val="1"/>
    </w:lvlOverride>
  </w:num>
  <w:num w:numId="13">
    <w:abstractNumId w:val="101"/>
    <w:lvlOverride w:ilvl="0">
      <w:startOverride w:val="1"/>
    </w:lvlOverride>
  </w:num>
  <w:num w:numId="14">
    <w:abstractNumId w:val="101"/>
    <w:lvlOverride w:ilvl="0">
      <w:startOverride w:val="1"/>
    </w:lvlOverride>
  </w:num>
  <w:num w:numId="15">
    <w:abstractNumId w:val="101"/>
    <w:lvlOverride w:ilvl="0">
      <w:startOverride w:val="1"/>
    </w:lvlOverride>
  </w:num>
  <w:num w:numId="16">
    <w:abstractNumId w:val="101"/>
    <w:lvlOverride w:ilvl="0">
      <w:startOverride w:val="1"/>
    </w:lvlOverride>
  </w:num>
  <w:num w:numId="17">
    <w:abstractNumId w:val="101"/>
    <w:lvlOverride w:ilvl="0">
      <w:startOverride w:val="1"/>
    </w:lvlOverride>
  </w:num>
  <w:num w:numId="18">
    <w:abstractNumId w:val="101"/>
    <w:lvlOverride w:ilvl="0">
      <w:startOverride w:val="1"/>
    </w:lvlOverride>
  </w:num>
  <w:num w:numId="19">
    <w:abstractNumId w:val="101"/>
    <w:lvlOverride w:ilvl="0">
      <w:startOverride w:val="1"/>
    </w:lvlOverride>
  </w:num>
  <w:num w:numId="20">
    <w:abstractNumId w:val="101"/>
    <w:lvlOverride w:ilvl="0">
      <w:startOverride w:val="1"/>
    </w:lvlOverride>
  </w:num>
  <w:num w:numId="21">
    <w:abstractNumId w:val="101"/>
    <w:lvlOverride w:ilvl="0">
      <w:startOverride w:val="1"/>
    </w:lvlOverride>
  </w:num>
  <w:num w:numId="22">
    <w:abstractNumId w:val="101"/>
    <w:lvlOverride w:ilvl="0">
      <w:startOverride w:val="1"/>
    </w:lvlOverride>
  </w:num>
  <w:num w:numId="23">
    <w:abstractNumId w:val="101"/>
    <w:lvlOverride w:ilvl="0">
      <w:startOverride w:val="1"/>
    </w:lvlOverride>
  </w:num>
  <w:num w:numId="24">
    <w:abstractNumId w:val="101"/>
    <w:lvlOverride w:ilvl="0">
      <w:startOverride w:val="1"/>
    </w:lvlOverride>
  </w:num>
  <w:num w:numId="25">
    <w:abstractNumId w:val="101"/>
    <w:lvlOverride w:ilvl="0">
      <w:startOverride w:val="1"/>
    </w:lvlOverride>
  </w:num>
  <w:num w:numId="26">
    <w:abstractNumId w:val="101"/>
    <w:lvlOverride w:ilvl="0">
      <w:startOverride w:val="1"/>
    </w:lvlOverride>
  </w:num>
  <w:num w:numId="27">
    <w:abstractNumId w:val="101"/>
    <w:lvlOverride w:ilvl="0">
      <w:startOverride w:val="1"/>
    </w:lvlOverride>
  </w:num>
  <w:num w:numId="28">
    <w:abstractNumId w:val="101"/>
    <w:lvlOverride w:ilvl="0">
      <w:startOverride w:val="1"/>
    </w:lvlOverride>
  </w:num>
  <w:num w:numId="29">
    <w:abstractNumId w:val="101"/>
    <w:lvlOverride w:ilvl="0">
      <w:startOverride w:val="1"/>
    </w:lvlOverride>
  </w:num>
  <w:num w:numId="30">
    <w:abstractNumId w:val="101"/>
    <w:lvlOverride w:ilvl="0">
      <w:startOverride w:val="1"/>
    </w:lvlOverride>
  </w:num>
  <w:num w:numId="31">
    <w:abstractNumId w:val="101"/>
    <w:lvlOverride w:ilvl="0">
      <w:startOverride w:val="1"/>
    </w:lvlOverride>
  </w:num>
  <w:num w:numId="32">
    <w:abstractNumId w:val="101"/>
    <w:lvlOverride w:ilvl="0">
      <w:startOverride w:val="1"/>
    </w:lvlOverride>
  </w:num>
  <w:num w:numId="33">
    <w:abstractNumId w:val="101"/>
    <w:lvlOverride w:ilvl="0">
      <w:startOverride w:val="1"/>
    </w:lvlOverride>
  </w:num>
  <w:num w:numId="34">
    <w:abstractNumId w:val="101"/>
    <w:lvlOverride w:ilvl="0">
      <w:startOverride w:val="1"/>
    </w:lvlOverride>
  </w:num>
  <w:num w:numId="35">
    <w:abstractNumId w:val="101"/>
    <w:lvlOverride w:ilvl="0">
      <w:startOverride w:val="1"/>
    </w:lvlOverride>
  </w:num>
  <w:num w:numId="36">
    <w:abstractNumId w:val="101"/>
    <w:lvlOverride w:ilvl="0">
      <w:startOverride w:val="1"/>
    </w:lvlOverride>
  </w:num>
  <w:num w:numId="37">
    <w:abstractNumId w:val="101"/>
    <w:lvlOverride w:ilvl="0">
      <w:startOverride w:val="1"/>
    </w:lvlOverride>
  </w:num>
  <w:num w:numId="38">
    <w:abstractNumId w:val="101"/>
    <w:lvlOverride w:ilvl="0">
      <w:startOverride w:val="1"/>
    </w:lvlOverride>
  </w:num>
  <w:num w:numId="3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