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536" w:rsidRDefault="003D52D7">
      <w:pPr>
        <w:ind w:left="-5" w:right="133"/>
      </w:pPr>
      <w:bookmarkStart w:id="0" w:name="_GoBack"/>
      <w:bookmarkEnd w:id="0"/>
      <w:r>
        <w:t xml:space="preserve">Prueba 1: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79"/>
        <w:ind w:left="-5" w:right="133"/>
      </w:pPr>
      <w:r>
        <w:t xml:space="preserve">chat: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hola quiero un turno .cto sale la consulta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0710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?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0710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Hola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Soy Paula, del equipo de Clínica Dra. Laura Delgado.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0710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La consulta de evaluación tiene un valor de $50.000. Ahí la doctora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evalúa tu caso </w:t>
            </w:r>
            <w:r>
              <w:rPr>
                <w:rFonts w:ascii="Calibri" w:eastAsia="Calibri" w:hAnsi="Calibri" w:cs="Calibri"/>
                <w:sz w:val="28"/>
              </w:rPr>
              <w:t xml:space="preserve">y te orienta sobre las opciones de tratamiento más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adecuadas para vos. Una vez realizada la evaluación, se informa el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plan y el presupuesto correspondiente.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0710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Te ayudo a coordinar un turno.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0710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si por favor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0711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puedo </w:t>
      </w:r>
      <w:r>
        <w:rPr>
          <w:rFonts w:ascii="Calibri" w:eastAsia="Calibri" w:hAnsi="Calibri" w:cs="Calibri"/>
          <w:sz w:val="28"/>
        </w:rPr>
        <w:t xml:space="preserve">los martes a la tarde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0711 p. m. </w:t>
      </w:r>
    </w:p>
    <w:p w:rsidR="00F42536" w:rsidRDefault="003D52D7">
      <w:pPr>
        <w:numPr>
          <w:ilvl w:val="0"/>
          <w:numId w:val="1"/>
        </w:numPr>
        <w:spacing w:after="269" w:line="267" w:lineRule="auto"/>
        <w:ind w:right="49" w:hanging="171"/>
      </w:pPr>
      <w:r>
        <w:rPr>
          <w:rFonts w:ascii="Calibri" w:eastAsia="Calibri" w:hAnsi="Calibri" w:cs="Calibri"/>
          <w:sz w:val="28"/>
        </w:rPr>
        <w:t>⃣</w:t>
      </w:r>
      <w:r>
        <w:rPr>
          <w:rFonts w:ascii="Calibri" w:eastAsia="Calibri" w:hAnsi="Calibri" w:cs="Calibri"/>
          <w:sz w:val="28"/>
        </w:rPr>
        <w:t xml:space="preserve"> Martes 19/05 — 1300 hs </w:t>
      </w:r>
    </w:p>
    <w:p w:rsidR="00F42536" w:rsidRDefault="003D52D7">
      <w:pPr>
        <w:numPr>
          <w:ilvl w:val="0"/>
          <w:numId w:val="1"/>
        </w:numPr>
        <w:shd w:val="clear" w:color="auto" w:fill="25D366"/>
        <w:spacing w:after="337" w:line="259" w:lineRule="auto"/>
        <w:ind w:left="156" w:hanging="171"/>
      </w:pPr>
      <w:r>
        <w:rPr>
          <w:rFonts w:ascii="Calibri" w:eastAsia="Calibri" w:hAnsi="Calibri" w:cs="Calibri"/>
          <w:sz w:val="28"/>
        </w:rPr>
        <w:t>⃣</w:t>
      </w:r>
      <w:r>
        <w:rPr>
          <w:rFonts w:ascii="Calibri" w:eastAsia="Calibri" w:hAnsi="Calibri" w:cs="Calibri"/>
          <w:sz w:val="28"/>
        </w:rPr>
        <w:t xml:space="preserve"> Jueves 21/05 — 1300 hs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0711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Cuál te queda mejor?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lastRenderedPageBreak/>
        <w:t xml:space="preserve">0711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jueves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0713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a la tarde tendrian ...???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0713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Perfecto, te agendo el jueves 21/05 a las 1300 hs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0713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Para dejarlo confirmado necesito tu nombre, apellido y DNI (solo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números).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0713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mas tarde no tienen=??...tipo 15 hs ese dia?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0714 p. m. </w:t>
      </w:r>
    </w:p>
    <w:p w:rsidR="00F42536" w:rsidRDefault="003D52D7">
      <w:pPr>
        <w:numPr>
          <w:ilvl w:val="0"/>
          <w:numId w:val="2"/>
        </w:numPr>
        <w:spacing w:after="269" w:line="267" w:lineRule="auto"/>
        <w:ind w:right="49" w:hanging="171"/>
      </w:pPr>
      <w:r>
        <w:rPr>
          <w:rFonts w:ascii="Calibri" w:eastAsia="Calibri" w:hAnsi="Calibri" w:cs="Calibri"/>
          <w:sz w:val="28"/>
        </w:rPr>
        <w:t>⃣</w:t>
      </w:r>
      <w:r>
        <w:rPr>
          <w:rFonts w:ascii="Calibri" w:eastAsia="Calibri" w:hAnsi="Calibri" w:cs="Calibri"/>
          <w:sz w:val="28"/>
        </w:rPr>
        <w:t xml:space="preserve"> Jueves 21/05 — 1300 hs </w:t>
      </w:r>
    </w:p>
    <w:p w:rsidR="00F42536" w:rsidRDefault="003D52D7">
      <w:pPr>
        <w:numPr>
          <w:ilvl w:val="0"/>
          <w:numId w:val="2"/>
        </w:numPr>
        <w:shd w:val="clear" w:color="auto" w:fill="25D366"/>
        <w:spacing w:after="337" w:line="259" w:lineRule="auto"/>
        <w:ind w:left="156" w:hanging="171"/>
      </w:pPr>
      <w:r>
        <w:rPr>
          <w:rFonts w:ascii="Calibri" w:eastAsia="Calibri" w:hAnsi="Calibri" w:cs="Calibri"/>
          <w:sz w:val="28"/>
        </w:rPr>
        <w:t>⃣</w:t>
      </w:r>
      <w:r>
        <w:rPr>
          <w:rFonts w:ascii="Calibri" w:eastAsia="Calibri" w:hAnsi="Calibri" w:cs="Calibri"/>
          <w:sz w:val="28"/>
        </w:rPr>
        <w:t xml:space="preserve"> Jueves 21/05 — 1445 hs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0714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Cuál te queda mejor?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0714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14.45 .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0714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te consulto. en otro lugar me pasaron la consulta mas barata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0714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Dale, para dejarlo agendado necesito tu nombre, apellido y DNI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(solo números)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0714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Entiendo, es normal comparar antes de decidir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0715 p. m. </w:t>
      </w:r>
    </w:p>
    <w:p w:rsidR="00F42536" w:rsidRDefault="003D52D7">
      <w:pPr>
        <w:spacing w:after="0" w:line="267" w:lineRule="auto"/>
        <w:ind w:left="-5" w:right="2541"/>
      </w:pPr>
      <w:r>
        <w:rPr>
          <w:rFonts w:ascii="Calibri" w:eastAsia="Calibri" w:hAnsi="Calibri" w:cs="Calibri"/>
          <w:sz w:val="28"/>
        </w:rPr>
        <w:t xml:space="preserve">no estoy segura. me parece caro la consulta 0715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La consulta de evaluación tiene un valor de $50.000. Ahí la doctora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evalúa tu caso y te orienta sobre las opciones de tratamiento más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adecuadas para vos. Una vez realizada la </w:t>
            </w:r>
            <w:r>
              <w:rPr>
                <w:rFonts w:ascii="Calibri" w:eastAsia="Calibri" w:hAnsi="Calibri" w:cs="Calibri"/>
                <w:sz w:val="28"/>
              </w:rPr>
              <w:t xml:space="preserve">evaluación, se informa el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plan y el presupuesto correspondiente.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0715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Si querés, te ayudo a coordinar un turno.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0715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ok. tomo el del dia jueves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0715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No hay problema, tomate el tiempo que necesites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0715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No hay </w:t>
      </w:r>
      <w:r>
        <w:rPr>
          <w:rFonts w:ascii="Calibri" w:eastAsia="Calibri" w:hAnsi="Calibri" w:cs="Calibri"/>
          <w:sz w:val="28"/>
        </w:rPr>
        <w:t xml:space="preserve">problema, tomate el tiempo que necesites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0716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tomo el turno del dia jueves </w:t>
      </w:r>
    </w:p>
    <w:p w:rsidR="00F42536" w:rsidRDefault="003D52D7">
      <w:pPr>
        <w:spacing w:after="0" w:line="442" w:lineRule="auto"/>
        <w:ind w:left="-5" w:right="7503"/>
      </w:pPr>
      <w:r>
        <w:rPr>
          <w:rFonts w:ascii="Calibri" w:eastAsia="Calibri" w:hAnsi="Calibri" w:cs="Calibri"/>
          <w:sz w:val="28"/>
        </w:rPr>
        <w:t xml:space="preserve">0716 p. m. a las 14.45 0716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Perfecto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Para dejarte el turno agendado necesito tu nombre y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apellido, y tu DNI (solo números).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0716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ana perez dni </w:t>
      </w:r>
      <w:r>
        <w:rPr>
          <w:rFonts w:ascii="Calibri" w:eastAsia="Calibri" w:hAnsi="Calibri" w:cs="Calibri"/>
          <w:sz w:val="28"/>
        </w:rPr>
        <w:t xml:space="preserve">98765478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0716 p. m. </w:t>
      </w:r>
    </w:p>
    <w:p w:rsidR="00F42536" w:rsidRDefault="003D52D7">
      <w:pPr>
        <w:spacing w:after="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Listo, quedó tu evaluación con la Dra. Laura Delgado el jueves 21/05 a las 1445 hs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254" w:line="267" w:lineRule="auto"/>
        <w:ind w:left="-5" w:right="99"/>
      </w:pPr>
      <w:r>
        <w:rPr>
          <w:rFonts w:ascii="Calibri" w:eastAsia="Calibri" w:hAnsi="Calibri" w:cs="Calibri"/>
          <w:sz w:val="28"/>
        </w:rPr>
        <w:t>📍</w:t>
      </w:r>
      <w:r>
        <w:rPr>
          <w:rFonts w:ascii="Calibri" w:eastAsia="Calibri" w:hAnsi="Calibri" w:cs="Calibri"/>
          <w:sz w:val="28"/>
        </w:rPr>
        <w:t xml:space="preserve"> Salta 147, Neuquén Capital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>🗺</w:t>
      </w:r>
      <w:hyperlink r:id="rId5">
        <w:r>
          <w:rPr>
            <w:rFonts w:ascii="Calibri" w:eastAsia="Calibri" w:hAnsi="Calibri" w:cs="Calibri"/>
            <w:sz w:val="28"/>
          </w:rPr>
          <w:t xml:space="preserve"> </w:t>
        </w:r>
      </w:hyperlink>
      <w:hyperlink r:id="rId6">
        <w:r>
          <w:rPr>
            <w:rFonts w:ascii="Calibri" w:eastAsia="Calibri" w:hAnsi="Calibri" w:cs="Calibri"/>
            <w:sz w:val="28"/>
            <w:u w:val="single" w:color="000000"/>
          </w:rPr>
          <w:t>https://maps.app.goo.gl/w8qH8FmQvhQ6b9iy9</w:t>
        </w:r>
      </w:hyperlink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0717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Si contás con estudios previos, traelos el día de la consulta. Nos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ayudan a preparar mejor tu atención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0717 p. m. </w:t>
      </w:r>
    </w:p>
    <w:p w:rsidR="00F42536" w:rsidRDefault="003D52D7">
      <w:pPr>
        <w:spacing w:after="8" w:line="267" w:lineRule="auto"/>
        <w:ind w:left="-5" w:right="99"/>
      </w:pPr>
      <w:r>
        <w:rPr>
          <w:rFonts w:ascii="Calibri" w:eastAsia="Calibri" w:hAnsi="Calibri" w:cs="Calibri"/>
          <w:sz w:val="28"/>
        </w:rPr>
        <w:t>Si querés, podés a</w:t>
      </w:r>
      <w:r>
        <w:rPr>
          <w:rFonts w:ascii="Calibri" w:eastAsia="Calibri" w:hAnsi="Calibri" w:cs="Calibri"/>
          <w:sz w:val="28"/>
        </w:rPr>
        <w:t xml:space="preserve">delantar una seña de $25.000 para asegurar el turno: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Alias: dradelgadoml </w:t>
      </w:r>
    </w:p>
    <w:p w:rsidR="00F42536" w:rsidRDefault="003D52D7">
      <w:pPr>
        <w:spacing w:after="248" w:line="267" w:lineRule="auto"/>
        <w:ind w:left="-5" w:right="3766"/>
      </w:pPr>
      <w:r>
        <w:rPr>
          <w:rFonts w:ascii="Calibri" w:eastAsia="Calibri" w:hAnsi="Calibri" w:cs="Calibri"/>
          <w:sz w:val="28"/>
        </w:rPr>
        <w:t xml:space="preserve">CBU 0970099455003515270012 Titular: Delgado Maria Laura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Pero no es obligatorio, tu turno ya quedó agendado. </w:t>
      </w:r>
    </w:p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0717 p. m.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Te paso la ficha médica para completar antes de venir: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70" w:type="dxa"/>
          <w:right w:w="23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hyperlink r:id="rId7">
              <w:r>
                <w:rPr>
                  <w:rFonts w:ascii="Calibri" w:eastAsia="Calibri" w:hAnsi="Calibri" w:cs="Calibri"/>
                  <w:sz w:val="28"/>
                  <w:u w:val="single" w:color="000000"/>
                </w:rPr>
                <w:t>https://dentalforgepruebas-frontend.gvdlcu.easypanel.host/anamne</w:t>
              </w:r>
            </w:hyperlink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hyperlink r:id="rId8">
              <w:r>
                <w:rPr>
                  <w:rFonts w:ascii="Calibri" w:eastAsia="Calibri" w:hAnsi="Calibri" w:cs="Calibri"/>
                  <w:sz w:val="28"/>
                  <w:u w:val="single" w:color="000000"/>
                </w:rPr>
                <w:t>sis/1/c277a1971e484d6c-bd693bc9e33be91f</w:t>
              </w:r>
            </w:hyperlink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0717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te consulto. me hice implantes y me fue mal...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0717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Entiendo, </w:t>
            </w:r>
            <w:r>
              <w:rPr>
                <w:rFonts w:ascii="Calibri" w:eastAsia="Calibri" w:hAnsi="Calibri" w:cs="Calibri"/>
                <w:sz w:val="28"/>
              </w:rPr>
              <w:t xml:space="preserve">parece que ya tenés un historial con la clínica. Estamos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actualizando los registros, así que te voy a pasar con el equipo para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que puedan revisar tu caso y ponerte al día. </w:t>
            </w:r>
          </w:p>
        </w:tc>
      </w:tr>
    </w:tbl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0718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Gracias por contarnos lo de los implantes y que no te fue bien,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lamento la confusión. Ya le paso tu consulta al equipo para que te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contacten y lo resuelvan directamente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0718 p. m. </w:t>
      </w:r>
    </w:p>
    <w:p w:rsidR="00F42536" w:rsidRDefault="003D52D7">
      <w:pPr>
        <w:spacing w:after="312" w:line="266" w:lineRule="auto"/>
        <w:ind w:left="-5" w:right="99"/>
      </w:pPr>
      <w:r>
        <w:rPr>
          <w:rFonts w:ascii="Calibri" w:eastAsia="Calibri" w:hAnsi="Calibri" w:cs="Calibri"/>
          <w:color w:val="FFFFFF"/>
          <w:sz w:val="28"/>
        </w:rPr>
        <w:t xml:space="preserve">no, no me entendiste fue en otro lado. </w:t>
      </w:r>
    </w:p>
    <w:p w:rsidR="00F42536" w:rsidRDefault="003D52D7">
      <w:pPr>
        <w:spacing w:after="252" w:line="266" w:lineRule="auto"/>
        <w:ind w:left="-5" w:right="99"/>
      </w:pPr>
      <w:r>
        <w:rPr>
          <w:rFonts w:ascii="Calibri" w:eastAsia="Calibri" w:hAnsi="Calibri" w:cs="Calibri"/>
          <w:color w:val="FFFFFF"/>
          <w:sz w:val="28"/>
        </w:rPr>
        <w:t xml:space="preserve">0718 p. m. </w:t>
      </w:r>
    </w:p>
    <w:p w:rsidR="00F42536" w:rsidRDefault="003D52D7">
      <w:pPr>
        <w:spacing w:after="4" w:line="266" w:lineRule="auto"/>
        <w:ind w:left="-5" w:right="99"/>
      </w:pPr>
      <w:r>
        <w:rPr>
          <w:rFonts w:ascii="Calibri" w:eastAsia="Calibri" w:hAnsi="Calibri" w:cs="Calibri"/>
          <w:color w:val="FFFFFF"/>
          <w:sz w:val="28"/>
        </w:rPr>
        <w:t xml:space="preserve">Me dijeron que no tengo hueso para implantes. ¿Ustedes hacen algo para esos </w:t>
      </w:r>
      <w:r>
        <w:rPr>
          <w:rFonts w:ascii="Calibri" w:eastAsia="Calibri" w:hAnsi="Calibri" w:cs="Calibri"/>
          <w:color w:val="FFFFFF"/>
          <w:sz w:val="28"/>
        </w:rPr>
        <w:t xml:space="preserve">cNOasos?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Notas y comentarios de Laura: </w:t>
      </w:r>
    </w:p>
    <w:p w:rsidR="00F42536" w:rsidRDefault="003D52D7">
      <w:pPr>
        <w:ind w:left="-5" w:right="133"/>
      </w:pPr>
      <w:r>
        <w:t>[19:23, 14/5/2026] Dra. Maria Laura Delgado: En la prueba de implantes, cuando el paciente dice “me hice implantes y me fue mal”, el bot interpretó que había tenido un historial previo con nuestra clínica. Neces</w:t>
      </w:r>
      <w:r>
        <w:t xml:space="preserve">itamos corregir eso. </w:t>
      </w:r>
    </w:p>
    <w:p w:rsidR="00F42536" w:rsidRDefault="003D52D7">
      <w:pPr>
        <w:ind w:left="-5" w:right="133"/>
      </w:pPr>
      <w:r>
        <w:t>El bot debe asumir de forma neutral que el tratamiento previo pudo haber sido en otro lugar, salvo que el paciente diga explícitamente que fue con nosotros. [19:24, 14/5/2026] Dra. Maria Laura Delgado: deberia responder: ntiendo, lame</w:t>
      </w:r>
      <w:r>
        <w:t xml:space="preserve">nto que hayas tenido una mala experiencia previa. En estos casos lo mejor es evaluar bien qué ocurrió y qué opciones reales hay antes de avanzar. Si tenés estudios previos, podés traerlos a la consulta.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¿Querés que coordinemos una evaluación?”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Prue</w:t>
      </w:r>
      <w:r>
        <w:t xml:space="preserve">ba 2: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Me dijeron que no tengo hueso para implantes. ¿Ustedes hacen algo para esos casos?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0729 p. m.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Es más común de lo que parece. </w:t>
      </w:r>
    </w:p>
    <w:p w:rsidR="00F42536" w:rsidRDefault="003D52D7">
      <w:pPr>
        <w:spacing w:after="2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8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Hoy existen distintas alternativas para rehabilitar incluso en casos con poca cantidad de hueso. Lo ideal es evaluar </w:t>
      </w:r>
      <w:r>
        <w:rPr>
          <w:rFonts w:ascii="Calibri" w:eastAsia="Calibri" w:hAnsi="Calibri" w:cs="Calibri"/>
          <w:sz w:val="28"/>
        </w:rPr>
        <w:t xml:space="preserve">tu caso, ya que muchas veces hay opciones que no fueron consideradas previamente. </w:t>
      </w:r>
    </w:p>
    <w:p w:rsidR="00F42536" w:rsidRDefault="003D52D7">
      <w:pPr>
        <w:spacing w:after="261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321" w:line="259" w:lineRule="auto"/>
        <w:ind w:left="-5"/>
      </w:pPr>
      <w:r>
        <w:rPr>
          <w:rFonts w:ascii="Calibri" w:eastAsia="Calibri" w:hAnsi="Calibri" w:cs="Calibri"/>
          <w:sz w:val="28"/>
          <w:shd w:val="clear" w:color="auto" w:fill="25D366"/>
        </w:rPr>
        <w:t xml:space="preserve">Te ayudo a coordinar una evaluación con la Dra. Laura Delgado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  <w:shd w:val="clear" w:color="auto" w:fill="25D366"/>
        </w:rPr>
        <w:t xml:space="preserve">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0730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Me dijeron que no tengo hueso, pero tengo miedo de que sea carísimo. ¿Más o menos cuánto </w:t>
      </w:r>
      <w:r>
        <w:rPr>
          <w:rFonts w:ascii="Calibri" w:eastAsia="Calibri" w:hAnsi="Calibri" w:cs="Calibri"/>
          <w:sz w:val="28"/>
        </w:rPr>
        <w:t xml:space="preserve">sale?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0732 p. m. </w:t>
      </w:r>
    </w:p>
    <w:p w:rsidR="00F42536" w:rsidRDefault="003D52D7">
      <w:pPr>
        <w:spacing w:after="8" w:line="267" w:lineRule="auto"/>
        <w:ind w:left="-5" w:right="99"/>
      </w:pPr>
      <w:r>
        <w:rPr>
          <w:rFonts w:ascii="Calibri" w:eastAsia="Calibri" w:hAnsi="Calibri" w:cs="Calibri"/>
          <w:sz w:val="28"/>
        </w:rPr>
        <w:t>La consulta de evaluación tiene un valor de $50.000. Ahí la doctora evalúa tu caso y te orienta sobre las opciones de tratamiento más adecuadas para vos. Una vez realizada la evaluación, se informa el plan y el presupuesto correspondien</w:t>
      </w:r>
      <w:r>
        <w:rPr>
          <w:rFonts w:ascii="Calibri" w:eastAsia="Calibri" w:hAnsi="Calibri" w:cs="Calibri"/>
          <w:sz w:val="28"/>
        </w:rPr>
        <w:t xml:space="preserve">te. </w:t>
      </w:r>
    </w:p>
    <w:p w:rsidR="00F42536" w:rsidRDefault="003D52D7">
      <w:pPr>
        <w:spacing w:after="26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Te ayudo a coordinar un turno de evaluación.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0733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me da miedo la cirugia.....duele mucho? </w:t>
      </w:r>
    </w:p>
    <w:p w:rsidR="00F42536" w:rsidRDefault="003D52D7">
      <w:pPr>
        <w:spacing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0733 p. m. </w:t>
      </w:r>
    </w:p>
    <w:p w:rsidR="00F42536" w:rsidRDefault="003D52D7">
      <w:pPr>
        <w:spacing w:after="13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Es totalmente normal sentir miedo o inseguridad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61" w:type="dxa"/>
          <w:right w:w="12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De hecho, muchas personas llegan con esa misma preocupación y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se sienten más </w:t>
            </w:r>
            <w:r>
              <w:rPr>
                <w:rFonts w:ascii="Calibri" w:eastAsia="Calibri" w:hAnsi="Calibri" w:cs="Calibri"/>
                <w:sz w:val="28"/>
              </w:rPr>
              <w:t xml:space="preserve">tranquilas después de poder hablarlo y entender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bien cómo sería el tratamiento.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0734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Me hice implantes en otro lugar y me fue mal. Tengo miedo de volver a pasar por lo mismo.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0735 p. m. </w:t>
      </w:r>
    </w:p>
    <w:p w:rsidR="00F42536" w:rsidRDefault="003D52D7">
      <w:pPr>
        <w:spacing w:after="9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Entiendo… y es normal que después de una mala </w:t>
      </w:r>
      <w:r>
        <w:rPr>
          <w:rFonts w:ascii="Calibri" w:eastAsia="Calibri" w:hAnsi="Calibri" w:cs="Calibri"/>
          <w:sz w:val="28"/>
        </w:rPr>
        <w:t xml:space="preserve">experiencia aparezcan dudas o inseguridad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2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248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Lo más importante es poder evaluar bien tu caso actual y explicarte con claridad qué opciones serían posibles para vos.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Te ayudo a coordinar una evaluación con la Dra. Laura Delgado.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0735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>ok tengo o</w:t>
      </w:r>
      <w:r>
        <w:rPr>
          <w:rFonts w:ascii="Calibri" w:eastAsia="Calibri" w:hAnsi="Calibri" w:cs="Calibri"/>
          <w:sz w:val="28"/>
        </w:rPr>
        <w:t xml:space="preserve">sde. me cubre? </w:t>
      </w:r>
    </w:p>
    <w:p w:rsidR="00F42536" w:rsidRDefault="003D52D7">
      <w:pPr>
        <w:spacing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0739 p. m. </w:t>
      </w:r>
    </w:p>
    <w:p w:rsidR="00F42536" w:rsidRDefault="003D52D7">
      <w:pPr>
        <w:spacing w:after="13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Sí, trabajamos con OSDE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67" w:type="dxa"/>
          <w:right w:w="108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La consulta se realiza por tu cobertura y puede tener un coseguro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según tu plan, que se abona el día de la consulta. Contame qué día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te viene bien y te ayudo a coordinar.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0739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me </w:t>
      </w:r>
      <w:r>
        <w:rPr>
          <w:rFonts w:ascii="Calibri" w:eastAsia="Calibri" w:hAnsi="Calibri" w:cs="Calibri"/>
          <w:sz w:val="28"/>
        </w:rPr>
        <w:t xml:space="preserve">cubre el implante???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0739 p. m.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Sí, con OSDE trabajamos para consultas y tratamientos quirúrgicos. </w:t>
      </w:r>
    </w:p>
    <w:p w:rsidR="00F42536" w:rsidRDefault="003D52D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70" w:type="dxa"/>
          <w:right w:w="29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El valor exacto de la cobertura del implante se define después de la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evaluación, porque depende del caso. Si querés, te ayudo a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coordinar un turno </w:t>
            </w:r>
            <w:r>
              <w:rPr>
                <w:rFonts w:ascii="Calibri" w:eastAsia="Calibri" w:hAnsi="Calibri" w:cs="Calibri"/>
                <w:sz w:val="28"/>
              </w:rPr>
              <w:t xml:space="preserve">con la Dra. Delgado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0740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ok. y si necesito hacerme un arreglo. uds realizan?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0741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Sí, te podemos ayudar con eso desde el equipo odontológico. Si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querés, te coordino un turno con el profesional indicado según tu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caso.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>0741 p. m.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y me cubre la obra social con el equipo?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0742 p. m. </w:t>
      </w:r>
    </w:p>
    <w:p w:rsidR="00F42536" w:rsidRDefault="003D52D7">
      <w:pPr>
        <w:spacing w:after="2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Sí, con OSDE trabajamos para consultas y tratamientos quirúrgicos </w:t>
      </w:r>
    </w:p>
    <w:p w:rsidR="00F42536" w:rsidRDefault="003D52D7">
      <w:pPr>
        <w:spacing w:after="21" w:line="259" w:lineRule="auto"/>
        <w:ind w:left="0" w:firstLine="0"/>
      </w:pP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66" w:type="dxa"/>
          <w:right w:w="43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El coseguro correspondiente se abona el día de la consulta. Si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querés, contame qué necesitás y te orientamos para indicarte </w:t>
            </w:r>
            <w:r>
              <w:rPr>
                <w:rFonts w:ascii="Calibri" w:eastAsia="Calibri" w:hAnsi="Calibri" w:cs="Calibri"/>
                <w:sz w:val="28"/>
              </w:rPr>
              <w:t>cómo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manejarlo en tu caso. </w:t>
            </w:r>
          </w:p>
        </w:tc>
      </w:tr>
    </w:tbl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Comentarios y notas de Laura: </w:t>
      </w:r>
    </w:p>
    <w:p w:rsidR="00F42536" w:rsidRDefault="003D52D7">
      <w:pPr>
        <w:spacing w:after="2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3581400"/>
            <wp:effectExtent l="0" t="0" r="0" b="0"/>
            <wp:docPr id="2971" name="Picture 2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" name="Picture 29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[19:43, 14/5/2026] Dra. Maria Laura Delgado: osde solo recibo cirugia..y el equipo no realiza odontologia general x osde </w:t>
      </w:r>
    </w:p>
    <w:p w:rsidR="00F42536" w:rsidRDefault="003D52D7">
      <w:pPr>
        <w:ind w:left="-5" w:right="133"/>
      </w:pPr>
      <w:r>
        <w:t>[19:44, 14/5/2026] Dra. Maria Laura Delgado: mismo issn.</w:t>
      </w:r>
      <w:r>
        <w:t xml:space="preserve"> solo cirugia en ambos casos..pero solo yo. q tengo el titulo. mi equipo no recibe ni issn ni osde .. </w:t>
      </w:r>
    </w:p>
    <w:p w:rsidR="00F42536" w:rsidRDefault="003D52D7">
      <w:pPr>
        <w:ind w:left="-5" w:right="133"/>
      </w:pPr>
      <w:r>
        <w:t xml:space="preserve">[19:44, 14/5/2026] Dra. Maria Laura Delgado: ahi deberia convertir el paciente como particular. </w:t>
      </w:r>
    </w:p>
    <w:p w:rsidR="00F42536" w:rsidRDefault="003D52D7">
      <w:pPr>
        <w:ind w:left="-5" w:right="4110"/>
      </w:pPr>
      <w:r>
        <w:t xml:space="preserve">[20:04, 14/5/2026] codexy.oficial: ISSN Solo se atiende </w:t>
      </w:r>
      <w:r>
        <w:t xml:space="preserve">por ISSN en CIMO. </w:t>
      </w:r>
    </w:p>
    <w:p w:rsidR="00F42536" w:rsidRDefault="003D52D7">
      <w:pPr>
        <w:ind w:left="-5" w:right="133"/>
      </w:pPr>
      <w:r>
        <w:t xml:space="preserve">Si el paciente quiere atenderse en tu consultorio, la consulta es particular. </w:t>
      </w:r>
    </w:p>
    <w:p w:rsidR="00F42536" w:rsidRDefault="003D52D7">
      <w:pPr>
        <w:ind w:left="-5" w:right="133"/>
      </w:pPr>
      <w:r>
        <w:t xml:space="preserve">Si es quirúrgico, se orienta según autorización/documentación. </w:t>
      </w:r>
    </w:p>
    <w:p w:rsidR="00F42536" w:rsidRDefault="003D52D7">
      <w:pPr>
        <w:ind w:left="-5" w:right="133"/>
      </w:pPr>
      <w:r>
        <w:t xml:space="preserve">No prometer cobertura sin evaluación. </w:t>
      </w:r>
    </w:p>
    <w:p w:rsidR="00F42536" w:rsidRDefault="003D52D7">
      <w:pPr>
        <w:ind w:left="-5" w:right="133"/>
      </w:pPr>
      <w:r>
        <w:t xml:space="preserve">OSDE </w:t>
      </w:r>
    </w:p>
    <w:p w:rsidR="00F42536" w:rsidRDefault="003D52D7">
      <w:pPr>
        <w:ind w:left="-5" w:right="133"/>
      </w:pPr>
      <w:r>
        <w:t xml:space="preserve">La consulta puede ser por OSDE. </w:t>
      </w:r>
    </w:p>
    <w:p w:rsidR="00F42536" w:rsidRDefault="003D52D7">
      <w:pPr>
        <w:ind w:left="-5" w:right="133"/>
      </w:pPr>
      <w:r>
        <w:t>Las prestaciones</w:t>
      </w:r>
      <w:r>
        <w:t xml:space="preserve"> de cirugía maxilofacial pueden entrar por OSDE porque sos prestadora de cirugía maxilofacial. </w:t>
      </w:r>
    </w:p>
    <w:p w:rsidR="00F42536" w:rsidRDefault="003D52D7">
      <w:pPr>
        <w:ind w:left="-5" w:right="133"/>
      </w:pPr>
      <w:r>
        <w:t xml:space="preserve">Pero no sos prestadora de odontología general por OSDE. </w:t>
      </w:r>
    </w:p>
    <w:p w:rsidR="00F42536" w:rsidRDefault="003D52D7">
      <w:pPr>
        <w:ind w:left="-5" w:right="133"/>
      </w:pPr>
      <w:r>
        <w:t>Todo lo que sea odontología general, implantes, rehabilitación, estética, blanqueamiento, ATM, etc., se</w:t>
      </w:r>
      <w:r>
        <w:t xml:space="preserve"> informa como particular o eventual reintegro según el caso. </w:t>
      </w:r>
    </w:p>
    <w:p w:rsidR="00F42536" w:rsidRDefault="003D52D7">
      <w:pPr>
        <w:ind w:left="-5" w:right="133"/>
      </w:pPr>
      <w:r>
        <w:t xml:space="preserve">[20:04, 14/5/2026] codexy.oficial: OSDE </w:t>
      </w:r>
    </w:p>
    <w:p w:rsidR="00F42536" w:rsidRDefault="003D52D7">
      <w:pPr>
        <w:ind w:left="-5" w:right="133"/>
      </w:pPr>
      <w:r>
        <w:t>Cubre únicamente consultas y cirugías maxilofaciales (nomenclador de cirugía maxilofacial). No cubre implantes, rehabilitaciones ni prótesis. El paciente</w:t>
      </w:r>
      <w:r>
        <w:t xml:space="preserve"> que consulta por implantes con OSDE debe ser tratado como particular para ese tratamiento. </w:t>
      </w:r>
    </w:p>
    <w:p w:rsidR="00F42536" w:rsidRDefault="003D52D7">
      <w:pPr>
        <w:ind w:left="-5" w:right="133"/>
      </w:pPr>
      <w:r>
        <w:t xml:space="preserve">ISSN </w:t>
      </w:r>
    </w:p>
    <w:p w:rsidR="00F42536" w:rsidRDefault="003D52D7">
      <w:pPr>
        <w:ind w:left="-5" w:right="133"/>
      </w:pPr>
      <w:r>
        <w:t>En el consultorio particular NO tenemos cobertura — ni de odontología general ni de cirugía maxilofacial. El paciente con ISSN debe ser captado como particul</w:t>
      </w:r>
      <w:r>
        <w:t xml:space="preserve">ar. Si quiere una consulta de cirugía maxilofacial cubierta por ISSN, derivar a CIMO: +54 9 299 329-4089. </w:t>
      </w:r>
    </w:p>
    <w:p w:rsidR="00F42536" w:rsidRDefault="003D52D7">
      <w:pPr>
        <w:ind w:left="-5" w:right="133"/>
      </w:pPr>
      <w:r>
        <w:t xml:space="preserve">Galeno · Medicus · Federada · Medife · y demás obras sociales </w:t>
      </w:r>
    </w:p>
    <w:p w:rsidR="00F42536" w:rsidRDefault="003D52D7">
      <w:pPr>
        <w:ind w:left="-5" w:right="133"/>
      </w:pPr>
      <w:r>
        <w:t>Se aceptan para consulta. En la consulta se evalúa qué tratamientos tienen cobertura y</w:t>
      </w:r>
      <w:r>
        <w:t xml:space="preserve"> cuáles se abonan como particular. La IA no debe adelantar si cubre o no — solo confirmar que se acepta la obra social y coordinar el turno. </w:t>
      </w:r>
    </w:p>
    <w:p w:rsidR="00F42536" w:rsidRDefault="003D52D7">
      <w:pPr>
        <w:ind w:left="-5" w:right="133"/>
      </w:pPr>
      <w:r>
        <w:t xml:space="preserve">Regla general para la IA: </w:t>
      </w:r>
    </w:p>
    <w:p w:rsidR="00F42536" w:rsidRDefault="003D52D7">
      <w:pPr>
        <w:ind w:left="-5" w:right="133"/>
      </w:pPr>
      <w:r>
        <w:t>Cuando un paciente menciona una obra social, la IA debe identificar cuál es, aplicar la</w:t>
      </w:r>
      <w:r>
        <w:t xml:space="preserve"> regla correspondiente y responder con claridad antes de ofrecer turnos. No ignorar la pregunta de cobertura y seguir con otro tema.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65" w:line="259" w:lineRule="auto"/>
        <w:ind w:left="0" w:firstLine="0"/>
      </w:pPr>
      <w:r>
        <w:t xml:space="preserve"> </w:t>
      </w:r>
    </w:p>
    <w:p w:rsidR="00F42536" w:rsidRDefault="003D52D7">
      <w:pPr>
        <w:spacing w:after="4" w:line="266" w:lineRule="auto"/>
        <w:ind w:left="-5" w:right="2356"/>
      </w:pPr>
      <w:r>
        <w:t xml:space="preserve">Prueba 4: </w:t>
      </w:r>
      <w:r>
        <w:rPr>
          <w:rFonts w:ascii="Calibri" w:eastAsia="Calibri" w:hAnsi="Calibri" w:cs="Calibri"/>
          <w:color w:val="FFFFFF"/>
          <w:sz w:val="28"/>
        </w:rPr>
        <w:t xml:space="preserve">hola estoy con dolor ....mucho dolor 0902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  <w:u w:val="single" w:color="000000"/>
              </w:rPr>
              <w:t xml:space="preserve">Uy, entiendo. Si estás con mucho dolor, lo ideal es </w:t>
            </w:r>
            <w:r>
              <w:rPr>
                <w:rFonts w:ascii="Calibri" w:eastAsia="Calibri" w:hAnsi="Calibri" w:cs="Calibri"/>
                <w:sz w:val="28"/>
                <w:u w:val="single" w:color="000000"/>
              </w:rPr>
              <w:t>verte cuanto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  <w:u w:val="single" w:color="000000"/>
              </w:rPr>
              <w:t xml:space="preserve">antes </w:t>
            </w:r>
            <w:r>
              <w:rPr>
                <w:rFonts w:ascii="Calibri" w:eastAsia="Calibri" w:hAnsi="Calibri" w:cs="Calibri"/>
                <w:sz w:val="28"/>
                <w:u w:val="single" w:color="000000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  <w:u w:val="single" w:color="000000"/>
        </w:rPr>
        <w:t>0902 p. m.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251" w:line="266" w:lineRule="auto"/>
        <w:ind w:left="-5" w:right="14"/>
      </w:pPr>
      <w:r>
        <w:rPr>
          <w:rFonts w:ascii="Calibri" w:eastAsia="Calibri" w:hAnsi="Calibri" w:cs="Calibri"/>
          <w:sz w:val="28"/>
          <w:u w:val="single" w:color="000000"/>
        </w:rPr>
        <w:t>La consulta de urgencia la puede hacer la Dra. Laura Delgado, la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sz w:val="28"/>
          <w:u w:val="single" w:color="000000"/>
        </w:rPr>
        <w:t>Dra. Elizabeth Ester o la Dra. Eli Perez.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  <w:u w:val="single" w:color="000000"/>
        </w:rPr>
        <w:t>Si querés, te ayudo a coordinar un turno.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0" w:line="259" w:lineRule="auto"/>
        <w:ind w:left="-5"/>
      </w:pPr>
      <w:r>
        <w:rPr>
          <w:rFonts w:ascii="Calibri" w:eastAsia="Calibri" w:hAnsi="Calibri" w:cs="Calibri"/>
          <w:sz w:val="28"/>
          <w:u w:val="single" w:color="000000"/>
        </w:rPr>
        <w:t>0902 p. m.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312" w:line="266" w:lineRule="auto"/>
        <w:ind w:left="-5" w:right="14"/>
      </w:pPr>
      <w:r>
        <w:rPr>
          <w:rFonts w:ascii="Calibri" w:eastAsia="Calibri" w:hAnsi="Calibri" w:cs="Calibri"/>
          <w:sz w:val="28"/>
          <w:u w:val="single" w:color="000000"/>
        </w:rPr>
        <w:t xml:space="preserve">ok me dijeron q tengo q hacerme una tratamiento de </w:t>
      </w:r>
      <w:r>
        <w:rPr>
          <w:rFonts w:ascii="Calibri" w:eastAsia="Calibri" w:hAnsi="Calibri" w:cs="Calibri"/>
          <w:sz w:val="28"/>
          <w:u w:val="single" w:color="000000"/>
        </w:rPr>
        <w:t>conducto.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251" w:line="266" w:lineRule="auto"/>
        <w:ind w:left="-5" w:right="14"/>
      </w:pPr>
      <w:r>
        <w:rPr>
          <w:rFonts w:ascii="Calibri" w:eastAsia="Calibri" w:hAnsi="Calibri" w:cs="Calibri"/>
          <w:sz w:val="28"/>
          <w:u w:val="single" w:color="000000"/>
        </w:rPr>
        <w:t>0903 p. m.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0" w:line="259" w:lineRule="auto"/>
        <w:ind w:left="-5"/>
      </w:pPr>
      <w:r>
        <w:rPr>
          <w:rFonts w:ascii="Calibri" w:eastAsia="Calibri" w:hAnsi="Calibri" w:cs="Calibri"/>
          <w:sz w:val="28"/>
          <w:u w:val="single" w:color="000000"/>
        </w:rPr>
        <w:t xml:space="preserve">Sí, eso entra en Endodoncia </w:t>
      </w:r>
      <w:r>
        <w:rPr>
          <w:rFonts w:ascii="Calibri" w:eastAsia="Calibri" w:hAnsi="Calibri" w:cs="Calibri"/>
          <w:sz w:val="28"/>
          <w:u w:val="single" w:color="000000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0" w:line="259" w:lineRule="auto"/>
        <w:ind w:left="-5"/>
      </w:pPr>
      <w:r>
        <w:rPr>
          <w:rFonts w:ascii="Calibri" w:eastAsia="Calibri" w:hAnsi="Calibri" w:cs="Calibri"/>
          <w:sz w:val="28"/>
          <w:u w:val="single" w:color="000000"/>
        </w:rPr>
        <w:t>0903 p. m.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320" w:line="259" w:lineRule="auto"/>
        <w:ind w:left="0" w:firstLine="0"/>
      </w:pPr>
      <w:r>
        <w:rPr>
          <w:rFonts w:ascii="Calibri" w:eastAsia="Calibri" w:hAnsi="Calibri" w:cs="Calibri"/>
          <w:sz w:val="28"/>
          <w:u w:val="single" w:color="000000"/>
          <w:shd w:val="clear" w:color="auto" w:fill="25D366"/>
        </w:rPr>
        <w:t>Si querés, te ayudo a coordinar un turno con la Dra. Laura Delgado.</w:t>
      </w:r>
      <w:r>
        <w:rPr>
          <w:rFonts w:ascii="Calibri" w:eastAsia="Calibri" w:hAnsi="Calibri" w:cs="Calibri"/>
          <w:sz w:val="28"/>
          <w:shd w:val="clear" w:color="auto" w:fill="25D366"/>
        </w:rPr>
        <w:t xml:space="preserve">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  <w:u w:val="single" w:color="000000"/>
        </w:rPr>
        <w:t>0903 p. m.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Notas de Laura, tratar de indagar mas al paciente: La IA debe diferenciar entre: </w:t>
      </w:r>
    </w:p>
    <w:p w:rsidR="00F42536" w:rsidRDefault="003D52D7">
      <w:pPr>
        <w:ind w:left="-5" w:right="133"/>
      </w:pPr>
      <w:r>
        <w:t xml:space="preserve">1. </w:t>
      </w:r>
    </w:p>
    <w:p w:rsidR="00F42536" w:rsidRDefault="003D52D7">
      <w:pPr>
        <w:ind w:left="-5" w:right="133"/>
      </w:pPr>
      <w:r>
        <w:t>Paciente propio</w:t>
      </w:r>
      <w:r>
        <w:t xml:space="preserve"> de la Dra. Laura DelgadoSi el paciente ya fue atendido por la Dra., está en tratamiento, tuvo una cirugía, implante, extracción, postoperatorio o control con ella, la urgencia debe priorizarse con la Dra. Laura Delgado o escalarse al equipo para que la ub</w:t>
      </w:r>
      <w:r>
        <w:t xml:space="preserve">iquen con ella.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2. 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Paciente nuevo o urgencia de odontología generalSi el paciente consulta por dolor de muela, caries, arreglo, endodoncia, inflamación leve/moderada o urgencia odontológica general y no es paciente de la Dra., debe derivarse al </w:t>
      </w:r>
      <w:r>
        <w:t xml:space="preserve">Equipo para que indiquen el profesional correspondiente. q puede ser la dra delgado u otra. pero se prioriza equipo... No debe agendar directamente con la Dra. Laura Delgado.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Opcion y recomendacion de codexy: al escuchar o detectar dolor urgencia sang</w:t>
      </w:r>
      <w:r>
        <w:t xml:space="preserve">rado y casos lo que sea derivarlo sin hacer preguntas. derivarlo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Respetar regla de derivaciones 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pruebas 5: Notas de Laura: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[11:34, 15/5/2026] Dra. Maria Laura Delgado: Ajuste urgente para flujo de dolor / endodoncia / urgencias odontológicas:</w:t>
      </w: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La IA no debe agendar directamente ante un paciente con dolor, derivación para conducto, caries, arreglo o urgencia odontológica general. </w:t>
      </w:r>
    </w:p>
    <w:p w:rsidR="00F42536" w:rsidRDefault="003D52D7">
      <w:pPr>
        <w:spacing w:after="0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Debe contener, pedir datos mínimos y escalar al equipo humano para que definan con qué profesional corresponde </w:t>
      </w:r>
      <w:r>
        <w:t xml:space="preserve">atenderlo.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Evitar respuestas como: </w:t>
      </w:r>
    </w:p>
    <w:p w:rsidR="00F42536" w:rsidRDefault="003D52D7">
      <w:pPr>
        <w:ind w:left="-5" w:right="133"/>
      </w:pPr>
      <w:r>
        <w:t xml:space="preserve">“Sí, hacemos endodoncia.” </w:t>
      </w:r>
    </w:p>
    <w:p w:rsidR="00F42536" w:rsidRDefault="003D52D7">
      <w:pPr>
        <w:ind w:left="-5" w:right="133"/>
      </w:pPr>
      <w:r>
        <w:t xml:space="preserve">“Te coordino un turno con la Dra. Laura Delgado o Elizabeth.” </w:t>
      </w:r>
    </w:p>
    <w:p w:rsidR="00F42536" w:rsidRDefault="003D52D7">
      <w:pPr>
        <w:ind w:left="-5" w:right="133"/>
      </w:pPr>
      <w:r>
        <w:t xml:space="preserve">“Parece que ya tenés historial con la clínica.”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Respuesta modelo: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“Entiendo. Si estás con dolor o tenés derivación para </w:t>
      </w:r>
      <w:r>
        <w:t xml:space="preserve">un tratamiento, lo ideal es que el equipo revise tu caso para orientarte bien.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Para ayudarte mejor, contame: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numPr>
          <w:ilvl w:val="0"/>
          <w:numId w:val="3"/>
        </w:numPr>
        <w:ind w:right="133" w:hanging="289"/>
      </w:pPr>
      <w:r>
        <w:t xml:space="preserve">¿Ya sos paciente de la Dra. Laura Delgado o sería tu primera consulta? </w:t>
      </w:r>
    </w:p>
    <w:p w:rsidR="00F42536" w:rsidRDefault="003D52D7">
      <w:pPr>
        <w:numPr>
          <w:ilvl w:val="0"/>
          <w:numId w:val="3"/>
        </w:numPr>
        <w:ind w:right="133" w:hanging="289"/>
      </w:pPr>
      <w:r>
        <w:t xml:space="preserve">¿Tenés derivación, radiografía o indicación escrita? </w:t>
      </w:r>
    </w:p>
    <w:p w:rsidR="00F42536" w:rsidRDefault="003D52D7">
      <w:pPr>
        <w:numPr>
          <w:ilvl w:val="0"/>
          <w:numId w:val="3"/>
        </w:numPr>
        <w:ind w:right="133" w:hanging="289"/>
      </w:pPr>
      <w:r>
        <w:t>¿Tenés inflamac</w:t>
      </w:r>
      <w:r>
        <w:t xml:space="preserve">ión, fiebre o dolor fuerte actualmente?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Con esos datos te paso con el equipo para que definan qué profesional corresponde y cuál es el turno más adecuado.” </w:t>
      </w:r>
    </w:p>
    <w:p w:rsidR="00F42536" w:rsidRDefault="003D52D7">
      <w:pPr>
        <w:ind w:left="-5" w:right="133"/>
      </w:pPr>
      <w:r>
        <w:t xml:space="preserve">[11:34, 15/5/2026] Dra. Maria Laura Delgado: Regla operativa: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numPr>
          <w:ilvl w:val="0"/>
          <w:numId w:val="4"/>
        </w:numPr>
        <w:ind w:right="133" w:hanging="159"/>
      </w:pPr>
      <w:r>
        <w:t xml:space="preserve">Dolor dental, caries, arreglo, </w:t>
      </w:r>
      <w:r>
        <w:t xml:space="preserve">conducto, endodoncia o urgencia odontológica general → escalar al equipo humano antes de agendar. </w:t>
      </w:r>
    </w:p>
    <w:p w:rsidR="00F42536" w:rsidRDefault="003D52D7">
      <w:pPr>
        <w:numPr>
          <w:ilvl w:val="0"/>
          <w:numId w:val="4"/>
        </w:numPr>
        <w:ind w:right="133" w:hanging="159"/>
      </w:pPr>
      <w:r>
        <w:t xml:space="preserve">No prometer atención directa con la Dra. Laura Delgado. </w:t>
      </w:r>
    </w:p>
    <w:p w:rsidR="00F42536" w:rsidRDefault="003D52D7">
      <w:pPr>
        <w:numPr>
          <w:ilvl w:val="0"/>
          <w:numId w:val="4"/>
        </w:numPr>
        <w:ind w:right="133" w:hanging="159"/>
      </w:pPr>
      <w:r>
        <w:t xml:space="preserve">No decir “hacemos endodoncia” como respuesta cerrada. </w:t>
      </w:r>
    </w:p>
    <w:p w:rsidR="00F42536" w:rsidRDefault="003D52D7">
      <w:pPr>
        <w:numPr>
          <w:ilvl w:val="0"/>
          <w:numId w:val="4"/>
        </w:numPr>
        <w:ind w:right="133" w:hanging="159"/>
      </w:pPr>
      <w:r>
        <w:t>El equipo define si corresponde con Dra. Laur</w:t>
      </w:r>
      <w:r>
        <w:t xml:space="preserve">a Delgado, endodoncista, odontóloga general u otro profesional. </w:t>
      </w:r>
    </w:p>
    <w:p w:rsidR="00F42536" w:rsidRDefault="003D52D7">
      <w:pPr>
        <w:numPr>
          <w:ilvl w:val="0"/>
          <w:numId w:val="4"/>
        </w:numPr>
        <w:ind w:right="133" w:hanging="159"/>
      </w:pPr>
      <w:r>
        <w:t xml:space="preserve">Si el paciente pregunta por obra social, responder según regla OSDE/ISSN/particular, sin prometer cobertura. </w:t>
      </w:r>
    </w:p>
    <w:p w:rsidR="00F42536" w:rsidRDefault="003D52D7">
      <w:pPr>
        <w:ind w:left="-5" w:right="133"/>
      </w:pPr>
      <w:r>
        <w:t xml:space="preserve">[11:34, 15/5/2026] Dra. Maria Laura Delgado: Regla para obra social: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OSDE: </w:t>
      </w:r>
    </w:p>
    <w:p w:rsidR="00F42536" w:rsidRDefault="003D52D7">
      <w:pPr>
        <w:ind w:left="-5" w:right="133"/>
      </w:pPr>
      <w:r>
        <w:t>La</w:t>
      </w:r>
      <w:r>
        <w:t xml:space="preserve"> consulta puede realizarse por OSDE. La Dra. Laura Delgado es prestadora de cirugía maxilofacial. Las prestaciones quirúrgicas se evalúan según cobertura/nomenclador. Odontología general, endodoncia, implantes, rehabilitación, estética, ATM y blanqueamient</w:t>
      </w:r>
      <w:r>
        <w:t xml:space="preserve">o se manejan de forma particular o con documentación para reintegro si corresponde. </w:t>
      </w:r>
    </w:p>
    <w:p w:rsidR="00F42536" w:rsidRDefault="003D52D7">
      <w:pPr>
        <w:spacing w:after="0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ISSN: </w:t>
      </w:r>
    </w:p>
    <w:p w:rsidR="00F42536" w:rsidRDefault="003D52D7">
      <w:pPr>
        <w:ind w:left="-5" w:right="133"/>
      </w:pPr>
      <w:r>
        <w:t xml:space="preserve">ISSN se atiende únicamente en CIMO. Si el paciente quiere atenderse en el consultorio de la Dra. Laura Delgado, la consulta es particular. No prometer cobertura </w:t>
      </w:r>
      <w:r>
        <w:t xml:space="preserve">sin evaluación/autorización.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Respuesta modelo si pregunta por cobertura: </w:t>
      </w:r>
    </w:p>
    <w:p w:rsidR="00F42536" w:rsidRDefault="003D52D7">
      <w:pPr>
        <w:ind w:left="-5" w:right="133"/>
      </w:pPr>
      <w:r>
        <w:t xml:space="preserve">“Depende del motivo de consulta y de tu cobertura. Para no informarte mal, te paso con el equipo para que revisen tu caso y te indiquen si corresponde por obra social, particular </w:t>
      </w:r>
      <w:r>
        <w:t xml:space="preserve">o con documentación para reintegro.”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Prueba 6: </w:t>
      </w:r>
    </w:p>
    <w:p w:rsidR="00F42536" w:rsidRDefault="003D52D7">
      <w:pPr>
        <w:spacing w:after="288" w:line="259" w:lineRule="auto"/>
        <w:ind w:left="0" w:firstLine="0"/>
      </w:pPr>
      <w:r>
        <w:t xml:space="preserve">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Tengo ISSN. ¿Puedo atenderme en el consultorio de la Dra. Delgado?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1136 a.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Entiendo tu consulta con ISSN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1137 a.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>En este caso, los tratamientos quirúrgicos con Instituto se realizan a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través de CIMO. </w:t>
            </w:r>
          </w:p>
        </w:tc>
      </w:tr>
    </w:tbl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1137 a. m. </w:t>
      </w:r>
    </w:p>
    <w:p w:rsidR="00F42536" w:rsidRDefault="003D52D7">
      <w:pPr>
        <w:spacing w:after="248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Si querés, te orientamos para que puedas gestionar el turno allí correctamente.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Podés comunicarte con CIMO al TELÉFONO / CONTACTO.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1137 a.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Cualquier duda, quedo a disposición para ayudarte.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1137 a. m. </w:t>
      </w:r>
    </w:p>
    <w:p w:rsidR="00F42536" w:rsidRDefault="003D52D7">
      <w:pPr>
        <w:spacing w:after="4" w:line="266" w:lineRule="auto"/>
        <w:ind w:left="-5" w:right="99"/>
      </w:pPr>
      <w:r>
        <w:rPr>
          <w:rFonts w:ascii="Calibri" w:eastAsia="Calibri" w:hAnsi="Calibri" w:cs="Calibri"/>
          <w:color w:val="FFFFFF"/>
          <w:sz w:val="28"/>
        </w:rPr>
        <w:t>y si quiero</w:t>
      </w:r>
      <w:r>
        <w:rPr>
          <w:rFonts w:ascii="Calibri" w:eastAsia="Calibri" w:hAnsi="Calibri" w:cs="Calibri"/>
          <w:color w:val="FFFFFF"/>
          <w:sz w:val="28"/>
        </w:rPr>
        <w:t xml:space="preserve"> atenderme en el consultorio? </w:t>
      </w:r>
    </w:p>
    <w:p w:rsidR="00F42536" w:rsidRDefault="003D52D7">
      <w:pPr>
        <w:spacing w:after="4" w:line="266" w:lineRule="auto"/>
        <w:ind w:left="-5" w:right="99"/>
      </w:pPr>
      <w:r>
        <w:rPr>
          <w:rFonts w:ascii="Calibri" w:eastAsia="Calibri" w:hAnsi="Calibri" w:cs="Calibri"/>
          <w:color w:val="FFFFFF"/>
          <w:sz w:val="28"/>
        </w:rPr>
        <w:t xml:space="preserve">1140 a. m. </w:t>
      </w:r>
    </w:p>
    <w:p w:rsidR="00F42536" w:rsidRDefault="003D52D7">
      <w:pPr>
        <w:ind w:left="-5" w:right="133"/>
      </w:pPr>
      <w:r>
        <w:t xml:space="preserve">Nota de laura:  Regla: ISSN se atiende únicamente en CIMO. Si el paciente quiere atenderse en el consultorio de la Dra. Laura Delgado, la consulta es particular. </w:t>
      </w:r>
    </w:p>
    <w:p w:rsidR="00F42536" w:rsidRDefault="003D52D7">
      <w:pPr>
        <w:spacing w:after="59"/>
        <w:ind w:left="-5" w:right="133"/>
      </w:pPr>
      <w:r>
        <w:t xml:space="preserve">Respuesta modelo: </w:t>
      </w:r>
    </w:p>
    <w:p w:rsidR="00F42536" w:rsidRDefault="003D52D7">
      <w:pPr>
        <w:ind w:left="-5" w:right="133"/>
      </w:pPr>
      <w:r>
        <w:t>“Entiendo tu consulta con ISSN</w:t>
      </w:r>
      <w:r>
        <w:t xml:space="preserve">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F42536" w:rsidRDefault="003D52D7">
      <w:pPr>
        <w:ind w:left="-5" w:right="133"/>
      </w:pPr>
      <w:r>
        <w:t xml:space="preserve">Con ISSN, la atención se realiza únicamente en CIMO para casos quirúrgicos. </w:t>
      </w:r>
    </w:p>
    <w:p w:rsidR="00F42536" w:rsidRDefault="003D52D7">
      <w:pPr>
        <w:ind w:left="-5" w:right="133"/>
      </w:pPr>
      <w:r>
        <w:t xml:space="preserve">Si querés atenderte en el consultorio de la Dra. Laura Delgado, la consulta es particular. </w:t>
      </w:r>
    </w:p>
    <w:p w:rsidR="00F42536" w:rsidRDefault="003D52D7">
      <w:pPr>
        <w:ind w:left="-5" w:right="133"/>
      </w:pPr>
      <w:r>
        <w:t>Contame qué necesitás evaluar y te orientamos para coordinar el turno donde corres</w:t>
      </w:r>
      <w:r>
        <w:t xml:space="preserve">ponda.”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u otra rta posible : “Con ISSN atendemos únicamente en CIMO solo  casos quirúrgicos.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En el consultorio de la Dra. Laura Delgado, la atención es particular.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¿Qué necesitás consultar? Así te orientamos bien.”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61" w:line="259" w:lineRule="auto"/>
        <w:ind w:left="0" w:firstLine="0"/>
      </w:pPr>
      <w:r>
        <w:t xml:space="preserve"> </w:t>
      </w:r>
    </w:p>
    <w:p w:rsidR="00F42536" w:rsidRDefault="003D52D7">
      <w:pPr>
        <w:spacing w:after="310" w:line="267" w:lineRule="auto"/>
        <w:ind w:left="-5" w:right="99"/>
      </w:pPr>
      <w:r>
        <w:t xml:space="preserve">Pruebas 7: </w:t>
      </w:r>
      <w:r>
        <w:rPr>
          <w:rFonts w:ascii="Calibri" w:eastAsia="Calibri" w:hAnsi="Calibri" w:cs="Calibri"/>
          <w:sz w:val="28"/>
        </w:rPr>
        <w:t xml:space="preserve">Hola, tengo </w:t>
      </w:r>
      <w:r>
        <w:rPr>
          <w:rFonts w:ascii="Calibri" w:eastAsia="Calibri" w:hAnsi="Calibri" w:cs="Calibri"/>
          <w:sz w:val="28"/>
        </w:rPr>
        <w:t xml:space="preserve">OSDE. necesito un turno con la dra delgado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1157 a.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Sí, trabajamos con OSDE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1157 a.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La consulta se realiza por tu cobertura y puede tener un coseguro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según tu plan, que se abona el día de la consulta. </w:t>
            </w:r>
          </w:p>
        </w:tc>
      </w:tr>
    </w:tbl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1157 a.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Contame por favor qué </w:t>
            </w:r>
            <w:r>
              <w:rPr>
                <w:rFonts w:ascii="Calibri" w:eastAsia="Calibri" w:hAnsi="Calibri" w:cs="Calibri"/>
                <w:sz w:val="28"/>
              </w:rPr>
              <w:t xml:space="preserve">necesitás, así te ayudo a coordinar un turno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con la Dra. Delgado.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1157 a. m. </w:t>
      </w:r>
    </w:p>
    <w:p w:rsidR="00F42536" w:rsidRDefault="003D52D7">
      <w:pPr>
        <w:spacing w:after="0" w:line="267" w:lineRule="auto"/>
        <w:ind w:left="-5" w:right="4636"/>
      </w:pPr>
      <w:r>
        <w:rPr>
          <w:rFonts w:ascii="Calibri" w:eastAsia="Calibri" w:hAnsi="Calibri" w:cs="Calibri"/>
          <w:sz w:val="28"/>
        </w:rPr>
        <w:t xml:space="preserve">necesito hacerme un arreglo 1201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Perfecto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Para un arreglo, lo ideal es una evaluación con la Dra.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Delgado para ver cuál es la mejor opción en tu caso.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1201 </w:t>
      </w:r>
      <w:r>
        <w:rPr>
          <w:rFonts w:ascii="Calibri" w:eastAsia="Calibri" w:hAnsi="Calibri" w:cs="Calibri"/>
          <w:sz w:val="28"/>
        </w:rPr>
        <w:t xml:space="preserve">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Te ayudo a coordinar un turno, querés de mañana o de tarde?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1201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quiero hacerme un implante. me cubre osde?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1213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Sí, trabajamos con OSDE para consultas y tratamientos quirúrgicos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1213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En implantes lo ideal es hacer </w:t>
            </w:r>
            <w:r>
              <w:rPr>
                <w:rFonts w:ascii="Calibri" w:eastAsia="Calibri" w:hAnsi="Calibri" w:cs="Calibri"/>
                <w:sz w:val="28"/>
              </w:rPr>
              <w:t xml:space="preserve">primero una evaluación para ver qué </w:t>
            </w:r>
          </w:p>
        </w:tc>
      </w:tr>
      <w:tr w:rsidR="00F42536">
        <w:trPr>
          <w:trHeight w:val="3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opción es la más adecuada para vos. Si querés, te ayudo a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coordinar un turno.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1213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me cubre implantes con osde?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1219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Trabajamos con OSDE para consultas y tratamientos quirúrgicos.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1219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El </w:t>
      </w:r>
      <w:r>
        <w:rPr>
          <w:rFonts w:ascii="Calibri" w:eastAsia="Calibri" w:hAnsi="Calibri" w:cs="Calibri"/>
          <w:sz w:val="28"/>
        </w:rPr>
        <w:t xml:space="preserve">coseguro correspondiente se abona el día de la consulta.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1219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Si querés, contame qué necesitás y te orientamos para indicarte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cómo manejarlo en tu caso. </w:t>
            </w:r>
          </w:p>
        </w:tc>
      </w:tr>
    </w:tbl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notas de Laura: Ajuste para OSDE + implantes: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La respuesta está bien encaminada, </w:t>
      </w:r>
      <w:r>
        <w:t xml:space="preserve">pero evitaría decir “tratamientos quirúrgicos” de forma general cuando el paciente pregunta por implantes, para que no interprete que el implante está cubierto automáticamente.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Respuesta sugerida: </w:t>
      </w:r>
    </w:p>
    <w:p w:rsidR="00F42536" w:rsidRDefault="003D52D7">
      <w:pPr>
        <w:spacing w:after="70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“Sí, la Dra. Delgado atiende consultas por OSDE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En implantes, lo ideal es realizar primero una evaluación para ver qué opción es la más adecuada para vos.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Luego, según el diagnóstico y el tipo de tratamiento, se define si corresponde por cobertura, si es particular o si se puede entregar documentaci</w:t>
      </w:r>
      <w:r>
        <w:t xml:space="preserve">ón para reintegro.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¿Querés que te ayude a coordinar un turno?”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70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o la otra opcion: Sí, la Dra. Delgado atiende consultas por OSDE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En implantes, primero hay que evaluar tu caso. Después se define si corresponde por cobertura, particular o reinte</w:t>
      </w:r>
      <w:r>
        <w:t xml:space="preserve">gro.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¿Querés que coordinemos un turno?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no debería repetir: </w:t>
      </w:r>
    </w:p>
    <w:p w:rsidR="00F42536" w:rsidRDefault="003D52D7">
      <w:pPr>
        <w:ind w:left="-5" w:right="298"/>
      </w:pPr>
      <w:r>
        <w:t>“Trabajamos con OSDE para consultas y tratamientos quirúrgicos…” Regla: ante preguntas de OSDE + implantes, no prometer cobertura ni negar de entrada. Llevar a evaluación y explicar que de</w:t>
      </w:r>
      <w:r>
        <w:t xml:space="preserve">spués se define cobertura, particular o reintegro según el caso.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igual osde va bien,....falta afinar esa parte de implantes cobertura. para no generar espectativa falsa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79"/>
        <w:ind w:left="-5" w:right="133"/>
      </w:pPr>
      <w:r>
        <w:t xml:space="preserve">Prueba 8: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Hola tengo una caries y necesito hacerme un arreglo. ¿Me puede </w:t>
      </w:r>
      <w:r>
        <w:rPr>
          <w:rFonts w:ascii="Calibri" w:eastAsia="Calibri" w:hAnsi="Calibri" w:cs="Calibri"/>
          <w:sz w:val="28"/>
        </w:rPr>
        <w:t xml:space="preserve">ver la Dra. Delgado? </w:t>
      </w:r>
    </w:p>
    <w:p w:rsidR="00F42536" w:rsidRDefault="003D52D7">
      <w:pPr>
        <w:spacing w:after="255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1228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Hola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1228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Soy Paula, del equipo de Clínica Dra. Laura Delgado.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1228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Te busqué los turnos más cercanos para Restauración Simple: </w:t>
      </w:r>
    </w:p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1228 p. m. </w:t>
      </w:r>
    </w:p>
    <w:p w:rsidR="00F42536" w:rsidRDefault="003D52D7">
      <w:pPr>
        <w:numPr>
          <w:ilvl w:val="0"/>
          <w:numId w:val="5"/>
        </w:numPr>
        <w:spacing w:after="269" w:line="267" w:lineRule="auto"/>
        <w:ind w:right="49" w:hanging="171"/>
      </w:pPr>
      <w:r>
        <w:rPr>
          <w:rFonts w:ascii="Calibri" w:eastAsia="Calibri" w:hAnsi="Calibri" w:cs="Calibri"/>
          <w:sz w:val="28"/>
        </w:rPr>
        <w:t>⃣</w:t>
      </w:r>
      <w:r>
        <w:rPr>
          <w:rFonts w:ascii="Calibri" w:eastAsia="Calibri" w:hAnsi="Calibri" w:cs="Calibri"/>
          <w:sz w:val="28"/>
        </w:rPr>
        <w:t xml:space="preserve"> Lunes 18/05 — 1500 hs </w:t>
      </w:r>
    </w:p>
    <w:p w:rsidR="00F42536" w:rsidRDefault="003D52D7">
      <w:pPr>
        <w:numPr>
          <w:ilvl w:val="0"/>
          <w:numId w:val="5"/>
        </w:numPr>
        <w:shd w:val="clear" w:color="auto" w:fill="25D366"/>
        <w:spacing w:after="337" w:line="259" w:lineRule="auto"/>
        <w:ind w:left="156" w:hanging="171"/>
      </w:pPr>
      <w:r>
        <w:rPr>
          <w:rFonts w:ascii="Calibri" w:eastAsia="Calibri" w:hAnsi="Calibri" w:cs="Calibri"/>
          <w:sz w:val="28"/>
        </w:rPr>
        <w:t>⃣</w:t>
      </w:r>
      <w:r>
        <w:rPr>
          <w:rFonts w:ascii="Calibri" w:eastAsia="Calibri" w:hAnsi="Calibri" w:cs="Calibri"/>
          <w:sz w:val="28"/>
        </w:rPr>
        <w:t xml:space="preserve"> Jueves 21/05 — 1000 hs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>1229</w:t>
      </w:r>
      <w:r>
        <w:rPr>
          <w:rFonts w:ascii="Calibri" w:eastAsia="Calibri" w:hAnsi="Calibri" w:cs="Calibri"/>
          <w:sz w:val="28"/>
        </w:rPr>
        <w:t xml:space="preserve">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Cuál te queda mejor?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1229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el jueves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1229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Perfecto, te agendo el jueves 21/05 a las 1000 hs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1230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el turno es con la dra delgado¿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1230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Para dejarlo confirmado necesito tu nombre y apellido, y tu DNI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(solo </w:t>
            </w:r>
            <w:r>
              <w:rPr>
                <w:rFonts w:ascii="Calibri" w:eastAsia="Calibri" w:hAnsi="Calibri" w:cs="Calibri"/>
                <w:sz w:val="28"/>
              </w:rPr>
              <w:t xml:space="preserve">números).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1230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Sí, este turno es con la Dra. Delgado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1230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>Para dejarlo agendado, necesito tu nombre y apellido, y tu DNI (solo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números).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1230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tambien tengo q hacerme una limpieza. y tengo issn me cubre?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1231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En </w:t>
            </w:r>
            <w:r>
              <w:rPr>
                <w:rFonts w:ascii="Calibri" w:eastAsia="Calibri" w:hAnsi="Calibri" w:cs="Calibri"/>
                <w:sz w:val="28"/>
              </w:rPr>
              <w:t>este caso, los tratamientos quirúrgicos con Instituto se realizan a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través de CIMO. </w:t>
            </w:r>
          </w:p>
        </w:tc>
      </w:tr>
    </w:tbl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1231 p. m. </w:t>
      </w:r>
    </w:p>
    <w:p w:rsidR="00F42536" w:rsidRDefault="003D52D7">
      <w:pPr>
        <w:spacing w:after="248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Si querés, te orientamos para que puedas gestionar el turno allí correctamente.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Podés comunicarte con CIMO al TELÉFONO / CONTACTO.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1231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Cualquier duda, quedo a disposición para ayudarte.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1231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pero no necesito cirugia. necesito arreglo de caries y limpieza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1232 p. m.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Para ISSN, la cobertura quirúrgica se deriva a CIMO.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1232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Para arreglo de caries y limpieza, te ayudo a </w:t>
            </w:r>
            <w:r>
              <w:rPr>
                <w:rFonts w:ascii="Calibri" w:eastAsia="Calibri" w:hAnsi="Calibri" w:cs="Calibri"/>
                <w:sz w:val="28"/>
              </w:rPr>
              <w:t xml:space="preserve">coordinar por la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clínica. ¿Querés que te pase el turno disponible?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1232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no entiendo. </w:t>
      </w:r>
    </w:p>
    <w:p w:rsidR="00F42536" w:rsidRDefault="003D52D7">
      <w:pPr>
        <w:spacing w:after="252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1233 p. m. </w:t>
      </w:r>
    </w:p>
    <w:p w:rsidR="00F42536" w:rsidRDefault="003D52D7">
      <w:pPr>
        <w:shd w:val="clear" w:color="auto" w:fill="25D366"/>
        <w:spacing w:after="322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Perdón, te confundí con eso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</w:t>
      </w:r>
    </w:p>
    <w:p w:rsidR="00F42536" w:rsidRDefault="003D52D7">
      <w:pPr>
        <w:shd w:val="clear" w:color="auto" w:fill="25D366"/>
        <w:spacing w:after="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1234 p. m. </w:t>
      </w:r>
    </w:p>
    <w:p w:rsidR="00F42536" w:rsidRDefault="003D52D7">
      <w:pPr>
        <w:spacing w:after="248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Con ISSN, para arreglos y limpieza te conviene coordinar en la clínica y la cobertura se confirma </w:t>
      </w:r>
      <w:r>
        <w:rPr>
          <w:rFonts w:ascii="Calibri" w:eastAsia="Calibri" w:hAnsi="Calibri" w:cs="Calibri"/>
          <w:sz w:val="28"/>
        </w:rPr>
        <w:t xml:space="preserve">según el plan.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Si querés, te ayudo a sacar un turno.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1234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ok saco turno. la consulta me cubre entonces con issn? no me queda claro </w:t>
      </w:r>
    </w:p>
    <w:p w:rsidR="00F42536" w:rsidRDefault="003D52D7">
      <w:pPr>
        <w:spacing w:after="1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1235 p. m.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Con ISSN, no tengo cobertura directa confirmada para este caso desde acá.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68" w:type="dxa"/>
          <w:right w:w="31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5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  <w:jc w:val="both"/>
            </w:pPr>
            <w:r>
              <w:rPr>
                <w:rFonts w:ascii="Calibri" w:eastAsia="Calibri" w:hAnsi="Calibri" w:cs="Calibri"/>
                <w:sz w:val="28"/>
              </w:rPr>
              <w:t xml:space="preserve">La consulta de evaluación </w:t>
            </w:r>
            <w:r>
              <w:rPr>
                <w:rFonts w:ascii="Calibri" w:eastAsia="Calibri" w:hAnsi="Calibri" w:cs="Calibri"/>
                <w:sz w:val="28"/>
              </w:rPr>
              <w:t xml:space="preserve">se confirma en clínica según tu plan, y te </w:t>
            </w:r>
          </w:p>
        </w:tc>
      </w:tr>
      <w:tr w:rsidR="00F42536">
        <w:trPr>
          <w:trHeight w:val="41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orientan ahí con la cobertura exacta </w:t>
            </w:r>
            <w:r>
              <w:rPr>
                <w:rFonts w:ascii="Calibri" w:eastAsia="Calibri" w:hAnsi="Calibri" w:cs="Calibri"/>
                <w:sz w:val="28"/>
              </w:rPr>
              <w:t>😊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1235 p. m. </w:t>
      </w:r>
    </w:p>
    <w:p w:rsidR="00F42536" w:rsidRDefault="003D52D7">
      <w:pPr>
        <w:shd w:val="clear" w:color="auto" w:fill="25D366"/>
        <w:spacing w:after="32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Si querés, te ayudo a coordinar un turno. </w:t>
      </w:r>
    </w:p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1235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???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1237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pero cubre o no cubrela consulta= </w:t>
      </w:r>
    </w:p>
    <w:p w:rsidR="00F42536" w:rsidRDefault="003D52D7">
      <w:pPr>
        <w:spacing w:after="251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1237 p. m. </w:t>
      </w:r>
    </w:p>
    <w:p w:rsidR="00F42536" w:rsidRDefault="003D52D7">
      <w:pPr>
        <w:spacing w:after="321" w:line="259" w:lineRule="auto"/>
        <w:ind w:left="-5"/>
      </w:pPr>
      <w:r>
        <w:rPr>
          <w:rFonts w:ascii="Calibri" w:eastAsia="Calibri" w:hAnsi="Calibri" w:cs="Calibri"/>
          <w:sz w:val="28"/>
          <w:shd w:val="clear" w:color="auto" w:fill="25D366"/>
        </w:rPr>
        <w:t xml:space="preserve">Para ISSN, en este caso la </w:t>
      </w:r>
      <w:r>
        <w:rPr>
          <w:rFonts w:ascii="Calibri" w:eastAsia="Calibri" w:hAnsi="Calibri" w:cs="Calibri"/>
          <w:sz w:val="28"/>
          <w:shd w:val="clear" w:color="auto" w:fill="25D366"/>
        </w:rPr>
        <w:t xml:space="preserve">cobertura se gestiona a través de CIMO. </w:t>
      </w:r>
    </w:p>
    <w:p w:rsidR="00F42536" w:rsidRDefault="003D52D7">
      <w:pPr>
        <w:shd w:val="clear" w:color="auto" w:fill="25D366"/>
        <w:spacing w:after="0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1237 p. m.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Si querés, te orientamos para que puedas gestionar el turno allí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correctamente. </w:t>
            </w:r>
          </w:p>
        </w:tc>
      </w:tr>
    </w:tbl>
    <w:p w:rsidR="00F42536" w:rsidRDefault="003D52D7">
      <w:pPr>
        <w:shd w:val="clear" w:color="auto" w:fill="25D366"/>
        <w:spacing w:after="261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1237 p. m. </w:t>
      </w:r>
    </w:p>
    <w:p w:rsidR="00F42536" w:rsidRDefault="003D52D7">
      <w:pPr>
        <w:spacing w:after="31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en cimo puede ir a hacerme limpiezas entonces? </w:t>
      </w:r>
    </w:p>
    <w:p w:rsidR="00F42536" w:rsidRDefault="003D52D7">
      <w:pPr>
        <w:spacing w:after="60" w:line="442" w:lineRule="auto"/>
        <w:ind w:left="-5" w:right="7319"/>
      </w:pPr>
      <w:r>
        <w:rPr>
          <w:rFonts w:ascii="Calibri" w:eastAsia="Calibri" w:hAnsi="Calibri" w:cs="Calibri"/>
          <w:sz w:val="28"/>
        </w:rPr>
        <w:t xml:space="preserve">1237 p. m. no entiendo </w:t>
      </w:r>
    </w:p>
    <w:p w:rsidR="00F42536" w:rsidRDefault="003D52D7">
      <w:pPr>
        <w:spacing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1237 p. m. </w:t>
      </w:r>
    </w:p>
    <w:p w:rsidR="00F42536" w:rsidRDefault="003D52D7">
      <w:pPr>
        <w:spacing w:after="0" w:line="267" w:lineRule="auto"/>
        <w:ind w:left="-5" w:right="99"/>
      </w:pPr>
      <w:r>
        <w:rPr>
          <w:rFonts w:ascii="Calibri" w:eastAsia="Calibri" w:hAnsi="Calibri" w:cs="Calibri"/>
          <w:sz w:val="28"/>
        </w:rPr>
        <w:t xml:space="preserve">Entiendo la </w:t>
      </w:r>
      <w:r>
        <w:rPr>
          <w:rFonts w:ascii="Calibri" w:eastAsia="Calibri" w:hAnsi="Calibri" w:cs="Calibri"/>
          <w:sz w:val="28"/>
        </w:rPr>
        <w:t xml:space="preserve">confusión, perdón por cómo se fue mezclando la info </w:t>
      </w:r>
      <w:r>
        <w:rPr>
          <w:rFonts w:ascii="Calibri" w:eastAsia="Calibri" w:hAnsi="Calibri" w:cs="Calibri"/>
          <w:sz w:val="28"/>
        </w:rPr>
        <w:t>😊</w:t>
      </w:r>
      <w:r>
        <w:rPr>
          <w:rFonts w:ascii="Calibri" w:eastAsia="Calibri" w:hAnsi="Calibri" w:cs="Calibri"/>
          <w:sz w:val="28"/>
        </w:rPr>
        <w:t xml:space="preserve">   </w:t>
      </w:r>
    </w:p>
    <w:tbl>
      <w:tblPr>
        <w:tblStyle w:val="TableGrid"/>
        <w:tblW w:w="9040" w:type="dxa"/>
        <w:tblInd w:w="0" w:type="dxa"/>
        <w:tblCellMar>
          <w:top w:w="0" w:type="dxa"/>
          <w:left w:w="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F42536">
        <w:trPr>
          <w:trHeight w:val="64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  <w:vAlign w:val="bottom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Ya le pasé tu consulta al equipo para que te aclaren bien dónde </w:t>
            </w:r>
          </w:p>
        </w:tc>
      </w:tr>
      <w:tr w:rsidR="00F42536">
        <w:trPr>
          <w:trHeight w:val="40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5D366"/>
          </w:tcPr>
          <w:p w:rsidR="00F42536" w:rsidRDefault="003D52D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8"/>
              </w:rPr>
              <w:t xml:space="preserve">corresponde atenderte y te contacten por WhatsApp. </w:t>
            </w:r>
          </w:p>
        </w:tc>
      </w:tr>
    </w:tbl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nota LAura: La respuesta correcta para ISSN + odontología general debería</w:t>
      </w:r>
      <w:r>
        <w:t xml:space="preserve"> ser: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Para limpieza, caries, arreglos o tratamientos de odontología general, no trabajamos con ISSN en el consultorio.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La atención es particular.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Si querés, te paso con el equipo para que te indiquen disponibilidad y cómo coordinar una consulta.Y </w:t>
      </w:r>
      <w:r>
        <w:t xml:space="preserve">para mandarle a Codexy: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0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Para odontología general, caries, limpiezas, arreglos, endodoncia u ortodoncia, si el paciente consulta por ISSN en el consultorio, la respuesta debe ser clara: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“Para limpieza, caries, arreglos o tratamientos de </w:t>
      </w:r>
      <w:r>
        <w:t xml:space="preserve">odontología general, no trabajamos con ISSN en el consultorio.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La atención es particular.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Si querés, te paso con el equipo para que te indiquen disponibilidad y cómo coordinar una consulta.” </w:t>
      </w:r>
    </w:p>
    <w:p w:rsidR="00F42536" w:rsidRDefault="003D52D7">
      <w:pPr>
        <w:ind w:left="-5" w:right="133"/>
      </w:pPr>
      <w:r>
        <w:t xml:space="preserve">[12:47, 15/5/2026] Dra. Maria Laura Delgado: y esta bien </w:t>
      </w:r>
    </w:p>
    <w:p w:rsidR="00F42536" w:rsidRDefault="003D52D7">
      <w:pPr>
        <w:ind w:left="-5" w:right="133"/>
      </w:pPr>
      <w:r>
        <w:t xml:space="preserve">[12:47, 15/5/2026] Dra. Maria Laura Delgado: eso q tienen </w:t>
      </w:r>
    </w:p>
    <w:p w:rsidR="00F42536" w:rsidRDefault="003D52D7">
      <w:pPr>
        <w:ind w:left="-5" w:right="133"/>
      </w:pPr>
      <w:r>
        <w:t xml:space="preserve">[12:47, 15/5/2026] Dra. Maria Laura Delgado: pero la ia se equivoca </w:t>
      </w:r>
    </w:p>
    <w:p w:rsidR="00F42536" w:rsidRDefault="003D52D7">
      <w:pPr>
        <w:ind w:left="-5" w:right="133"/>
      </w:pPr>
      <w:r>
        <w:t xml:space="preserve">[12:47, 15/5/2026] Dra. Maria Laura Delgado: marea </w:t>
      </w:r>
    </w:p>
    <w:p w:rsidR="00F42536" w:rsidRDefault="003D52D7">
      <w:pPr>
        <w:ind w:left="-5" w:right="133"/>
      </w:pPr>
      <w:r>
        <w:t>[12:48, 15/5/2026] Dra. Maria Laura Delgado: no dice en forma clara para arr</w:t>
      </w:r>
      <w:r>
        <w:t xml:space="preserve">eglos y limpieza no trabajamos con issn. la atencion es particular. </w:t>
      </w:r>
    </w:p>
    <w:p w:rsidR="00F42536" w:rsidRDefault="003D52D7">
      <w:pPr>
        <w:ind w:left="-5" w:right="133"/>
      </w:pPr>
      <w:r>
        <w:t xml:space="preserve">[12:48, 15/5/2026] Dra. Maria Laura Delgado: o deriva a cimo </w:t>
      </w:r>
    </w:p>
    <w:p w:rsidR="00F42536" w:rsidRDefault="003D52D7">
      <w:pPr>
        <w:ind w:left="-5" w:right="133"/>
      </w:pPr>
      <w:r>
        <w:t xml:space="preserve">[12:48, 15/5/2026] Dra. Maria Laura Delgado: o no dice en forma clara q la atencion es particular </w:t>
      </w:r>
    </w:p>
    <w:p w:rsidR="00F42536" w:rsidRDefault="003D52D7">
      <w:pPr>
        <w:ind w:left="-5" w:right="133"/>
      </w:pPr>
      <w:r>
        <w:t>[12:49, 15/5/2026] Dra. Ma</w:t>
      </w:r>
      <w:r>
        <w:t xml:space="preserve">ria Laura Delgado: no se entiende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0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Prueba 9:</w:t>
      </w:r>
    </w:p>
    <w:p w:rsidR="00F42536" w:rsidRDefault="003D52D7">
      <w:pPr>
        <w:spacing w:after="21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4050" cy="3657600"/>
            <wp:effectExtent l="0" t="0" r="0" b="0"/>
            <wp:docPr id="7814" name="Picture 7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" name="Picture 78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Nota Laura:[13:04, 15/5/2026] Dra. Maria Laura Delgado: Hola  Sí, podemos orientarte.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Las consultas de ortodoncia las evalúa el equipo correspondiente. Te paso con el equipo para que revisen </w:t>
      </w:r>
      <w:r>
        <w:t xml:space="preserve">disponibilidad y te indiquen cómo coordinar una consulta. </w:t>
      </w:r>
    </w:p>
    <w:p w:rsidR="00F42536" w:rsidRDefault="003D52D7">
      <w:pPr>
        <w:ind w:left="-5" w:right="133"/>
      </w:pPr>
      <w:r>
        <w:t xml:space="preserve">[13:04, 15/5/2026] Dra. Maria Laura Delgado: no nombrar la dra </w:t>
      </w:r>
    </w:p>
    <w:p w:rsidR="00F42536" w:rsidRDefault="003D52D7">
      <w:pPr>
        <w:ind w:left="-5" w:right="133"/>
      </w:pPr>
      <w:r>
        <w:t xml:space="preserve">[13:05, 15/5/2026] Dra. Maria Laura Delgado: Hola  Sí, podemos orientarte.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Las consultas de ortodoncia las ve el equipo de la clín</w:t>
      </w:r>
      <w:r>
        <w:t xml:space="preserve">ica. Te paso con ellos para que revisen tu caso y te indiquen cómo coordinar una consulta. </w:t>
      </w:r>
    </w:p>
    <w:p w:rsidR="00F42536" w:rsidRDefault="003D52D7">
      <w:pPr>
        <w:ind w:left="-5" w:right="133"/>
      </w:pPr>
      <w:r>
        <w:t xml:space="preserve">[13:05, 15/5/2026] Dra. Maria Laura Delgado: Regla: </w:t>
      </w:r>
    </w:p>
    <w:p w:rsidR="00F42536" w:rsidRDefault="003D52D7">
      <w:pPr>
        <w:ind w:left="-5" w:right="133"/>
      </w:pPr>
      <w:r>
        <w:t xml:space="preserve">Ortodoncia sola → equipo. </w:t>
      </w:r>
    </w:p>
    <w:p w:rsidR="00F42536" w:rsidRDefault="003D52D7">
      <w:pPr>
        <w:ind w:left="-5" w:right="133"/>
      </w:pPr>
      <w:r>
        <w:t xml:space="preserve">Ortodoncia + posible cirugía maxilofacial / ortognática → Dra. Delgado. </w:t>
      </w:r>
    </w:p>
    <w:p w:rsidR="00F42536" w:rsidRDefault="003D52D7">
      <w:pPr>
        <w:ind w:left="-5" w:right="133"/>
      </w:pPr>
      <w:r>
        <w:t>[13:06, 15/</w:t>
      </w:r>
      <w:r>
        <w:t xml:space="preserve">5/2026] Dra. Maria Laura Delgado: Hola Sí, podemos orientarte.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 xml:space="preserve">Las consultas de ortodoncia las realiza el equipo especializado de la clínica. Te paso con el equipo para que revisen tu caso y te indiquen cómo coordinar una consulta.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spacing w:after="0" w:line="259" w:lineRule="auto"/>
        <w:ind w:left="0" w:firstLine="0"/>
      </w:pPr>
      <w:r>
        <w:t xml:space="preserve"> </w:t>
      </w:r>
    </w:p>
    <w:p w:rsidR="00F42536" w:rsidRDefault="003D52D7">
      <w:pPr>
        <w:spacing w:after="21" w:line="259" w:lineRule="auto"/>
        <w:ind w:left="0" w:firstLine="0"/>
      </w:pPr>
      <w:r>
        <w:t xml:space="preserve"> </w:t>
      </w:r>
    </w:p>
    <w:p w:rsidR="00F42536" w:rsidRDefault="003D52D7">
      <w:pPr>
        <w:ind w:left="-5" w:right="133"/>
      </w:pPr>
      <w:r>
        <w:t>Codexy: Lo que</w:t>
      </w:r>
      <w:r>
        <w:t xml:space="preserve"> se observa es el mismo manejo mencionado anteriormente diferenciar bien que roles cubre el equipo mencionar equipo y cuales cubre laura. </w:t>
      </w:r>
    </w:p>
    <w:sectPr w:rsidR="00F42536">
      <w:pgSz w:w="11920" w:h="16840"/>
      <w:pgMar w:top="1440" w:right="1318" w:bottom="13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B0D8C"/>
    <w:multiLevelType w:val="hybridMultilevel"/>
    <w:tmpl w:val="DDB4CFB8"/>
    <w:lvl w:ilvl="0" w:tplc="6096D2AC">
      <w:start w:val="1"/>
      <w:numFmt w:val="decimal"/>
      <w:lvlText w:val="%1"/>
      <w:lvlJc w:val="left"/>
      <w:pPr>
        <w:ind w:left="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AEEC9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116F8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4644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88D7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EEE6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78DCE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28B6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C0F2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A4485C"/>
    <w:multiLevelType w:val="hybridMultilevel"/>
    <w:tmpl w:val="8144A394"/>
    <w:lvl w:ilvl="0" w:tplc="03CE5442">
      <w:start w:val="1"/>
      <w:numFmt w:val="decimal"/>
      <w:lvlText w:val="%1."/>
      <w:lvlJc w:val="left"/>
      <w:pPr>
        <w:ind w:left="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BB042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C8816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D437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BF4AF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72C3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85E06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1A0B2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2C48C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76090C"/>
    <w:multiLevelType w:val="hybridMultilevel"/>
    <w:tmpl w:val="824ACB8A"/>
    <w:lvl w:ilvl="0" w:tplc="E566FE0E">
      <w:start w:val="1"/>
      <w:numFmt w:val="bullet"/>
      <w:lvlText w:val="-"/>
      <w:lvlJc w:val="left"/>
      <w:pPr>
        <w:ind w:left="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A6D1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998C5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66DB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E38C2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2CEC6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3C82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2E2FF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7C62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364D9B"/>
    <w:multiLevelType w:val="hybridMultilevel"/>
    <w:tmpl w:val="E6C4AA80"/>
    <w:lvl w:ilvl="0" w:tplc="7A101530">
      <w:start w:val="1"/>
      <w:numFmt w:val="decimal"/>
      <w:lvlText w:val="%1"/>
      <w:lvlJc w:val="left"/>
      <w:pPr>
        <w:ind w:left="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389F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B8D34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1417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14AA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34E6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6005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A4C4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A61D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8E7210"/>
    <w:multiLevelType w:val="hybridMultilevel"/>
    <w:tmpl w:val="35BCD6EE"/>
    <w:lvl w:ilvl="0" w:tplc="E73EBD26">
      <w:start w:val="1"/>
      <w:numFmt w:val="decimal"/>
      <w:lvlText w:val="%1"/>
      <w:lvlJc w:val="left"/>
      <w:pPr>
        <w:ind w:left="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746D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CC9C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6299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7202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B04D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3E8B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4E04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54F6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536"/>
    <w:rsid w:val="003D52D7"/>
    <w:rsid w:val="00F4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284E5A7-6F84-4C2D-8842-DAD3D916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ntalforgepruebas-frontend.gvdlcu.easypanel.host/anamnesis/1/c277a197-1e48-4d6c-bd69-3bc9e33be91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ntalforgepruebas-frontend.gvdlcu.easypanel.host/anamnesis/1/c277a197-1e48-4d6c-bd69-3bc9e33be91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w8qH8FmQvhQ6b9iy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ps.app.goo.gl/w8qH8FmQvhQ6b9iy9" TargetMode="Externa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3273</Words>
  <Characters>18662</Characters>
  <Application>Microsoft Office Word</Application>
  <DocSecurity>4</DocSecurity>
  <Lines>155</Lines>
  <Paragraphs>43</Paragraphs>
  <ScaleCrop>false</ScaleCrop>
  <Company/>
  <LinksUpToDate>false</LinksUpToDate>
  <CharactersWithSpaces>21892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2 - Dra Delgado</dc:title>
  <dc:subject/>
  <dc:creator>word</dc:creator>
  <cp:keywords/>
  <cp:lastModifiedBy>word</cp:lastModifiedBy>
  <cp:revision>2</cp:revision>
  <dcterms:created xsi:type="dcterms:W3CDTF">2026-05-16T11:33:00Z</dcterms:created>
  <dcterms:modified xsi:type="dcterms:W3CDTF">2026-05-16T11:33:00Z</dcterms:modified>
</cp:coreProperties>
</file>