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BCA" w:rsidRPr="00C15BCA" w:rsidRDefault="00C15BCA" w:rsidP="00163EF6">
      <w:pPr>
        <w:rPr>
          <w:b/>
          <w:sz w:val="28"/>
        </w:rPr>
      </w:pPr>
      <w:r w:rsidRPr="00C15BCA">
        <w:rPr>
          <w:b/>
          <w:sz w:val="28"/>
        </w:rPr>
        <w:t>Pasos a seg</w:t>
      </w:r>
      <w:r w:rsidR="00E22758">
        <w:rPr>
          <w:b/>
          <w:sz w:val="28"/>
        </w:rPr>
        <w:t>uir para realizar el reporte de</w:t>
      </w:r>
      <w:r w:rsidRPr="00C15BCA">
        <w:rPr>
          <w:b/>
          <w:sz w:val="28"/>
        </w:rPr>
        <w:t xml:space="preserve"> </w:t>
      </w:r>
      <w:proofErr w:type="spellStart"/>
      <w:r w:rsidRPr="00C15BCA">
        <w:rPr>
          <w:b/>
          <w:sz w:val="28"/>
        </w:rPr>
        <w:t>Sell</w:t>
      </w:r>
      <w:proofErr w:type="spellEnd"/>
      <w:r w:rsidRPr="00C15BCA">
        <w:rPr>
          <w:b/>
          <w:sz w:val="28"/>
        </w:rPr>
        <w:t xml:space="preserve"> </w:t>
      </w:r>
      <w:proofErr w:type="spellStart"/>
      <w:r w:rsidRPr="00C15BCA">
        <w:rPr>
          <w:b/>
          <w:sz w:val="28"/>
        </w:rPr>
        <w:t>Out</w:t>
      </w:r>
      <w:proofErr w:type="spellEnd"/>
      <w:r w:rsidRPr="00C15BCA">
        <w:rPr>
          <w:b/>
          <w:sz w:val="28"/>
        </w:rPr>
        <w:t xml:space="preserve"> de Ecuador</w:t>
      </w:r>
    </w:p>
    <w:p w:rsidR="008238C3" w:rsidRDefault="00163EF6" w:rsidP="00C15BCA">
      <w:pPr>
        <w:pStyle w:val="Prrafodelista"/>
        <w:numPr>
          <w:ilvl w:val="0"/>
          <w:numId w:val="2"/>
        </w:numPr>
        <w:jc w:val="both"/>
      </w:pPr>
      <w:r>
        <w:t xml:space="preserve">Descargar los archivos de La Fabril del mes en curso en formato </w:t>
      </w:r>
      <w:proofErr w:type="spellStart"/>
      <w:r>
        <w:t>xls</w:t>
      </w:r>
      <w:proofErr w:type="spellEnd"/>
      <w:r w:rsidR="00C15BCA">
        <w:t>.</w:t>
      </w:r>
    </w:p>
    <w:p w:rsidR="00163EF6" w:rsidRDefault="00163EF6" w:rsidP="00C15BCA">
      <w:pPr>
        <w:pStyle w:val="Prrafodelista"/>
        <w:numPr>
          <w:ilvl w:val="0"/>
          <w:numId w:val="2"/>
        </w:numPr>
        <w:jc w:val="both"/>
      </w:pPr>
      <w:r>
        <w:t xml:space="preserve">Darle formato general a los </w:t>
      </w:r>
      <w:proofErr w:type="spellStart"/>
      <w:r>
        <w:t>sgtes</w:t>
      </w:r>
      <w:proofErr w:type="spellEnd"/>
      <w:r>
        <w:t xml:space="preserve"> campos de la pestaña ventas</w:t>
      </w:r>
    </w:p>
    <w:p w:rsidR="00163EF6" w:rsidRDefault="00163EF6" w:rsidP="00C15BCA">
      <w:pPr>
        <w:pStyle w:val="Prrafodelista"/>
        <w:jc w:val="both"/>
      </w:pPr>
      <w:r w:rsidRPr="00163EF6"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65405</wp:posOffset>
            </wp:positionV>
            <wp:extent cx="5400040" cy="299596"/>
            <wp:effectExtent l="0" t="0" r="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63EF6" w:rsidRDefault="00163EF6" w:rsidP="00C15BCA">
      <w:pPr>
        <w:pStyle w:val="Prrafodelista"/>
        <w:jc w:val="both"/>
      </w:pPr>
    </w:p>
    <w:p w:rsidR="00163EF6" w:rsidRDefault="00163EF6" w:rsidP="00C15BCA">
      <w:pPr>
        <w:pStyle w:val="Prrafodelista"/>
        <w:numPr>
          <w:ilvl w:val="0"/>
          <w:numId w:val="2"/>
        </w:numPr>
        <w:jc w:val="both"/>
      </w:pPr>
      <w:r>
        <w:t>Darle formato general al campo valor NC de la pestaña NC</w:t>
      </w:r>
    </w:p>
    <w:p w:rsidR="00163EF6" w:rsidRDefault="00163EF6" w:rsidP="00C15BCA">
      <w:pPr>
        <w:pStyle w:val="Prrafodelista"/>
        <w:numPr>
          <w:ilvl w:val="0"/>
          <w:numId w:val="2"/>
        </w:numPr>
        <w:jc w:val="both"/>
      </w:pPr>
      <w:r>
        <w:t xml:space="preserve">Luego copiar la información de cada pestaña en un archivo </w:t>
      </w:r>
      <w:proofErr w:type="spellStart"/>
      <w:r>
        <w:t>csv</w:t>
      </w:r>
      <w:proofErr w:type="spellEnd"/>
      <w:r>
        <w:t xml:space="preserve">. ( al archivo </w:t>
      </w:r>
      <w:proofErr w:type="spellStart"/>
      <w:r>
        <w:t>csv</w:t>
      </w:r>
      <w:proofErr w:type="spellEnd"/>
      <w:r>
        <w:t xml:space="preserve"> de Notas de Crédito colocarle un campo adicional llamado </w:t>
      </w:r>
      <w:proofErr w:type="spellStart"/>
      <w:r>
        <w:t>CodAlicorp</w:t>
      </w:r>
      <w:proofErr w:type="spellEnd"/>
      <w:r w:rsidR="00C15BCA">
        <w:t xml:space="preserve"> o en su defecto copiarlo a las plantillas ya definidas</w:t>
      </w:r>
      <w:r>
        <w:t>)</w:t>
      </w:r>
    </w:p>
    <w:p w:rsidR="00FD36D7" w:rsidRDefault="00FD36D7" w:rsidP="00C15BCA">
      <w:pPr>
        <w:pStyle w:val="Prrafodelista"/>
        <w:numPr>
          <w:ilvl w:val="0"/>
          <w:numId w:val="2"/>
        </w:numPr>
        <w:jc w:val="both"/>
      </w:pPr>
      <w:r>
        <w:t>Descargar los archivos de venta de Panales</w:t>
      </w:r>
    </w:p>
    <w:p w:rsidR="00163EF6" w:rsidRPr="00163EF6" w:rsidRDefault="00163EF6" w:rsidP="00C15BCA">
      <w:pPr>
        <w:pStyle w:val="Prrafodelista"/>
        <w:numPr>
          <w:ilvl w:val="0"/>
          <w:numId w:val="2"/>
        </w:numPr>
        <w:jc w:val="both"/>
      </w:pPr>
      <w:r>
        <w:t xml:space="preserve">En el </w:t>
      </w:r>
      <w:proofErr w:type="spellStart"/>
      <w:r>
        <w:t>scritp</w:t>
      </w:r>
      <w:proofErr w:type="spellEnd"/>
      <w:r>
        <w:t xml:space="preserve"> en la función </w:t>
      </w:r>
      <w:proofErr w:type="gramStart"/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DATEADD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gramEnd"/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DAY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,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(colocar el número que nos </w:t>
      </w: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de el</w:t>
      </w:r>
      <w:proofErr w:type="spellEnd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 último día </w:t>
      </w:r>
      <w:r w:rsidRPr="00FD36D7">
        <w:t>de ventas),SYSDATETIME()).</w:t>
      </w:r>
    </w:p>
    <w:p w:rsidR="00163EF6" w:rsidRPr="00163EF6" w:rsidRDefault="00163EF6" w:rsidP="00C15BCA">
      <w:pPr>
        <w:pStyle w:val="Prrafodelista"/>
        <w:numPr>
          <w:ilvl w:val="0"/>
          <w:numId w:val="2"/>
        </w:numPr>
        <w:jc w:val="both"/>
      </w:pPr>
      <w:r w:rsidRPr="00FD36D7">
        <w:t xml:space="preserve">Correr el script. </w:t>
      </w:r>
    </w:p>
    <w:p w:rsidR="00163EF6" w:rsidRDefault="00163EF6" w:rsidP="00C15BCA">
      <w:pPr>
        <w:pStyle w:val="Prrafodelista"/>
        <w:numPr>
          <w:ilvl w:val="0"/>
          <w:numId w:val="2"/>
        </w:numPr>
        <w:jc w:val="both"/>
      </w:pPr>
      <w:r w:rsidRPr="00FD36D7">
        <w:t>Actualizar el la tabla dinámica del reporte de Excel.</w:t>
      </w:r>
    </w:p>
    <w:p w:rsidR="00FD36D7" w:rsidRPr="00163EF6" w:rsidRDefault="00FD36D7" w:rsidP="00C15BCA">
      <w:pPr>
        <w:pStyle w:val="Prrafodelista"/>
        <w:jc w:val="both"/>
      </w:pPr>
    </w:p>
    <w:p w:rsidR="00FD36D7" w:rsidRDefault="00FD36D7" w:rsidP="00E22758">
      <w:pPr>
        <w:pStyle w:val="Prrafodelista"/>
        <w:numPr>
          <w:ilvl w:val="0"/>
          <w:numId w:val="3"/>
        </w:numPr>
        <w:jc w:val="both"/>
      </w:pPr>
      <w:r w:rsidRPr="00FD36D7">
        <w:t>Cada inicio de</w:t>
      </w:r>
      <w:r>
        <w:t xml:space="preserve"> mes antes de correr el script realizar lo </w:t>
      </w:r>
      <w:proofErr w:type="spellStart"/>
      <w:r>
        <w:t>sgt</w:t>
      </w:r>
      <w:proofErr w:type="spellEnd"/>
      <w:r>
        <w:t>:</w:t>
      </w:r>
    </w:p>
    <w:p w:rsidR="00FD36D7" w:rsidRDefault="00FD36D7" w:rsidP="00C15BCA">
      <w:pPr>
        <w:pStyle w:val="Prrafodelista"/>
        <w:jc w:val="both"/>
      </w:pPr>
    </w:p>
    <w:p w:rsidR="00163EF6" w:rsidRDefault="00FD36D7" w:rsidP="00C15BCA">
      <w:pPr>
        <w:pStyle w:val="Prrafodelista"/>
        <w:numPr>
          <w:ilvl w:val="0"/>
          <w:numId w:val="2"/>
        </w:numPr>
        <w:jc w:val="both"/>
      </w:pPr>
      <w:r>
        <w:t>Subir la información del mes completo anterior , a las tablas históricas de Ventas La Fabril, NC La Fabril y Panales</w:t>
      </w:r>
    </w:p>
    <w:p w:rsidR="00FD36D7" w:rsidRDefault="00FD36D7" w:rsidP="00C15BCA">
      <w:pPr>
        <w:pStyle w:val="Prrafodelista"/>
        <w:numPr>
          <w:ilvl w:val="0"/>
          <w:numId w:val="2"/>
        </w:numPr>
        <w:jc w:val="both"/>
      </w:pPr>
      <w:r>
        <w:t xml:space="preserve">En los comandos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que llevan la información de las tablas históricas de Ventas La Fabril, NC La Fabril y Ventas Panales a las tablas </w:t>
      </w:r>
      <w:r w:rsidRPr="00FD36D7">
        <w:t xml:space="preserve">BASE_INICIAL_VENTAS, NOTAS_CREDITO y </w:t>
      </w:r>
      <w:r w:rsidR="00E22758">
        <w:t>B</w:t>
      </w:r>
      <w:r w:rsidRPr="00FD36D7">
        <w:t>ASE_MOBILVENDOR_AUTOMATICA</w:t>
      </w:r>
      <w:r w:rsidR="00E22758">
        <w:t xml:space="preserve"> respectivamente,</w:t>
      </w:r>
      <w:r w:rsidRPr="00FD36D7">
        <w:t xml:space="preserve"> colocar el año y meses respectivos a evaluar ( el mes anterior y el mes del año anterior  de corresponder)</w:t>
      </w:r>
    </w:p>
    <w:p w:rsidR="00C15BCA" w:rsidRDefault="00C15BCA" w:rsidP="00C15BCA">
      <w:pPr>
        <w:pStyle w:val="Prrafodelista"/>
        <w:numPr>
          <w:ilvl w:val="0"/>
          <w:numId w:val="2"/>
        </w:numPr>
        <w:jc w:val="both"/>
      </w:pPr>
      <w:r>
        <w:t xml:space="preserve">Descargar el plan de La Fabril darle formato general a los campos que contienen la información de los planes en toneladas y dólares, luego guardarlo en formato </w:t>
      </w:r>
      <w:proofErr w:type="spellStart"/>
      <w:r>
        <w:t>csv</w:t>
      </w:r>
      <w:proofErr w:type="spellEnd"/>
      <w:r>
        <w:t xml:space="preserve"> (o en su defecto copiarlo a las plantillas ya definidas)</w:t>
      </w:r>
    </w:p>
    <w:p w:rsidR="00C15BCA" w:rsidRDefault="00C15BCA" w:rsidP="00C15BCA">
      <w:pPr>
        <w:pStyle w:val="Prrafodelista"/>
        <w:jc w:val="both"/>
      </w:pPr>
    </w:p>
    <w:p w:rsidR="00C15BCA" w:rsidRDefault="00C15BCA" w:rsidP="00C15BCA">
      <w:pPr>
        <w:pStyle w:val="Prrafodelista"/>
        <w:numPr>
          <w:ilvl w:val="0"/>
          <w:numId w:val="2"/>
        </w:numPr>
        <w:jc w:val="both"/>
      </w:pPr>
      <w:r>
        <w:t xml:space="preserve">Descargar el plan de Panales darle formato al campo que contiene la </w:t>
      </w:r>
      <w:proofErr w:type="gramStart"/>
      <w:r>
        <w:t>fecha(</w:t>
      </w:r>
      <w:proofErr w:type="gramEnd"/>
      <w:r>
        <w:t xml:space="preserve"> reemplazar los . por /), eliminar la información de los campos que contienen información de las ventas en toneladas y en dólares guardarlo en formato </w:t>
      </w:r>
      <w:proofErr w:type="spellStart"/>
      <w:r>
        <w:t>csv</w:t>
      </w:r>
      <w:proofErr w:type="spellEnd"/>
      <w:r>
        <w:t xml:space="preserve"> (o en su defecto copiarlo a las plantillas ya definidas).</w:t>
      </w:r>
    </w:p>
    <w:p w:rsidR="00163EF6" w:rsidRPr="00E22758" w:rsidRDefault="00163EF6" w:rsidP="00C15BCA">
      <w:pPr>
        <w:pStyle w:val="Prrafodelista"/>
        <w:rPr>
          <w:u w:val="single"/>
        </w:rPr>
      </w:pPr>
      <w:bookmarkStart w:id="0" w:name="_GoBack"/>
      <w:bookmarkEnd w:id="0"/>
    </w:p>
    <w:p w:rsidR="00163EF6" w:rsidRDefault="00163EF6" w:rsidP="00163EF6"/>
    <w:p w:rsidR="00163EF6" w:rsidRDefault="00163EF6" w:rsidP="00163EF6"/>
    <w:p w:rsidR="00163EF6" w:rsidRDefault="00163EF6" w:rsidP="00163EF6"/>
    <w:p w:rsidR="00163EF6" w:rsidRDefault="00163EF6" w:rsidP="00163EF6">
      <w:pPr>
        <w:pStyle w:val="Prrafodelista"/>
      </w:pPr>
    </w:p>
    <w:p w:rsidR="00163EF6" w:rsidRDefault="00163EF6" w:rsidP="00163EF6">
      <w:pPr>
        <w:pStyle w:val="Prrafodelista"/>
      </w:pPr>
    </w:p>
    <w:sectPr w:rsidR="00163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83397"/>
    <w:multiLevelType w:val="hybridMultilevel"/>
    <w:tmpl w:val="F0A6CE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D37F0"/>
    <w:multiLevelType w:val="hybridMultilevel"/>
    <w:tmpl w:val="1570DE7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23F5C"/>
    <w:multiLevelType w:val="hybridMultilevel"/>
    <w:tmpl w:val="C7FCC1C2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EF6"/>
    <w:rsid w:val="00163EF6"/>
    <w:rsid w:val="00A66DA6"/>
    <w:rsid w:val="00A76749"/>
    <w:rsid w:val="00C15BCA"/>
    <w:rsid w:val="00E22758"/>
    <w:rsid w:val="00FD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B7ED7AB-7EA7-442F-BA67-0E3C2F80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3EF6"/>
    <w:pPr>
      <w:ind w:left="720"/>
      <w:contextualSpacing/>
    </w:pPr>
  </w:style>
  <w:style w:type="character" w:customStyle="1" w:styleId="pl-c1">
    <w:name w:val="pl-c1"/>
    <w:basedOn w:val="Fuentedeprrafopredeter"/>
    <w:rsid w:val="00163EF6"/>
  </w:style>
  <w:style w:type="character" w:customStyle="1" w:styleId="pl-k">
    <w:name w:val="pl-k"/>
    <w:basedOn w:val="Fuentedeprrafopredeter"/>
    <w:rsid w:val="00163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Fernando Gonzales Garcia</dc:creator>
  <cp:keywords/>
  <dc:description/>
  <cp:lastModifiedBy>Adrian Fernando Gonzales Garcia</cp:lastModifiedBy>
  <cp:revision>3</cp:revision>
  <dcterms:created xsi:type="dcterms:W3CDTF">2022-04-16T21:19:00Z</dcterms:created>
  <dcterms:modified xsi:type="dcterms:W3CDTF">2022-04-18T13:28:00Z</dcterms:modified>
</cp:coreProperties>
</file>