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86799" w14:textId="77777777" w:rsidR="00F03753" w:rsidRDefault="0023696E" w:rsidP="00204CC0">
      <w:pPr>
        <w:pStyle w:val="STTSJudulBab"/>
      </w:pPr>
      <w:r>
        <w:t>BAB II</w:t>
      </w:r>
    </w:p>
    <w:p w14:paraId="5F1B31F8" w14:textId="21DE3208" w:rsidR="0023696E" w:rsidRDefault="0023696E" w:rsidP="0023696E">
      <w:pPr>
        <w:pStyle w:val="STTSJudulBab"/>
      </w:pPr>
      <w:r>
        <w:t xml:space="preserve">TEORI </w:t>
      </w:r>
      <w:r w:rsidR="00823BB1">
        <w:t>DASAR</w:t>
      </w:r>
    </w:p>
    <w:p w14:paraId="3158EBAF" w14:textId="77777777" w:rsidR="0023696E" w:rsidRDefault="0023696E" w:rsidP="0023696E">
      <w:pPr>
        <w:pStyle w:val="STTSJudulBab"/>
      </w:pPr>
    </w:p>
    <w:p w14:paraId="3B566454" w14:textId="38DCB357" w:rsidR="0023696E" w:rsidRDefault="00823BB1" w:rsidP="0023696E">
      <w:r>
        <w:t xml:space="preserve">Pada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teori-teori</w:t>
      </w:r>
      <w:proofErr w:type="spellEnd"/>
      <w:r>
        <w:t xml:space="preserve"> </w:t>
      </w:r>
      <w:proofErr w:type="spellStart"/>
      <w:r>
        <w:t>mengenai</w:t>
      </w:r>
      <w:proofErr w:type="spellEnd"/>
      <w:r>
        <w:t xml:space="preserve"> </w:t>
      </w:r>
      <w:proofErr w:type="spellStart"/>
      <w:r>
        <w:t>beberapa</w:t>
      </w:r>
      <w:proofErr w:type="spellEnd"/>
      <w:r>
        <w:t xml:space="preserve"> </w:t>
      </w:r>
      <w:proofErr w:type="spellStart"/>
      <w:r>
        <w:t>aplikasi</w:t>
      </w:r>
      <w:proofErr w:type="spellEnd"/>
      <w:r>
        <w:t xml:space="preserve"> dan </w:t>
      </w:r>
      <w:proofErr w:type="spellStart"/>
      <w:r>
        <w:t>alat-alat</w:t>
      </w:r>
      <w:proofErr w:type="spellEnd"/>
      <w:r>
        <w:t xml:space="preserve"> </w:t>
      </w:r>
      <w:proofErr w:type="spellStart"/>
      <w:r>
        <w:t>tambahan</w:t>
      </w:r>
      <w:proofErr w:type="spellEnd"/>
      <w:r>
        <w:t xml:space="preserve"> </w:t>
      </w:r>
      <w:proofErr w:type="spellStart"/>
      <w:r>
        <w:t>penunjang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teori-teori</w:t>
      </w:r>
      <w:proofErr w:type="spellEnd"/>
      <w:r>
        <w:t xml:space="preserve"> </w:t>
      </w:r>
      <w:proofErr w:type="spellStart"/>
      <w:r>
        <w:t>dasar</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penunjang</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tugas</w:t>
      </w:r>
      <w:proofErr w:type="spellEnd"/>
      <w:r>
        <w:t xml:space="preserve"> </w:t>
      </w:r>
      <w:proofErr w:type="spellStart"/>
      <w:r>
        <w:t>akhir</w:t>
      </w:r>
      <w:proofErr w:type="spellEnd"/>
      <w:r>
        <w:t xml:space="preserve">. </w:t>
      </w:r>
    </w:p>
    <w:p w14:paraId="7C53B67D" w14:textId="77777777" w:rsidR="000C1D8A" w:rsidRDefault="000C1D8A" w:rsidP="0023696E"/>
    <w:p w14:paraId="328CE0A8" w14:textId="324D8F29" w:rsidR="000C1D8A" w:rsidRDefault="00111A1B" w:rsidP="003C7D3D">
      <w:pPr>
        <w:pStyle w:val="STTSJudulSubBab"/>
        <w:numPr>
          <w:ilvl w:val="0"/>
          <w:numId w:val="13"/>
        </w:numPr>
        <w:ind w:left="709" w:hanging="709"/>
      </w:pPr>
      <w:r>
        <w:t>Universal Windows Platform</w:t>
      </w:r>
    </w:p>
    <w:p w14:paraId="619361A0" w14:textId="0D3C6543" w:rsidR="003C7D3D" w:rsidRDefault="00CF653F" w:rsidP="003C7D3D">
      <w:r>
        <w:t xml:space="preserve">Universal Windows Platform (UWP) </w:t>
      </w:r>
      <w:proofErr w:type="spellStart"/>
      <w:r>
        <w:t>adalah</w:t>
      </w:r>
      <w:proofErr w:type="spellEnd"/>
      <w:r>
        <w:t xml:space="preserve"> API yang </w:t>
      </w:r>
      <w:proofErr w:type="spellStart"/>
      <w:r>
        <w:t>dibuat</w:t>
      </w:r>
      <w:proofErr w:type="spellEnd"/>
      <w:r>
        <w:t xml:space="preserve"> oleh Microsoft dan </w:t>
      </w:r>
      <w:proofErr w:type="spellStart"/>
      <w:r>
        <w:t>pertama</w:t>
      </w:r>
      <w:proofErr w:type="spellEnd"/>
      <w:r>
        <w:t xml:space="preserve"> kali </w:t>
      </w:r>
      <w:proofErr w:type="spellStart"/>
      <w:r>
        <w:t>diperkenalkan</w:t>
      </w:r>
      <w:proofErr w:type="spellEnd"/>
      <w:r>
        <w:t xml:space="preserve"> di Windows 10. </w:t>
      </w:r>
      <w:proofErr w:type="spellStart"/>
      <w:r>
        <w:t>Tujuan</w:t>
      </w:r>
      <w:proofErr w:type="spellEnd"/>
      <w:r>
        <w:t xml:space="preserve"> platform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mengembangkan</w:t>
      </w:r>
      <w:proofErr w:type="spellEnd"/>
      <w:r>
        <w:t xml:space="preserve"> </w:t>
      </w:r>
      <w:proofErr w:type="spellStart"/>
      <w:r>
        <w:t>aplikasi</w:t>
      </w:r>
      <w:proofErr w:type="spellEnd"/>
      <w:r>
        <w:t xml:space="preserve"> universal yang </w:t>
      </w:r>
      <w:proofErr w:type="spellStart"/>
      <w:r>
        <w:t>berjalan</w:t>
      </w:r>
      <w:proofErr w:type="spellEnd"/>
      <w:r>
        <w:t xml:space="preserve"> di Windows 10, Windows 10 Mobile, Xbox One dan HoloLens </w:t>
      </w:r>
      <w:proofErr w:type="spellStart"/>
      <w:r>
        <w:t>tanpa</w:t>
      </w:r>
      <w:proofErr w:type="spellEnd"/>
      <w:r>
        <w:t xml:space="preserve"> </w:t>
      </w:r>
      <w:proofErr w:type="spellStart"/>
      <w:r>
        <w:t>perlu</w:t>
      </w:r>
      <w:proofErr w:type="spellEnd"/>
      <w:r>
        <w:t xml:space="preserve"> </w:t>
      </w:r>
      <w:proofErr w:type="spellStart"/>
      <w:r>
        <w:t>barisan</w:t>
      </w:r>
      <w:proofErr w:type="spellEnd"/>
      <w:r>
        <w:t xml:space="preserve"> </w:t>
      </w:r>
      <w:proofErr w:type="spellStart"/>
      <w:r>
        <w:t>kode</w:t>
      </w:r>
      <w:proofErr w:type="spellEnd"/>
      <w:r>
        <w:t xml:space="preserve"> </w:t>
      </w:r>
      <w:proofErr w:type="spellStart"/>
      <w:r>
        <w:t>untuk</w:t>
      </w:r>
      <w:proofErr w:type="spellEnd"/>
      <w:r>
        <w:t xml:space="preserve"> </w:t>
      </w:r>
      <w:proofErr w:type="spellStart"/>
      <w:r>
        <w:t>masing-masing</w:t>
      </w:r>
      <w:proofErr w:type="spellEnd"/>
      <w:r>
        <w:t xml:space="preserve"> device.</w:t>
      </w:r>
      <w:r w:rsidR="00293C52">
        <w:t xml:space="preserve"> UWP </w:t>
      </w:r>
      <w:proofErr w:type="spellStart"/>
      <w:r w:rsidR="00293C52">
        <w:t>mendukung</w:t>
      </w:r>
      <w:proofErr w:type="spellEnd"/>
      <w:r w:rsidR="00293C52">
        <w:t xml:space="preserve"> </w:t>
      </w:r>
      <w:proofErr w:type="spellStart"/>
      <w:r w:rsidR="00293C52">
        <w:t>pengembangan</w:t>
      </w:r>
      <w:proofErr w:type="spellEnd"/>
      <w:r w:rsidR="00293C52">
        <w:t xml:space="preserve"> </w:t>
      </w:r>
      <w:proofErr w:type="spellStart"/>
      <w:r w:rsidR="00293C52">
        <w:t>aplikasi</w:t>
      </w:r>
      <w:proofErr w:type="spellEnd"/>
      <w:r w:rsidR="00293C52">
        <w:t xml:space="preserve"> Windows </w:t>
      </w:r>
      <w:proofErr w:type="spellStart"/>
      <w:r w:rsidR="00293C52">
        <w:t>menggunakan</w:t>
      </w:r>
      <w:proofErr w:type="spellEnd"/>
      <w:r w:rsidR="00293C52">
        <w:t xml:space="preserve"> Bahasa C++, C#, VB.NET, dan XAML.</w:t>
      </w:r>
      <w:r w:rsidR="00D3724E">
        <w:t xml:space="preserve">UWP </w:t>
      </w:r>
      <w:proofErr w:type="spellStart"/>
      <w:r w:rsidR="00D3724E">
        <w:t>memungkinkan</w:t>
      </w:r>
      <w:proofErr w:type="spellEnd"/>
      <w:r w:rsidR="00D3724E">
        <w:t xml:space="preserve"> </w:t>
      </w:r>
      <w:proofErr w:type="spellStart"/>
      <w:r w:rsidR="00D3724E">
        <w:t>pengembang</w:t>
      </w:r>
      <w:proofErr w:type="spellEnd"/>
      <w:r w:rsidR="00D3724E">
        <w:t xml:space="preserve"> </w:t>
      </w:r>
      <w:proofErr w:type="spellStart"/>
      <w:r w:rsidR="00D3724E">
        <w:t>untuk</w:t>
      </w:r>
      <w:proofErr w:type="spellEnd"/>
      <w:r w:rsidR="00D3724E">
        <w:t xml:space="preserve"> </w:t>
      </w:r>
      <w:proofErr w:type="spellStart"/>
      <w:r w:rsidR="00D3724E">
        <w:t>membuat</w:t>
      </w:r>
      <w:proofErr w:type="spellEnd"/>
      <w:r w:rsidR="00D3724E">
        <w:t xml:space="preserve"> </w:t>
      </w:r>
      <w:proofErr w:type="spellStart"/>
      <w:r w:rsidR="00D3724E">
        <w:t>aplikasi</w:t>
      </w:r>
      <w:proofErr w:type="spellEnd"/>
      <w:r w:rsidR="00D3724E">
        <w:t xml:space="preserve"> yang </w:t>
      </w:r>
      <w:proofErr w:type="spellStart"/>
      <w:r w:rsidR="00D3724E">
        <w:t>dapat</w:t>
      </w:r>
      <w:proofErr w:type="spellEnd"/>
      <w:r w:rsidR="00D3724E">
        <w:t xml:space="preserve"> </w:t>
      </w:r>
      <w:proofErr w:type="spellStart"/>
      <w:r w:rsidR="00D3724E">
        <w:t>berjalan</w:t>
      </w:r>
      <w:proofErr w:type="spellEnd"/>
      <w:r w:rsidR="00D3724E">
        <w:t xml:space="preserve"> di </w:t>
      </w:r>
      <w:proofErr w:type="spellStart"/>
      <w:r w:rsidR="00D3724E">
        <w:t>beberapa</w:t>
      </w:r>
      <w:proofErr w:type="spellEnd"/>
      <w:r w:rsidR="00D3724E">
        <w:t xml:space="preserve"> </w:t>
      </w:r>
      <w:proofErr w:type="spellStart"/>
      <w:r w:rsidR="00D3724E">
        <w:t>jenis</w:t>
      </w:r>
      <w:proofErr w:type="spellEnd"/>
      <w:r w:rsidR="00D3724E">
        <w:t xml:space="preserve"> </w:t>
      </w:r>
      <w:proofErr w:type="spellStart"/>
      <w:r w:rsidR="00D3724E">
        <w:t>perangkat</w:t>
      </w:r>
      <w:proofErr w:type="spellEnd"/>
      <w:r w:rsidR="00D3724E">
        <w:t xml:space="preserve"> </w:t>
      </w:r>
      <w:proofErr w:type="spellStart"/>
      <w:r w:rsidR="00D3724E">
        <w:t>hanya</w:t>
      </w:r>
      <w:proofErr w:type="spellEnd"/>
      <w:r w:rsidR="00D3724E">
        <w:t xml:space="preserve"> </w:t>
      </w:r>
      <w:proofErr w:type="spellStart"/>
      <w:r w:rsidR="00D3724E">
        <w:t>dengan</w:t>
      </w:r>
      <w:proofErr w:type="spellEnd"/>
      <w:r w:rsidR="00D3724E">
        <w:t xml:space="preserve"> </w:t>
      </w:r>
      <w:proofErr w:type="spellStart"/>
      <w:r w:rsidR="00D3724E">
        <w:t>satu</w:t>
      </w:r>
      <w:proofErr w:type="spellEnd"/>
      <w:r w:rsidR="00D3724E">
        <w:t xml:space="preserve"> basis </w:t>
      </w:r>
      <w:proofErr w:type="spellStart"/>
      <w:r w:rsidR="00D3724E">
        <w:t>kode</w:t>
      </w:r>
      <w:proofErr w:type="spellEnd"/>
      <w:r w:rsidR="00D3724E">
        <w:t xml:space="preserve"> </w:t>
      </w:r>
      <w:proofErr w:type="spellStart"/>
      <w:r w:rsidR="00D3724E">
        <w:t>saja</w:t>
      </w:r>
      <w:proofErr w:type="spellEnd"/>
      <w:r w:rsidR="00D3724E">
        <w:t>.</w:t>
      </w:r>
    </w:p>
    <w:p w14:paraId="6E1513BC" w14:textId="143AF486" w:rsidR="003C7D3D" w:rsidRDefault="00A50995" w:rsidP="003C7D3D">
      <w:r>
        <w:t xml:space="preserve">Universal Windows Platform </w:t>
      </w:r>
      <w:proofErr w:type="spellStart"/>
      <w:r>
        <w:t>menganut</w:t>
      </w:r>
      <w:proofErr w:type="spellEnd"/>
      <w:r>
        <w:t xml:space="preserve"> </w:t>
      </w:r>
      <w:proofErr w:type="spellStart"/>
      <w:r>
        <w:t>sistem</w:t>
      </w:r>
      <w:proofErr w:type="spellEnd"/>
      <w:r>
        <w:t xml:space="preserve"> </w:t>
      </w:r>
      <w:proofErr w:type="spellStart"/>
      <w:r>
        <w:t>desain</w:t>
      </w:r>
      <w:proofErr w:type="spellEnd"/>
      <w:r>
        <w:t xml:space="preserve"> </w:t>
      </w:r>
      <w:proofErr w:type="spellStart"/>
      <w:r>
        <w:t>milik</w:t>
      </w:r>
      <w:proofErr w:type="spellEnd"/>
      <w:r>
        <w:t xml:space="preserve"> Microsoft yang </w:t>
      </w:r>
      <w:proofErr w:type="spellStart"/>
      <w:r>
        <w:t>bernama</w:t>
      </w:r>
      <w:proofErr w:type="spellEnd"/>
      <w:r>
        <w:t xml:space="preserve"> </w:t>
      </w:r>
      <w:r w:rsidRPr="00A50995">
        <w:rPr>
          <w:i/>
          <w:iCs/>
        </w:rPr>
        <w:t>Fluent design</w:t>
      </w:r>
      <w:r>
        <w:t xml:space="preserve">. </w:t>
      </w:r>
      <w:proofErr w:type="spellStart"/>
      <w:r>
        <w:t>Tujuan</w:t>
      </w:r>
      <w:proofErr w:type="spellEnd"/>
      <w:r>
        <w:t xml:space="preserve"> </w:t>
      </w:r>
      <w:proofErr w:type="spellStart"/>
      <w:r>
        <w:t>dari</w:t>
      </w:r>
      <w:proofErr w:type="spellEnd"/>
      <w:r>
        <w:t xml:space="preserve"> Fluent design </w:t>
      </w:r>
      <w:proofErr w:type="spellStart"/>
      <w:r>
        <w:t>adalah</w:t>
      </w:r>
      <w:proofErr w:type="spellEnd"/>
      <w:r>
        <w:t xml:space="preserve"> </w:t>
      </w:r>
      <w:proofErr w:type="spellStart"/>
      <w:r>
        <w:t>memberikan</w:t>
      </w:r>
      <w:proofErr w:type="spellEnd"/>
      <w:r>
        <w:t xml:space="preserve"> </w:t>
      </w:r>
      <w:proofErr w:type="spellStart"/>
      <w:r>
        <w:t>tampilan</w:t>
      </w:r>
      <w:proofErr w:type="spellEnd"/>
      <w:r>
        <w:t xml:space="preserve"> yang </w:t>
      </w:r>
      <w:proofErr w:type="spellStart"/>
      <w:r>
        <w:t>harmonis</w:t>
      </w:r>
      <w:proofErr w:type="spellEnd"/>
      <w:r>
        <w:t xml:space="preserve">, </w:t>
      </w:r>
      <w:proofErr w:type="spellStart"/>
      <w:r>
        <w:t>intuitif</w:t>
      </w:r>
      <w:proofErr w:type="spellEnd"/>
      <w:r>
        <w:t xml:space="preserve">, </w:t>
      </w:r>
      <w:proofErr w:type="spellStart"/>
      <w:r>
        <w:t>inklusif</w:t>
      </w:r>
      <w:proofErr w:type="spellEnd"/>
      <w:r>
        <w:t xml:space="preserve">, dan </w:t>
      </w:r>
      <w:proofErr w:type="spellStart"/>
      <w:r>
        <w:t>pengalaman</w:t>
      </w:r>
      <w:proofErr w:type="spellEnd"/>
      <w:r>
        <w:t xml:space="preserve"> </w:t>
      </w:r>
      <w:proofErr w:type="spellStart"/>
      <w:r>
        <w:t>interaksi</w:t>
      </w:r>
      <w:proofErr w:type="spellEnd"/>
      <w:r>
        <w:t xml:space="preserve"> </w:t>
      </w:r>
      <w:proofErr w:type="spellStart"/>
      <w:r>
        <w:t>antar</w:t>
      </w:r>
      <w:proofErr w:type="spellEnd"/>
      <w:r>
        <w:t xml:space="preserve"> </w:t>
      </w:r>
      <w:proofErr w:type="spellStart"/>
      <w:r>
        <w:t>perangkat</w:t>
      </w:r>
      <w:proofErr w:type="spellEnd"/>
      <w:r>
        <w:t xml:space="preserve"> yang </w:t>
      </w:r>
      <w:proofErr w:type="spellStart"/>
      <w:r>
        <w:t>responsif</w:t>
      </w:r>
      <w:proofErr w:type="spellEnd"/>
      <w:r>
        <w:t xml:space="preserve"> dan </w:t>
      </w:r>
      <w:proofErr w:type="spellStart"/>
      <w:r>
        <w:t>interaktif</w:t>
      </w:r>
      <w:proofErr w:type="spellEnd"/>
      <w:r>
        <w:t xml:space="preserve">. Fluent design </w:t>
      </w:r>
      <w:proofErr w:type="spellStart"/>
      <w:r>
        <w:t>sendiri</w:t>
      </w:r>
      <w:proofErr w:type="spellEnd"/>
      <w:r>
        <w:t xml:space="preserve"> juga </w:t>
      </w:r>
      <w:proofErr w:type="spellStart"/>
      <w:r>
        <w:t>dimaksudkan</w:t>
      </w:r>
      <w:proofErr w:type="spellEnd"/>
      <w:r>
        <w:t xml:space="preserve"> </w:t>
      </w:r>
      <w:proofErr w:type="spellStart"/>
      <w:r>
        <w:t>untuk</w:t>
      </w:r>
      <w:proofErr w:type="spellEnd"/>
      <w:r>
        <w:t xml:space="preserve"> </w:t>
      </w:r>
      <w:proofErr w:type="spellStart"/>
      <w:r>
        <w:t>menawarkan</w:t>
      </w:r>
      <w:proofErr w:type="spellEnd"/>
      <w:r>
        <w:t xml:space="preserve"> </w:t>
      </w:r>
      <w:proofErr w:type="spellStart"/>
      <w:r>
        <w:t>dukungan</w:t>
      </w:r>
      <w:proofErr w:type="spellEnd"/>
      <w:r>
        <w:t xml:space="preserve"> </w:t>
      </w:r>
      <w:proofErr w:type="spellStart"/>
      <w:r>
        <w:t>untuk</w:t>
      </w:r>
      <w:proofErr w:type="spellEnd"/>
      <w:r>
        <w:t xml:space="preserve"> </w:t>
      </w:r>
      <w:proofErr w:type="spellStart"/>
      <w:r>
        <w:t>berbagai</w:t>
      </w:r>
      <w:proofErr w:type="spellEnd"/>
      <w:r>
        <w:t xml:space="preserve"> </w:t>
      </w:r>
      <w:proofErr w:type="spellStart"/>
      <w:r>
        <w:t>jenis</w:t>
      </w:r>
      <w:proofErr w:type="spellEnd"/>
      <w:r>
        <w:t xml:space="preserve"> input </w:t>
      </w:r>
      <w:proofErr w:type="spellStart"/>
      <w:r>
        <w:t>seperti</w:t>
      </w:r>
      <w:proofErr w:type="spellEnd"/>
      <w:r>
        <w:t xml:space="preserve"> </w:t>
      </w:r>
      <w:proofErr w:type="spellStart"/>
      <w:r>
        <w:t>dukungan</w:t>
      </w:r>
      <w:proofErr w:type="spellEnd"/>
      <w:r>
        <w:t xml:space="preserve"> </w:t>
      </w:r>
      <w:proofErr w:type="spellStart"/>
      <w:r>
        <w:t>sentuhan</w:t>
      </w:r>
      <w:proofErr w:type="spellEnd"/>
      <w:r>
        <w:t xml:space="preserve">, </w:t>
      </w:r>
      <w:proofErr w:type="spellStart"/>
      <w:r>
        <w:t>tatapan</w:t>
      </w:r>
      <w:proofErr w:type="spellEnd"/>
      <w:r>
        <w:t xml:space="preserve">, dan </w:t>
      </w:r>
      <w:r w:rsidRPr="00A50995">
        <w:rPr>
          <w:i/>
          <w:iCs/>
        </w:rPr>
        <w:t>stylus</w:t>
      </w:r>
      <w:r>
        <w:t>.</w:t>
      </w:r>
    </w:p>
    <w:p w14:paraId="34C37154" w14:textId="2A8809AA" w:rsidR="00D0163F" w:rsidRDefault="00D0163F" w:rsidP="003C7D3D">
      <w:r>
        <w:t xml:space="preserve">Universal Windows Platform juga </w:t>
      </w:r>
      <w:proofErr w:type="spellStart"/>
      <w:r>
        <w:t>menyediakan</w:t>
      </w:r>
      <w:proofErr w:type="spellEnd"/>
      <w:r>
        <w:t xml:space="preserve"> </w:t>
      </w:r>
      <w:proofErr w:type="spellStart"/>
      <w:r>
        <w:t>jenis</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yakni</w:t>
      </w:r>
      <w:proofErr w:type="spellEnd"/>
      <w:r>
        <w:t xml:space="preserve"> </w:t>
      </w:r>
      <w:r w:rsidRPr="00D0163F">
        <w:rPr>
          <w:i/>
          <w:iCs/>
        </w:rPr>
        <w:t>adaptive design</w:t>
      </w:r>
      <w:r>
        <w:t xml:space="preserve"> dan </w:t>
      </w:r>
      <w:r w:rsidRPr="00D0163F">
        <w:rPr>
          <w:i/>
          <w:iCs/>
        </w:rPr>
        <w:t>tailored design</w:t>
      </w:r>
      <w:r>
        <w:t>.</w:t>
      </w:r>
      <w:r w:rsidR="00CE094A">
        <w:t xml:space="preserve"> Adaptive design </w:t>
      </w:r>
      <w:proofErr w:type="spellStart"/>
      <w:r w:rsidR="00CE094A">
        <w:t>merupakan</w:t>
      </w:r>
      <w:proofErr w:type="spellEnd"/>
      <w:r w:rsidR="00CE094A">
        <w:t xml:space="preserve"> </w:t>
      </w:r>
      <w:proofErr w:type="spellStart"/>
      <w:r w:rsidR="00CE094A">
        <w:t>desain</w:t>
      </w:r>
      <w:proofErr w:type="spellEnd"/>
      <w:r w:rsidR="00CE094A">
        <w:t xml:space="preserve"> </w:t>
      </w:r>
      <w:proofErr w:type="spellStart"/>
      <w:r w:rsidR="00CE094A">
        <w:t>antaruka</w:t>
      </w:r>
      <w:proofErr w:type="spellEnd"/>
      <w:r w:rsidR="00CE094A">
        <w:t xml:space="preserve"> pada Universal Windows Platform yang </w:t>
      </w:r>
      <w:proofErr w:type="spellStart"/>
      <w:r w:rsidR="00CE094A">
        <w:t>memungkinkan</w:t>
      </w:r>
      <w:proofErr w:type="spellEnd"/>
      <w:r w:rsidR="00CE094A">
        <w:t xml:space="preserve"> </w:t>
      </w:r>
      <w:proofErr w:type="spellStart"/>
      <w:r w:rsidR="00CE094A">
        <w:t>pengembang</w:t>
      </w:r>
      <w:proofErr w:type="spellEnd"/>
      <w:r w:rsidR="00CE094A">
        <w:t xml:space="preserve"> </w:t>
      </w:r>
      <w:proofErr w:type="spellStart"/>
      <w:r w:rsidR="00CE094A">
        <w:t>untuk</w:t>
      </w:r>
      <w:proofErr w:type="spellEnd"/>
      <w:r w:rsidR="00CE094A">
        <w:t xml:space="preserve"> </w:t>
      </w:r>
      <w:proofErr w:type="spellStart"/>
      <w:r w:rsidR="00CE094A">
        <w:t>membuat</w:t>
      </w:r>
      <w:proofErr w:type="spellEnd"/>
      <w:r w:rsidR="00CE094A">
        <w:t xml:space="preserve"> </w:t>
      </w:r>
      <w:proofErr w:type="spellStart"/>
      <w:r w:rsidR="00CE094A">
        <w:t>antarmuka</w:t>
      </w:r>
      <w:proofErr w:type="spellEnd"/>
      <w:r w:rsidR="00CE094A">
        <w:t xml:space="preserve"> yang </w:t>
      </w:r>
      <w:proofErr w:type="spellStart"/>
      <w:r w:rsidR="00CE094A">
        <w:t>sama</w:t>
      </w:r>
      <w:proofErr w:type="spellEnd"/>
      <w:r w:rsidR="00CE094A">
        <w:t xml:space="preserve"> pada </w:t>
      </w:r>
      <w:proofErr w:type="spellStart"/>
      <w:r w:rsidR="00CE094A">
        <w:t>setiap</w:t>
      </w:r>
      <w:proofErr w:type="spellEnd"/>
      <w:r w:rsidR="00CE094A">
        <w:t xml:space="preserve"> </w:t>
      </w:r>
      <w:proofErr w:type="spellStart"/>
      <w:r w:rsidR="00CE094A">
        <w:t>jenis</w:t>
      </w:r>
      <w:proofErr w:type="spellEnd"/>
      <w:r w:rsidR="00CE094A">
        <w:t xml:space="preserve"> </w:t>
      </w:r>
      <w:proofErr w:type="spellStart"/>
      <w:r w:rsidR="00CE094A">
        <w:t>perangkat</w:t>
      </w:r>
      <w:proofErr w:type="spellEnd"/>
      <w:r w:rsidR="00CE094A">
        <w:t xml:space="preserve"> yang </w:t>
      </w:r>
      <w:proofErr w:type="spellStart"/>
      <w:r w:rsidR="00CE094A">
        <w:t>menjadi</w:t>
      </w:r>
      <w:proofErr w:type="spellEnd"/>
      <w:r w:rsidR="00CE094A">
        <w:t xml:space="preserve"> target </w:t>
      </w:r>
      <w:proofErr w:type="spellStart"/>
      <w:r w:rsidR="00CE094A">
        <w:t>aplikasi</w:t>
      </w:r>
      <w:proofErr w:type="spellEnd"/>
      <w:r w:rsidR="00CE094A">
        <w:t xml:space="preserve"> yang </w:t>
      </w:r>
      <w:proofErr w:type="spellStart"/>
      <w:r w:rsidR="00CE094A">
        <w:t>dirancang</w:t>
      </w:r>
      <w:proofErr w:type="spellEnd"/>
      <w:r w:rsidR="00CE094A">
        <w:t xml:space="preserve">. Tailored design </w:t>
      </w:r>
      <w:proofErr w:type="spellStart"/>
      <w:r w:rsidR="00CE094A">
        <w:t>digunakan</w:t>
      </w:r>
      <w:proofErr w:type="spellEnd"/>
      <w:r w:rsidR="00CE094A">
        <w:t xml:space="preserve"> Ketika </w:t>
      </w:r>
      <w:proofErr w:type="spellStart"/>
      <w:r w:rsidR="00CE094A">
        <w:t>pengembang</w:t>
      </w:r>
      <w:proofErr w:type="spellEnd"/>
      <w:r w:rsidR="00CE094A">
        <w:t xml:space="preserve"> </w:t>
      </w:r>
      <w:proofErr w:type="spellStart"/>
      <w:r w:rsidR="00CE094A">
        <w:t>membutuhkan</w:t>
      </w:r>
      <w:proofErr w:type="spellEnd"/>
      <w:r w:rsidR="00CE094A">
        <w:t xml:space="preserve"> </w:t>
      </w:r>
      <w:proofErr w:type="spellStart"/>
      <w:r w:rsidR="00CE094A">
        <w:t>desain</w:t>
      </w:r>
      <w:proofErr w:type="spellEnd"/>
      <w:r w:rsidR="00CE094A">
        <w:t xml:space="preserve"> </w:t>
      </w:r>
      <w:proofErr w:type="spellStart"/>
      <w:r w:rsidR="00CE094A">
        <w:t>antarmuka</w:t>
      </w:r>
      <w:proofErr w:type="spellEnd"/>
      <w:r w:rsidR="00CE094A">
        <w:t xml:space="preserve"> yang </w:t>
      </w:r>
      <w:proofErr w:type="spellStart"/>
      <w:r w:rsidR="00CE094A">
        <w:t>spesifik</w:t>
      </w:r>
      <w:proofErr w:type="spellEnd"/>
      <w:r w:rsidR="00CE094A">
        <w:t xml:space="preserve"> </w:t>
      </w:r>
      <w:proofErr w:type="spellStart"/>
      <w:r w:rsidR="00CE094A">
        <w:t>untuk</w:t>
      </w:r>
      <w:proofErr w:type="spellEnd"/>
      <w:r w:rsidR="00CE094A">
        <w:t xml:space="preserve"> </w:t>
      </w:r>
      <w:proofErr w:type="spellStart"/>
      <w:r w:rsidR="00CE094A">
        <w:t>jenis</w:t>
      </w:r>
      <w:proofErr w:type="spellEnd"/>
      <w:r w:rsidR="00CE094A">
        <w:t xml:space="preserve"> </w:t>
      </w:r>
      <w:proofErr w:type="spellStart"/>
      <w:r w:rsidR="00CE094A">
        <w:t>perangkat</w:t>
      </w:r>
      <w:proofErr w:type="spellEnd"/>
      <w:r w:rsidR="00CE094A">
        <w:t xml:space="preserve"> </w:t>
      </w:r>
      <w:proofErr w:type="spellStart"/>
      <w:r w:rsidR="00CE094A">
        <w:t>tertentu</w:t>
      </w:r>
      <w:proofErr w:type="spellEnd"/>
      <w:r w:rsidR="00CE094A">
        <w:t xml:space="preserve"> </w:t>
      </w:r>
      <w:proofErr w:type="spellStart"/>
      <w:r w:rsidR="00CE094A">
        <w:t>sehingga</w:t>
      </w:r>
      <w:proofErr w:type="spellEnd"/>
      <w:r w:rsidR="00CE094A">
        <w:t xml:space="preserve"> </w:t>
      </w:r>
      <w:proofErr w:type="spellStart"/>
      <w:r w:rsidR="00CE094A">
        <w:t>tampilan</w:t>
      </w:r>
      <w:proofErr w:type="spellEnd"/>
      <w:r w:rsidR="00CE094A">
        <w:t xml:space="preserve"> </w:t>
      </w:r>
      <w:proofErr w:type="spellStart"/>
      <w:r w:rsidR="00CE094A">
        <w:lastRenderedPageBreak/>
        <w:t>antarmuka</w:t>
      </w:r>
      <w:proofErr w:type="spellEnd"/>
      <w:r w:rsidR="00CE094A">
        <w:t xml:space="preserve"> </w:t>
      </w:r>
      <w:proofErr w:type="spellStart"/>
      <w:r w:rsidR="00CE094A">
        <w:t>antara</w:t>
      </w:r>
      <w:proofErr w:type="spellEnd"/>
      <w:r w:rsidR="00CE094A">
        <w:t xml:space="preserve"> </w:t>
      </w:r>
      <w:proofErr w:type="spellStart"/>
      <w:r w:rsidR="00CE094A">
        <w:t>perangkat</w:t>
      </w:r>
      <w:proofErr w:type="spellEnd"/>
      <w:r w:rsidR="00CE094A">
        <w:t xml:space="preserve"> </w:t>
      </w:r>
      <w:proofErr w:type="spellStart"/>
      <w:r w:rsidR="00CE094A">
        <w:t>satu</w:t>
      </w:r>
      <w:proofErr w:type="spellEnd"/>
      <w:r w:rsidR="00CE094A">
        <w:t xml:space="preserve"> </w:t>
      </w:r>
      <w:proofErr w:type="spellStart"/>
      <w:r w:rsidR="00CE094A">
        <w:t>dengan</w:t>
      </w:r>
      <w:proofErr w:type="spellEnd"/>
      <w:r w:rsidR="00CE094A">
        <w:t xml:space="preserve"> </w:t>
      </w:r>
      <w:proofErr w:type="spellStart"/>
      <w:r w:rsidR="00CE094A">
        <w:t>perangkat</w:t>
      </w:r>
      <w:proofErr w:type="spellEnd"/>
      <w:r w:rsidR="00CE094A">
        <w:t xml:space="preserve"> </w:t>
      </w:r>
      <w:proofErr w:type="spellStart"/>
      <w:r w:rsidR="00CE094A">
        <w:t>lainnya</w:t>
      </w:r>
      <w:proofErr w:type="spellEnd"/>
      <w:r w:rsidR="00CE094A">
        <w:t xml:space="preserve"> </w:t>
      </w:r>
      <w:proofErr w:type="spellStart"/>
      <w:r w:rsidR="00CE094A">
        <w:t>akan</w:t>
      </w:r>
      <w:proofErr w:type="spellEnd"/>
      <w:r w:rsidR="00CE094A">
        <w:t xml:space="preserve"> </w:t>
      </w:r>
      <w:proofErr w:type="spellStart"/>
      <w:r w:rsidR="00CE094A">
        <w:t>memiliki</w:t>
      </w:r>
      <w:proofErr w:type="spellEnd"/>
      <w:r w:rsidR="00CE094A">
        <w:t xml:space="preserve"> </w:t>
      </w:r>
      <w:proofErr w:type="spellStart"/>
      <w:r w:rsidR="00CE094A">
        <w:t>perbedaan</w:t>
      </w:r>
      <w:proofErr w:type="spellEnd"/>
      <w:r w:rsidR="00CE094A">
        <w:t>.</w:t>
      </w:r>
    </w:p>
    <w:p w14:paraId="3FE78963" w14:textId="308E7182" w:rsidR="00FB2B33" w:rsidRDefault="00FB2B33" w:rsidP="00FB2B33">
      <w:pPr>
        <w:ind w:firstLine="0"/>
      </w:pPr>
    </w:p>
    <w:p w14:paraId="491E8F33" w14:textId="4BCA1825" w:rsidR="00FB2B33" w:rsidRDefault="00FB2B33" w:rsidP="00FB2B33">
      <w:pPr>
        <w:pStyle w:val="STTSJudulSubBab"/>
        <w:numPr>
          <w:ilvl w:val="0"/>
          <w:numId w:val="13"/>
        </w:numPr>
        <w:ind w:left="709" w:hanging="709"/>
      </w:pPr>
      <w:r>
        <w:t>Database Management System</w:t>
      </w:r>
    </w:p>
    <w:p w14:paraId="3468818D" w14:textId="0AE056A7" w:rsidR="00FB2B33" w:rsidRDefault="00FB2B33" w:rsidP="00FB2B33">
      <w:r>
        <w:t xml:space="preserve">Database Management System (DBMS) </w:t>
      </w:r>
      <w:proofErr w:type="spellStart"/>
      <w:r>
        <w:t>merupakan</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mengelola</w:t>
      </w:r>
      <w:proofErr w:type="spellEnd"/>
      <w:r>
        <w:t xml:space="preserve"> data dan </w:t>
      </w:r>
      <w:proofErr w:type="spellStart"/>
      <w:r>
        <w:t>melakukan</w:t>
      </w:r>
      <w:proofErr w:type="spellEnd"/>
      <w:r>
        <w:t xml:space="preserve"> </w:t>
      </w:r>
      <w:proofErr w:type="spellStart"/>
      <w:r>
        <w:t>operasi</w:t>
      </w:r>
      <w:proofErr w:type="spellEnd"/>
      <w:r>
        <w:t xml:space="preserve"> </w:t>
      </w:r>
      <w:proofErr w:type="spellStart"/>
      <w:r>
        <w:t>akan</w:t>
      </w:r>
      <w:proofErr w:type="spellEnd"/>
      <w:r>
        <w:t xml:space="preserve"> </w:t>
      </w:r>
      <w:proofErr w:type="spellStart"/>
      <w:r>
        <w:t>kumpulan</w:t>
      </w:r>
      <w:proofErr w:type="spellEnd"/>
      <w:r>
        <w:t xml:space="preserve"> data </w:t>
      </w:r>
      <w:proofErr w:type="spellStart"/>
      <w:r>
        <w:t>berdasarkan</w:t>
      </w:r>
      <w:proofErr w:type="spellEnd"/>
      <w:r>
        <w:t xml:space="preserve"> </w:t>
      </w:r>
      <w:proofErr w:type="spellStart"/>
      <w:r>
        <w:t>perintah</w:t>
      </w:r>
      <w:proofErr w:type="spellEnd"/>
      <w:r>
        <w:t xml:space="preserve"> yang </w:t>
      </w:r>
      <w:proofErr w:type="spellStart"/>
      <w:r>
        <w:t>diberikan</w:t>
      </w:r>
      <w:proofErr w:type="spellEnd"/>
      <w:r>
        <w:t xml:space="preserve">. DBMS </w:t>
      </w:r>
      <w:proofErr w:type="spellStart"/>
      <w:r>
        <w:t>dibutuhkan</w:t>
      </w:r>
      <w:proofErr w:type="spellEnd"/>
      <w:r>
        <w:t xml:space="preserve"> </w:t>
      </w:r>
      <w:proofErr w:type="spellStart"/>
      <w:r>
        <w:t>sebagai</w:t>
      </w:r>
      <w:proofErr w:type="spellEnd"/>
      <w:r>
        <w:t xml:space="preserve"> </w:t>
      </w:r>
      <w:proofErr w:type="spellStart"/>
      <w:r>
        <w:t>penyimpanan</w:t>
      </w:r>
      <w:proofErr w:type="spellEnd"/>
      <w:r>
        <w:t xml:space="preserve"> </w:t>
      </w:r>
      <w:proofErr w:type="spellStart"/>
      <w:r>
        <w:t>informasi</w:t>
      </w:r>
      <w:proofErr w:type="spellEnd"/>
      <w:r>
        <w:t xml:space="preserve"> data yang </w:t>
      </w:r>
      <w:proofErr w:type="spellStart"/>
      <w:r>
        <w:t>dipakai</w:t>
      </w:r>
      <w:proofErr w:type="spellEnd"/>
      <w:r>
        <w:t xml:space="preserve"> pada </w:t>
      </w:r>
      <w:proofErr w:type="spellStart"/>
      <w:r>
        <w:t>aplikasi</w:t>
      </w:r>
      <w:proofErr w:type="spellEnd"/>
      <w:r>
        <w:t xml:space="preserve"> </w:t>
      </w:r>
      <w:proofErr w:type="spellStart"/>
      <w:r>
        <w:t>Tugas</w:t>
      </w:r>
      <w:proofErr w:type="spellEnd"/>
      <w:r>
        <w:t xml:space="preserve"> Akhir </w:t>
      </w:r>
      <w:proofErr w:type="spellStart"/>
      <w:r>
        <w:t>ini</w:t>
      </w:r>
      <w:proofErr w:type="spellEnd"/>
      <w:r>
        <w:t xml:space="preserve">. Pada </w:t>
      </w:r>
      <w:proofErr w:type="spellStart"/>
      <w:r>
        <w:t>Tugas</w:t>
      </w:r>
      <w:proofErr w:type="spellEnd"/>
      <w:r>
        <w:t xml:space="preserve"> Akhir </w:t>
      </w:r>
      <w:proofErr w:type="spellStart"/>
      <w:r>
        <w:t>ini</w:t>
      </w:r>
      <w:proofErr w:type="spellEnd"/>
      <w:r>
        <w:t xml:space="preserve"> </w:t>
      </w:r>
      <w:proofErr w:type="spellStart"/>
      <w:r>
        <w:t>digunakan</w:t>
      </w:r>
      <w:proofErr w:type="spellEnd"/>
      <w:r>
        <w:t xml:space="preserve"> DBMS yang </w:t>
      </w:r>
      <w:proofErr w:type="spellStart"/>
      <w:r>
        <w:t>bernama</w:t>
      </w:r>
      <w:proofErr w:type="spellEnd"/>
      <w:r>
        <w:t xml:space="preserve"> MySQL.</w:t>
      </w:r>
    </w:p>
    <w:p w14:paraId="5B68F6DE" w14:textId="235E0FFF" w:rsidR="00FB2B33" w:rsidRDefault="00FB2B33" w:rsidP="00FB2B33">
      <w:r>
        <w:t xml:space="preserve">MySQL </w:t>
      </w:r>
      <w:proofErr w:type="spellStart"/>
      <w:r>
        <w:t>adalah</w:t>
      </w:r>
      <w:proofErr w:type="spellEnd"/>
      <w:r>
        <w:t xml:space="preserve"> </w:t>
      </w:r>
      <w:proofErr w:type="spellStart"/>
      <w:r>
        <w:t>implementasi</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Manajemen</w:t>
      </w:r>
      <w:proofErr w:type="spellEnd"/>
      <w:r>
        <w:t xml:space="preserve"> Basis Data </w:t>
      </w:r>
      <w:proofErr w:type="spellStart"/>
      <w:r>
        <w:t>Relasional</w:t>
      </w:r>
      <w:proofErr w:type="spellEnd"/>
      <w:r>
        <w:t xml:space="preserve"> (RDBMS). </w:t>
      </w:r>
      <w:proofErr w:type="spellStart"/>
      <w:r>
        <w:t>Kelebihan</w:t>
      </w:r>
      <w:proofErr w:type="spellEnd"/>
      <w:r>
        <w:t xml:space="preserve"> MySQL </w:t>
      </w:r>
      <w:proofErr w:type="spellStart"/>
      <w:r>
        <w:t>daripada</w:t>
      </w:r>
      <w:proofErr w:type="spellEnd"/>
      <w:r>
        <w:t xml:space="preserve"> </w:t>
      </w:r>
      <w:proofErr w:type="spellStart"/>
      <w:r>
        <w:t>sistem</w:t>
      </w:r>
      <w:proofErr w:type="spellEnd"/>
      <w:r>
        <w:t xml:space="preserve"> database yang lain </w:t>
      </w:r>
      <w:proofErr w:type="spellStart"/>
      <w:r>
        <w:t>adalah</w:t>
      </w:r>
      <w:proofErr w:type="spellEnd"/>
      <w:r>
        <w:t xml:space="preserve"> </w:t>
      </w:r>
      <w:proofErr w:type="spellStart"/>
      <w:r>
        <w:t>antara</w:t>
      </w:r>
      <w:proofErr w:type="spellEnd"/>
      <w:r>
        <w:t xml:space="preserve"> lain MySQL </w:t>
      </w:r>
      <w:proofErr w:type="spellStart"/>
      <w:r>
        <w:t>adalah</w:t>
      </w:r>
      <w:proofErr w:type="spellEnd"/>
      <w:r>
        <w:t xml:space="preserve"> database yang </w:t>
      </w:r>
      <w:proofErr w:type="spellStart"/>
      <w:r>
        <w:t>dapat</w:t>
      </w:r>
      <w:proofErr w:type="spellEnd"/>
      <w:r>
        <w:t xml:space="preserve"> </w:t>
      </w:r>
      <w:proofErr w:type="spellStart"/>
      <w:r>
        <w:t>bekerja</w:t>
      </w:r>
      <w:proofErr w:type="spellEnd"/>
      <w:r>
        <w:t xml:space="preserve"> </w:t>
      </w:r>
      <w:proofErr w:type="spellStart"/>
      <w:r>
        <w:t>secara</w:t>
      </w:r>
      <w:proofErr w:type="spellEnd"/>
      <w:r>
        <w:t xml:space="preserve"> cross-platform </w:t>
      </w:r>
      <w:proofErr w:type="spellStart"/>
      <w:r>
        <w:t>atau</w:t>
      </w:r>
      <w:proofErr w:type="spellEnd"/>
      <w:r>
        <w:t xml:space="preserve"> </w:t>
      </w:r>
      <w:proofErr w:type="spellStart"/>
      <w:r>
        <w:t>dapat</w:t>
      </w:r>
      <w:proofErr w:type="spellEnd"/>
      <w:r>
        <w:t xml:space="preserve"> </w:t>
      </w:r>
      <w:proofErr w:type="spellStart"/>
      <w:r>
        <w:t>berjalan</w:t>
      </w:r>
      <w:proofErr w:type="spellEnd"/>
      <w:r>
        <w:t xml:space="preserve"> di </w:t>
      </w:r>
      <w:proofErr w:type="spellStart"/>
      <w:r>
        <w:t>banyak</w:t>
      </w:r>
      <w:proofErr w:type="spellEnd"/>
      <w:r>
        <w:t xml:space="preserve"> </w:t>
      </w:r>
      <w:proofErr w:type="spellStart"/>
      <w:r>
        <w:t>sistem</w:t>
      </w:r>
      <w:proofErr w:type="spellEnd"/>
      <w:r>
        <w:t xml:space="preserve"> </w:t>
      </w:r>
      <w:proofErr w:type="spellStart"/>
      <w:r>
        <w:t>operasi</w:t>
      </w:r>
      <w:proofErr w:type="spellEnd"/>
      <w:r>
        <w:t xml:space="preserve">. Pada MySQL juga </w:t>
      </w:r>
      <w:proofErr w:type="spellStart"/>
      <w:r>
        <w:t>mendukung</w:t>
      </w:r>
      <w:proofErr w:type="spellEnd"/>
      <w:r>
        <w:t xml:space="preserve"> multiuser </w:t>
      </w:r>
      <w:proofErr w:type="spellStart"/>
      <w:r>
        <w:t>sehingga</w:t>
      </w:r>
      <w:proofErr w:type="spellEnd"/>
      <w:r>
        <w:t xml:space="preserve"> database </w:t>
      </w:r>
      <w:proofErr w:type="spellStart"/>
      <w:r>
        <w:t>dapat</w:t>
      </w:r>
      <w:proofErr w:type="spellEnd"/>
      <w:r>
        <w:t xml:space="preserve"> </w:t>
      </w:r>
      <w:proofErr w:type="spellStart"/>
      <w:r>
        <w:t>diakses</w:t>
      </w:r>
      <w:proofErr w:type="spellEnd"/>
      <w:r>
        <w:t xml:space="preserve"> </w:t>
      </w:r>
      <w:r w:rsidR="009020F2">
        <w:t xml:space="preserve">oleh </w:t>
      </w:r>
      <w:proofErr w:type="spellStart"/>
      <w:r w:rsidR="009020F2">
        <w:t>banyak</w:t>
      </w:r>
      <w:proofErr w:type="spellEnd"/>
      <w:r w:rsidR="009020F2">
        <w:t xml:space="preserve"> user </w:t>
      </w:r>
      <w:proofErr w:type="spellStart"/>
      <w:r w:rsidR="009020F2">
        <w:t>sekaligus</w:t>
      </w:r>
      <w:proofErr w:type="spellEnd"/>
      <w:r w:rsidR="009020F2">
        <w:t xml:space="preserve"> </w:t>
      </w:r>
      <w:proofErr w:type="spellStart"/>
      <w:r w:rsidR="009020F2">
        <w:t>tanpa</w:t>
      </w:r>
      <w:proofErr w:type="spellEnd"/>
      <w:r w:rsidR="009020F2">
        <w:t xml:space="preserve"> </w:t>
      </w:r>
      <w:proofErr w:type="spellStart"/>
      <w:r w:rsidR="009020F2">
        <w:t>konflik</w:t>
      </w:r>
      <w:proofErr w:type="spellEnd"/>
      <w:r w:rsidR="009020F2">
        <w:t xml:space="preserve">. MySQL juga </w:t>
      </w:r>
      <w:proofErr w:type="spellStart"/>
      <w:r w:rsidR="009020F2">
        <w:t>cukup</w:t>
      </w:r>
      <w:proofErr w:type="spellEnd"/>
      <w:r w:rsidR="009020F2">
        <w:t xml:space="preserve"> </w:t>
      </w:r>
      <w:proofErr w:type="spellStart"/>
      <w:r w:rsidR="009020F2">
        <w:t>cepat</w:t>
      </w:r>
      <w:proofErr w:type="spellEnd"/>
      <w:r w:rsidR="009020F2">
        <w:t xml:space="preserve"> </w:t>
      </w:r>
      <w:proofErr w:type="spellStart"/>
      <w:r w:rsidR="009020F2">
        <w:t>dalam</w:t>
      </w:r>
      <w:proofErr w:type="spellEnd"/>
      <w:r w:rsidR="009020F2">
        <w:t xml:space="preserve"> </w:t>
      </w:r>
      <w:proofErr w:type="spellStart"/>
      <w:r w:rsidR="009020F2">
        <w:t>memproses</w:t>
      </w:r>
      <w:proofErr w:type="spellEnd"/>
      <w:r w:rsidR="009020F2">
        <w:t xml:space="preserve"> data </w:t>
      </w:r>
      <w:proofErr w:type="spellStart"/>
      <w:r w:rsidR="009020F2">
        <w:t>sehingga</w:t>
      </w:r>
      <w:proofErr w:type="spellEnd"/>
      <w:r w:rsidR="009020F2">
        <w:t xml:space="preserve"> </w:t>
      </w:r>
      <w:proofErr w:type="spellStart"/>
      <w:r w:rsidR="009020F2">
        <w:t>cocok</w:t>
      </w:r>
      <w:proofErr w:type="spellEnd"/>
      <w:r w:rsidR="009020F2">
        <w:t xml:space="preserve"> </w:t>
      </w:r>
      <w:proofErr w:type="spellStart"/>
      <w:r w:rsidR="009020F2">
        <w:t>untuk</w:t>
      </w:r>
      <w:proofErr w:type="spellEnd"/>
      <w:r w:rsidR="009020F2">
        <w:t xml:space="preserve"> database website yang </w:t>
      </w:r>
      <w:proofErr w:type="spellStart"/>
      <w:r w:rsidR="009020F2">
        <w:t>sering</w:t>
      </w:r>
      <w:proofErr w:type="spellEnd"/>
      <w:r w:rsidR="009020F2">
        <w:t xml:space="preserve"> </w:t>
      </w:r>
      <w:proofErr w:type="spellStart"/>
      <w:r w:rsidR="009020F2">
        <w:t>diakses</w:t>
      </w:r>
      <w:proofErr w:type="spellEnd"/>
      <w:r w:rsidR="009020F2">
        <w:t xml:space="preserve"> dan </w:t>
      </w:r>
      <w:proofErr w:type="spellStart"/>
      <w:r w:rsidR="009020F2">
        <w:t>butuh</w:t>
      </w:r>
      <w:proofErr w:type="spellEnd"/>
      <w:r w:rsidR="009020F2">
        <w:t xml:space="preserve"> </w:t>
      </w:r>
      <w:proofErr w:type="spellStart"/>
      <w:r w:rsidR="009020F2">
        <w:t>waktu</w:t>
      </w:r>
      <w:proofErr w:type="spellEnd"/>
      <w:r w:rsidR="009020F2">
        <w:t xml:space="preserve"> </w:t>
      </w:r>
      <w:proofErr w:type="spellStart"/>
      <w:r w:rsidR="009020F2">
        <w:t>cepat</w:t>
      </w:r>
      <w:proofErr w:type="spellEnd"/>
      <w:r w:rsidR="009020F2">
        <w:t xml:space="preserve"> </w:t>
      </w:r>
      <w:proofErr w:type="spellStart"/>
      <w:r w:rsidR="009020F2">
        <w:t>dalam</w:t>
      </w:r>
      <w:proofErr w:type="spellEnd"/>
      <w:r w:rsidR="009020F2">
        <w:t xml:space="preserve"> </w:t>
      </w:r>
      <w:proofErr w:type="spellStart"/>
      <w:r w:rsidR="009020F2">
        <w:t>memproses</w:t>
      </w:r>
      <w:proofErr w:type="spellEnd"/>
      <w:r w:rsidR="009020F2">
        <w:t xml:space="preserve"> </w:t>
      </w:r>
      <w:proofErr w:type="spellStart"/>
      <w:r w:rsidR="009020F2">
        <w:t>perintah</w:t>
      </w:r>
      <w:proofErr w:type="spellEnd"/>
      <w:r w:rsidR="009020F2">
        <w:t xml:space="preserve">. </w:t>
      </w:r>
    </w:p>
    <w:p w14:paraId="6A987A7B" w14:textId="58DB7B53" w:rsidR="009020F2" w:rsidRDefault="009020F2" w:rsidP="009020F2">
      <w:pPr>
        <w:ind w:firstLine="0"/>
      </w:pPr>
      <w:r>
        <w:tab/>
      </w:r>
      <w:proofErr w:type="spellStart"/>
      <w:r>
        <w:t>Tipe</w:t>
      </w:r>
      <w:proofErr w:type="spellEnd"/>
      <w:r>
        <w:t xml:space="preserve"> data yang </w:t>
      </w:r>
      <w:proofErr w:type="spellStart"/>
      <w:r>
        <w:t>didukung</w:t>
      </w:r>
      <w:proofErr w:type="spellEnd"/>
      <w:r>
        <w:t xml:space="preserve"> oleh MySQL juga </w:t>
      </w:r>
      <w:proofErr w:type="spellStart"/>
      <w:r>
        <w:t>cukup</w:t>
      </w:r>
      <w:proofErr w:type="spellEnd"/>
      <w:r>
        <w:t xml:space="preserve"> </w:t>
      </w:r>
      <w:proofErr w:type="spellStart"/>
      <w:r>
        <w:t>banyak</w:t>
      </w:r>
      <w:proofErr w:type="spellEnd"/>
      <w:r>
        <w:t xml:space="preserve"> </w:t>
      </w:r>
      <w:proofErr w:type="spellStart"/>
      <w:r>
        <w:t>sehingga</w:t>
      </w:r>
      <w:proofErr w:type="spellEnd"/>
      <w:r>
        <w:t xml:space="preserve"> </w:t>
      </w:r>
      <w:proofErr w:type="spellStart"/>
      <w:r>
        <w:t>berbagai</w:t>
      </w:r>
      <w:proofErr w:type="spellEnd"/>
      <w:r>
        <w:t xml:space="preserve"> </w:t>
      </w:r>
      <w:proofErr w:type="spellStart"/>
      <w:r>
        <w:t>jenis</w:t>
      </w:r>
      <w:proofErr w:type="spellEnd"/>
      <w:r>
        <w:t xml:space="preserve"> data </w:t>
      </w:r>
      <w:proofErr w:type="spellStart"/>
      <w:r>
        <w:t>dapat</w:t>
      </w:r>
      <w:proofErr w:type="spellEnd"/>
      <w:r>
        <w:t xml:space="preserve"> </w:t>
      </w:r>
      <w:proofErr w:type="spellStart"/>
      <w:r>
        <w:t>disimpan</w:t>
      </w:r>
      <w:proofErr w:type="spellEnd"/>
      <w:r>
        <w:t xml:space="preserve"> </w:t>
      </w:r>
      <w:proofErr w:type="spellStart"/>
      <w:r>
        <w:t>dalam</w:t>
      </w:r>
      <w:proofErr w:type="spellEnd"/>
      <w:r>
        <w:t xml:space="preserve"> database MySQL. </w:t>
      </w:r>
      <w:proofErr w:type="spellStart"/>
      <w:r>
        <w:t>Keamanan</w:t>
      </w:r>
      <w:proofErr w:type="spellEnd"/>
      <w:r>
        <w:t xml:space="preserve"> </w:t>
      </w:r>
      <w:proofErr w:type="spellStart"/>
      <w:r>
        <w:t>dari</w:t>
      </w:r>
      <w:proofErr w:type="spellEnd"/>
      <w:r>
        <w:t xml:space="preserve"> database MySQL juga </w:t>
      </w:r>
      <w:proofErr w:type="spellStart"/>
      <w:r>
        <w:t>cukup</w:t>
      </w:r>
      <w:proofErr w:type="spellEnd"/>
      <w:r>
        <w:t xml:space="preserve"> </w:t>
      </w:r>
      <w:proofErr w:type="spellStart"/>
      <w:r>
        <w:t>baik</w:t>
      </w:r>
      <w:proofErr w:type="spellEnd"/>
      <w:r>
        <w:t xml:space="preserve"> </w:t>
      </w:r>
      <w:proofErr w:type="spellStart"/>
      <w:r>
        <w:t>sehingga</w:t>
      </w:r>
      <w:proofErr w:type="spellEnd"/>
      <w:r>
        <w:t xml:space="preserve"> data user </w:t>
      </w:r>
      <w:proofErr w:type="spellStart"/>
      <w:r>
        <w:t>dapat</w:t>
      </w:r>
      <w:proofErr w:type="spellEnd"/>
      <w:r>
        <w:t xml:space="preserve"> </w:t>
      </w:r>
      <w:proofErr w:type="spellStart"/>
      <w:r>
        <w:t>tersimpan</w:t>
      </w:r>
      <w:proofErr w:type="spellEnd"/>
      <w:r>
        <w:t xml:space="preserve"> </w:t>
      </w:r>
      <w:proofErr w:type="spellStart"/>
      <w:r>
        <w:t>dengan</w:t>
      </w:r>
      <w:proofErr w:type="spellEnd"/>
      <w:r>
        <w:t xml:space="preserve"> </w:t>
      </w:r>
      <w:proofErr w:type="spellStart"/>
      <w:r>
        <w:t>aman</w:t>
      </w:r>
      <w:proofErr w:type="spellEnd"/>
      <w:r>
        <w:t xml:space="preserve">. MySQL juga </w:t>
      </w:r>
      <w:proofErr w:type="spellStart"/>
      <w:r>
        <w:t>bersifat</w:t>
      </w:r>
      <w:proofErr w:type="spellEnd"/>
      <w:r>
        <w:t xml:space="preserve"> scalable </w:t>
      </w:r>
      <w:proofErr w:type="spellStart"/>
      <w:r>
        <w:t>sehingga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sebuah</w:t>
      </w:r>
      <w:proofErr w:type="spellEnd"/>
      <w:r>
        <w:t xml:space="preserve"> </w:t>
      </w:r>
      <w:proofErr w:type="spellStart"/>
      <w:r>
        <w:t>proyek</w:t>
      </w:r>
      <w:proofErr w:type="spellEnd"/>
      <w:r>
        <w:t xml:space="preserve"> </w:t>
      </w:r>
      <w:proofErr w:type="spellStart"/>
      <w:r>
        <w:t>berskala</w:t>
      </w:r>
      <w:proofErr w:type="spellEnd"/>
      <w:r>
        <w:t xml:space="preserve"> </w:t>
      </w:r>
      <w:proofErr w:type="spellStart"/>
      <w:r>
        <w:t>besar</w:t>
      </w:r>
      <w:proofErr w:type="spellEnd"/>
      <w:r>
        <w:t xml:space="preserve"> yang </w:t>
      </w:r>
      <w:proofErr w:type="spellStart"/>
      <w:r>
        <w:t>menyimpan</w:t>
      </w:r>
      <w:proofErr w:type="spellEnd"/>
      <w:r>
        <w:t xml:space="preserve"> </w:t>
      </w:r>
      <w:proofErr w:type="spellStart"/>
      <w:r>
        <w:t>banyak</w:t>
      </w:r>
      <w:proofErr w:type="spellEnd"/>
      <w:r>
        <w:t xml:space="preserve"> data</w:t>
      </w:r>
    </w:p>
    <w:p w14:paraId="7717116A" w14:textId="4B040FC9" w:rsidR="00D23345" w:rsidRDefault="00D23345" w:rsidP="009020F2">
      <w:pPr>
        <w:ind w:firstLine="0"/>
      </w:pPr>
    </w:p>
    <w:p w14:paraId="04160856" w14:textId="0E1DCEF4" w:rsidR="00516D80" w:rsidRDefault="00516D80" w:rsidP="00516D80">
      <w:pPr>
        <w:pStyle w:val="STTSJudulSubBab"/>
        <w:numPr>
          <w:ilvl w:val="0"/>
          <w:numId w:val="13"/>
        </w:numPr>
        <w:ind w:left="709" w:hanging="709"/>
      </w:pPr>
      <w:r>
        <w:t>Google Maps Platform</w:t>
      </w:r>
    </w:p>
    <w:p w14:paraId="5C4A7068" w14:textId="6F7069EB" w:rsidR="00516D80" w:rsidRDefault="00516D80" w:rsidP="00516D80">
      <w:r>
        <w:t xml:space="preserve">Google Maps Platform </w:t>
      </w:r>
      <w:proofErr w:type="spellStart"/>
      <w:r w:rsidR="000240B2">
        <w:t>merupakan</w:t>
      </w:r>
      <w:proofErr w:type="spellEnd"/>
      <w:r w:rsidR="000240B2">
        <w:t xml:space="preserve"> </w:t>
      </w:r>
      <w:proofErr w:type="spellStart"/>
      <w:r w:rsidR="000240B2">
        <w:t>layanan</w:t>
      </w:r>
      <w:proofErr w:type="spellEnd"/>
      <w:r w:rsidR="000240B2">
        <w:t xml:space="preserve"> </w:t>
      </w:r>
      <w:proofErr w:type="spellStart"/>
      <w:r w:rsidR="000240B2">
        <w:t>milik</w:t>
      </w:r>
      <w:proofErr w:type="spellEnd"/>
      <w:r w:rsidR="000240B2">
        <w:t xml:space="preserve"> google yang </w:t>
      </w:r>
      <w:proofErr w:type="spellStart"/>
      <w:r w:rsidR="000240B2">
        <w:t>disediakan</w:t>
      </w:r>
      <w:proofErr w:type="spellEnd"/>
      <w:r w:rsidR="000240B2">
        <w:t xml:space="preserve"> </w:t>
      </w:r>
      <w:proofErr w:type="spellStart"/>
      <w:r w:rsidR="000240B2">
        <w:t>untuk</w:t>
      </w:r>
      <w:proofErr w:type="spellEnd"/>
      <w:r w:rsidR="000240B2">
        <w:t xml:space="preserve"> </w:t>
      </w:r>
      <w:proofErr w:type="spellStart"/>
      <w:r w:rsidR="000240B2">
        <w:t>pengembang</w:t>
      </w:r>
      <w:proofErr w:type="spellEnd"/>
      <w:r w:rsidR="000240B2">
        <w:t xml:space="preserve"> yang </w:t>
      </w:r>
      <w:proofErr w:type="spellStart"/>
      <w:r w:rsidR="000240B2">
        <w:t>membutuhkan</w:t>
      </w:r>
      <w:proofErr w:type="spellEnd"/>
      <w:r w:rsidR="000240B2">
        <w:t xml:space="preserve"> </w:t>
      </w:r>
      <w:proofErr w:type="spellStart"/>
      <w:r w:rsidR="000240B2">
        <w:t>layanan</w:t>
      </w:r>
      <w:proofErr w:type="spellEnd"/>
      <w:r w:rsidR="000240B2">
        <w:t xml:space="preserve"> </w:t>
      </w:r>
      <w:proofErr w:type="spellStart"/>
      <w:r w:rsidR="000240B2">
        <w:t>berbasis</w:t>
      </w:r>
      <w:proofErr w:type="spellEnd"/>
      <w:r w:rsidR="000240B2">
        <w:t xml:space="preserve"> </w:t>
      </w:r>
      <w:proofErr w:type="spellStart"/>
      <w:r w:rsidR="000240B2">
        <w:t>lokasi</w:t>
      </w:r>
      <w:proofErr w:type="spellEnd"/>
      <w:r w:rsidR="00D14D69">
        <w:t xml:space="preserve">. </w:t>
      </w:r>
      <w:r w:rsidR="00554B37">
        <w:t xml:space="preserve">Google Maps Platform </w:t>
      </w:r>
      <w:proofErr w:type="spellStart"/>
      <w:r w:rsidR="00554B37">
        <w:t>cocok</w:t>
      </w:r>
      <w:proofErr w:type="spellEnd"/>
      <w:r w:rsidR="00554B37">
        <w:t xml:space="preserve"> </w:t>
      </w:r>
      <w:proofErr w:type="spellStart"/>
      <w:r w:rsidR="00554B37">
        <w:t>untuk</w:t>
      </w:r>
      <w:proofErr w:type="spellEnd"/>
      <w:r w:rsidR="00554B37">
        <w:t xml:space="preserve"> </w:t>
      </w:r>
      <w:proofErr w:type="spellStart"/>
      <w:r w:rsidR="00554B37">
        <w:t>semua</w:t>
      </w:r>
      <w:proofErr w:type="spellEnd"/>
      <w:r w:rsidR="00554B37">
        <w:t xml:space="preserve"> </w:t>
      </w:r>
      <w:proofErr w:type="spellStart"/>
      <w:r w:rsidR="00554B37">
        <w:t>sektor</w:t>
      </w:r>
      <w:proofErr w:type="spellEnd"/>
      <w:r w:rsidR="00554B37">
        <w:t xml:space="preserve"> </w:t>
      </w:r>
      <w:proofErr w:type="spellStart"/>
      <w:r w:rsidR="00554B37">
        <w:t>industri</w:t>
      </w:r>
      <w:proofErr w:type="spellEnd"/>
      <w:r w:rsidR="00554B37">
        <w:t xml:space="preserve"> dan </w:t>
      </w:r>
      <w:proofErr w:type="spellStart"/>
      <w:r w:rsidR="00554B37">
        <w:t>semua</w:t>
      </w:r>
      <w:proofErr w:type="spellEnd"/>
      <w:r w:rsidR="00554B37">
        <w:t xml:space="preserve"> </w:t>
      </w:r>
      <w:proofErr w:type="spellStart"/>
      <w:r w:rsidR="00554B37">
        <w:t>ukuran</w:t>
      </w:r>
      <w:proofErr w:type="spellEnd"/>
      <w:r w:rsidR="00554B37">
        <w:t xml:space="preserve"> </w:t>
      </w:r>
      <w:proofErr w:type="spellStart"/>
      <w:r w:rsidR="00554B37">
        <w:t>bisnis</w:t>
      </w:r>
      <w:proofErr w:type="spellEnd"/>
      <w:r w:rsidR="00554B37">
        <w:t xml:space="preserve"> </w:t>
      </w:r>
      <w:proofErr w:type="spellStart"/>
      <w:r w:rsidR="00554B37">
        <w:t>mulai</w:t>
      </w:r>
      <w:proofErr w:type="spellEnd"/>
      <w:r w:rsidR="00554B37">
        <w:t xml:space="preserve"> </w:t>
      </w:r>
      <w:proofErr w:type="spellStart"/>
      <w:r w:rsidR="00554B37">
        <w:t>dari</w:t>
      </w:r>
      <w:proofErr w:type="spellEnd"/>
      <w:r w:rsidR="00554B37">
        <w:t xml:space="preserve"> UKM </w:t>
      </w:r>
      <w:proofErr w:type="spellStart"/>
      <w:r w:rsidR="00554B37">
        <w:t>hingga</w:t>
      </w:r>
      <w:proofErr w:type="spellEnd"/>
      <w:r w:rsidR="00554B37">
        <w:t xml:space="preserve"> </w:t>
      </w:r>
      <w:proofErr w:type="spellStart"/>
      <w:r w:rsidR="00554B37">
        <w:t>bisnis</w:t>
      </w:r>
      <w:proofErr w:type="spellEnd"/>
      <w:r w:rsidR="00554B37">
        <w:t xml:space="preserve"> </w:t>
      </w:r>
      <w:proofErr w:type="spellStart"/>
      <w:r w:rsidR="00554B37">
        <w:t>besar</w:t>
      </w:r>
      <w:proofErr w:type="spellEnd"/>
      <w:r w:rsidR="00554B37">
        <w:t>.</w:t>
      </w:r>
      <w:r w:rsidR="002E365B">
        <w:t xml:space="preserve"> Google Maps </w:t>
      </w:r>
      <w:proofErr w:type="spellStart"/>
      <w:r w:rsidR="002E365B">
        <w:t>menyediakan</w:t>
      </w:r>
      <w:proofErr w:type="spellEnd"/>
      <w:r w:rsidR="002E365B">
        <w:t xml:space="preserve"> </w:t>
      </w:r>
      <w:proofErr w:type="spellStart"/>
      <w:r w:rsidR="002E365B">
        <w:t>berbagai</w:t>
      </w:r>
      <w:proofErr w:type="spellEnd"/>
      <w:r w:rsidR="002E365B">
        <w:t xml:space="preserve"> </w:t>
      </w:r>
      <w:proofErr w:type="spellStart"/>
      <w:r w:rsidR="002E365B">
        <w:t>jenis</w:t>
      </w:r>
      <w:proofErr w:type="spellEnd"/>
      <w:r w:rsidR="002E365B">
        <w:t xml:space="preserve"> </w:t>
      </w:r>
      <w:proofErr w:type="spellStart"/>
      <w:r w:rsidR="002E365B">
        <w:t>layanan</w:t>
      </w:r>
      <w:proofErr w:type="spellEnd"/>
      <w:r w:rsidR="002E365B">
        <w:t xml:space="preserve"> </w:t>
      </w:r>
      <w:proofErr w:type="spellStart"/>
      <w:r w:rsidR="002E365B">
        <w:t>berbasis</w:t>
      </w:r>
      <w:proofErr w:type="spellEnd"/>
      <w:r w:rsidR="002E365B">
        <w:t xml:space="preserve"> </w:t>
      </w:r>
      <w:proofErr w:type="spellStart"/>
      <w:r w:rsidR="002E365B">
        <w:t>lokasi</w:t>
      </w:r>
      <w:proofErr w:type="spellEnd"/>
      <w:r w:rsidR="002E365B">
        <w:t xml:space="preserve"> yang </w:t>
      </w:r>
      <w:proofErr w:type="spellStart"/>
      <w:r w:rsidR="002E365B">
        <w:t>dapat</w:t>
      </w:r>
      <w:proofErr w:type="spellEnd"/>
      <w:r w:rsidR="002E365B">
        <w:t xml:space="preserve"> </w:t>
      </w:r>
      <w:proofErr w:type="spellStart"/>
      <w:r w:rsidR="002E365B">
        <w:t>digunakan</w:t>
      </w:r>
      <w:proofErr w:type="spellEnd"/>
      <w:r w:rsidR="002E365B">
        <w:t xml:space="preserve"> oleh </w:t>
      </w:r>
      <w:proofErr w:type="spellStart"/>
      <w:r w:rsidR="002E365B">
        <w:t>pengembang</w:t>
      </w:r>
      <w:proofErr w:type="spellEnd"/>
      <w:r w:rsidR="002E365B">
        <w:t xml:space="preserve"> </w:t>
      </w:r>
      <w:proofErr w:type="spellStart"/>
      <w:r w:rsidR="002E365B">
        <w:t>sesuai</w:t>
      </w:r>
      <w:proofErr w:type="spellEnd"/>
      <w:r w:rsidR="002E365B">
        <w:t xml:space="preserve"> </w:t>
      </w:r>
      <w:proofErr w:type="spellStart"/>
      <w:r w:rsidR="002E365B">
        <w:t>dengan</w:t>
      </w:r>
      <w:proofErr w:type="spellEnd"/>
      <w:r w:rsidR="002E365B">
        <w:t xml:space="preserve"> </w:t>
      </w:r>
      <w:proofErr w:type="spellStart"/>
      <w:r w:rsidR="002E365B">
        <w:t>jenis</w:t>
      </w:r>
      <w:proofErr w:type="spellEnd"/>
      <w:r w:rsidR="002E365B">
        <w:t xml:space="preserve"> </w:t>
      </w:r>
      <w:proofErr w:type="spellStart"/>
      <w:r w:rsidR="002E365B">
        <w:t>kebutuhannya</w:t>
      </w:r>
      <w:proofErr w:type="spellEnd"/>
      <w:r w:rsidR="002E365B">
        <w:t xml:space="preserve">. </w:t>
      </w:r>
      <w:proofErr w:type="spellStart"/>
      <w:r w:rsidR="002E365B">
        <w:t>Berikut</w:t>
      </w:r>
      <w:proofErr w:type="spellEnd"/>
      <w:r w:rsidR="002E365B">
        <w:t xml:space="preserve"> </w:t>
      </w:r>
      <w:proofErr w:type="spellStart"/>
      <w:r w:rsidR="002E365B">
        <w:t>adalah</w:t>
      </w:r>
      <w:proofErr w:type="spellEnd"/>
      <w:r w:rsidR="002E365B">
        <w:t xml:space="preserve"> </w:t>
      </w:r>
      <w:proofErr w:type="spellStart"/>
      <w:r w:rsidR="002E365B">
        <w:t>jenis</w:t>
      </w:r>
      <w:proofErr w:type="spellEnd"/>
      <w:r w:rsidR="002E365B">
        <w:t xml:space="preserve"> </w:t>
      </w:r>
      <w:proofErr w:type="spellStart"/>
      <w:r w:rsidR="002E365B">
        <w:t>layanan</w:t>
      </w:r>
      <w:proofErr w:type="spellEnd"/>
      <w:r w:rsidR="002E365B">
        <w:t xml:space="preserve"> Google Maps Platform yang </w:t>
      </w:r>
      <w:proofErr w:type="spellStart"/>
      <w:r w:rsidR="002E365B">
        <w:t>digunakan</w:t>
      </w:r>
      <w:proofErr w:type="spellEnd"/>
      <w:r w:rsidR="002E365B">
        <w:t xml:space="preserve"> pada </w:t>
      </w:r>
      <w:proofErr w:type="spellStart"/>
      <w:r w:rsidR="002E365B">
        <w:t>aplikasi</w:t>
      </w:r>
      <w:proofErr w:type="spellEnd"/>
      <w:r w:rsidR="002E365B">
        <w:t xml:space="preserve"> </w:t>
      </w:r>
      <w:proofErr w:type="spellStart"/>
      <w:r w:rsidR="002E365B">
        <w:t>Tugas</w:t>
      </w:r>
      <w:proofErr w:type="spellEnd"/>
      <w:r w:rsidR="002E365B">
        <w:t xml:space="preserve"> Akhir </w:t>
      </w:r>
      <w:proofErr w:type="spellStart"/>
      <w:r w:rsidR="002E365B">
        <w:t>ini</w:t>
      </w:r>
      <w:proofErr w:type="spellEnd"/>
      <w:r w:rsidR="002E365B">
        <w:t>:</w:t>
      </w:r>
    </w:p>
    <w:p w14:paraId="782DD77A" w14:textId="3EC08B28" w:rsidR="002E365B" w:rsidRDefault="00E72BCC" w:rsidP="002E365B">
      <w:pPr>
        <w:pStyle w:val="ListParagraph"/>
        <w:numPr>
          <w:ilvl w:val="0"/>
          <w:numId w:val="23"/>
        </w:numPr>
      </w:pPr>
      <w:r>
        <w:lastRenderedPageBreak/>
        <w:t xml:space="preserve">Places API: </w:t>
      </w:r>
      <w:proofErr w:type="spellStart"/>
      <w:r>
        <w:t>layanan</w:t>
      </w:r>
      <w:proofErr w:type="spellEnd"/>
      <w:r>
        <w:t xml:space="preserve"> yang </w:t>
      </w:r>
      <w:proofErr w:type="spellStart"/>
      <w:r>
        <w:t>mengembalikan</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atau</w:t>
      </w:r>
      <w:proofErr w:type="spellEnd"/>
      <w:r>
        <w:t xml:space="preserve"> </w:t>
      </w:r>
      <w:proofErr w:type="spellStart"/>
      <w:r>
        <w:t>lokasi</w:t>
      </w:r>
      <w:proofErr w:type="spellEnd"/>
      <w:r>
        <w:t xml:space="preserve"> </w:t>
      </w:r>
      <w:proofErr w:type="spellStart"/>
      <w:r>
        <w:t>dengan</w:t>
      </w:r>
      <w:proofErr w:type="spellEnd"/>
      <w:r>
        <w:t xml:space="preserve"> </w:t>
      </w:r>
      <w:proofErr w:type="spellStart"/>
      <w:r>
        <w:t>menggunakan</w:t>
      </w:r>
      <w:proofErr w:type="spellEnd"/>
      <w:r>
        <w:t xml:space="preserve"> HTTP requests. </w:t>
      </w:r>
      <w:proofErr w:type="spellStart"/>
      <w:r>
        <w:t>Layanan</w:t>
      </w:r>
      <w:proofErr w:type="spellEnd"/>
      <w:r>
        <w:t xml:space="preserve"> </w:t>
      </w:r>
      <w:proofErr w:type="spellStart"/>
      <w:r>
        <w:t>ini</w:t>
      </w:r>
      <w:proofErr w:type="spellEnd"/>
      <w:r>
        <w:t xml:space="preserve"> juga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mengembalikan</w:t>
      </w:r>
      <w:proofErr w:type="spellEnd"/>
      <w:r>
        <w:t xml:space="preserve"> </w:t>
      </w:r>
      <w:proofErr w:type="spellStart"/>
      <w:r>
        <w:t>informasi</w:t>
      </w:r>
      <w:proofErr w:type="spellEnd"/>
      <w:r>
        <w:t xml:space="preserve"> </w:t>
      </w:r>
      <w:proofErr w:type="spellStart"/>
      <w:r>
        <w:t>suatu</w:t>
      </w:r>
      <w:proofErr w:type="spellEnd"/>
      <w:r>
        <w:t xml:space="preserve"> </w:t>
      </w:r>
      <w:proofErr w:type="spellStart"/>
      <w:r>
        <w:t>tempat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lokasi</w:t>
      </w:r>
      <w:proofErr w:type="spellEnd"/>
      <w:r>
        <w:t xml:space="preserve"> user </w:t>
      </w:r>
      <w:proofErr w:type="spellStart"/>
      <w:r>
        <w:t>atau</w:t>
      </w:r>
      <w:proofErr w:type="spellEnd"/>
      <w:r>
        <w:t xml:space="preserve"> </w:t>
      </w:r>
      <w:proofErr w:type="spellStart"/>
      <w:r>
        <w:t>pencarian</w:t>
      </w:r>
      <w:proofErr w:type="spellEnd"/>
      <w:r>
        <w:t xml:space="preserve"> </w:t>
      </w:r>
      <w:proofErr w:type="spellStart"/>
      <w:r>
        <w:t>berdasarkan</w:t>
      </w:r>
      <w:proofErr w:type="spellEnd"/>
      <w:r>
        <w:t xml:space="preserve"> </w:t>
      </w:r>
      <w:proofErr w:type="spellStart"/>
      <w:r>
        <w:t>alamat</w:t>
      </w:r>
      <w:proofErr w:type="spellEnd"/>
      <w:r w:rsidR="008D48AA">
        <w:t xml:space="preserve"> </w:t>
      </w:r>
      <w:proofErr w:type="spellStart"/>
      <w:r w:rsidR="008D48AA">
        <w:t>suatu</w:t>
      </w:r>
      <w:proofErr w:type="spellEnd"/>
      <w:r w:rsidR="008D48AA">
        <w:t xml:space="preserve"> </w:t>
      </w:r>
      <w:proofErr w:type="spellStart"/>
      <w:r w:rsidR="008D48AA">
        <w:t>lokasi</w:t>
      </w:r>
      <w:proofErr w:type="spellEnd"/>
      <w:r w:rsidR="008D48AA">
        <w:t>.</w:t>
      </w:r>
    </w:p>
    <w:p w14:paraId="7BA7544B" w14:textId="1168C194" w:rsidR="008D48AA" w:rsidRDefault="00CA49FD" w:rsidP="002E365B">
      <w:pPr>
        <w:pStyle w:val="ListParagraph"/>
        <w:numPr>
          <w:ilvl w:val="0"/>
          <w:numId w:val="23"/>
        </w:numPr>
      </w:pPr>
      <w:r>
        <w:t xml:space="preserve">Directions API: </w:t>
      </w:r>
      <w:proofErr w:type="spellStart"/>
      <w:r>
        <w:t>layanan</w:t>
      </w:r>
      <w:proofErr w:type="spellEnd"/>
      <w:r>
        <w:t xml:space="preserve"> yang </w:t>
      </w:r>
      <w:proofErr w:type="spellStart"/>
      <w:r>
        <w:t>menghitung</w:t>
      </w:r>
      <w:proofErr w:type="spellEnd"/>
      <w:r>
        <w:t xml:space="preserve"> </w:t>
      </w:r>
      <w:proofErr w:type="spellStart"/>
      <w:r>
        <w:t>jarak</w:t>
      </w:r>
      <w:proofErr w:type="spellEnd"/>
      <w:r>
        <w:t xml:space="preserve"> dan juga </w:t>
      </w:r>
      <w:proofErr w:type="spellStart"/>
      <w:r>
        <w:t>menentukan</w:t>
      </w:r>
      <w:proofErr w:type="spellEnd"/>
      <w:r>
        <w:t xml:space="preserve"> </w:t>
      </w:r>
      <w:proofErr w:type="spellStart"/>
      <w:r>
        <w:t>arah</w:t>
      </w:r>
      <w:proofErr w:type="spellEnd"/>
      <w:r>
        <w:t xml:space="preserve"> </w:t>
      </w:r>
      <w:proofErr w:type="spellStart"/>
      <w:r>
        <w:t>antar</w:t>
      </w:r>
      <w:proofErr w:type="spellEnd"/>
      <w:r>
        <w:t xml:space="preserve"> </w:t>
      </w:r>
      <w:proofErr w:type="spellStart"/>
      <w:r>
        <w:t>lokasi</w:t>
      </w:r>
      <w:proofErr w:type="spellEnd"/>
      <w:r>
        <w:t xml:space="preserve"> </w:t>
      </w:r>
      <w:proofErr w:type="spellStart"/>
      <w:r>
        <w:t>dengan</w:t>
      </w:r>
      <w:proofErr w:type="spellEnd"/>
      <w:r>
        <w:t xml:space="preserve"> </w:t>
      </w:r>
      <w:proofErr w:type="spellStart"/>
      <w:r>
        <w:t>menggunakan</w:t>
      </w:r>
      <w:proofErr w:type="spellEnd"/>
      <w:r>
        <w:t xml:space="preserve"> HTTP requests. </w:t>
      </w:r>
      <w:proofErr w:type="spellStart"/>
      <w:r>
        <w:t>Layanan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mengembalikan</w:t>
      </w:r>
      <w:proofErr w:type="spellEnd"/>
      <w:r>
        <w:t xml:space="preserve"> </w:t>
      </w:r>
      <w:proofErr w:type="spellStart"/>
      <w:r>
        <w:t>rute</w:t>
      </w:r>
      <w:proofErr w:type="spellEnd"/>
      <w:r>
        <w:t xml:space="preserve"> yang paling </w:t>
      </w:r>
      <w:proofErr w:type="spellStart"/>
      <w:r>
        <w:t>efisien</w:t>
      </w:r>
      <w:proofErr w:type="spellEnd"/>
      <w:r>
        <w:t xml:space="preserve"> </w:t>
      </w:r>
      <w:proofErr w:type="spellStart"/>
      <w:r>
        <w:t>saat</w:t>
      </w:r>
      <w:proofErr w:type="spellEnd"/>
      <w:r>
        <w:t xml:space="preserve"> </w:t>
      </w:r>
      <w:proofErr w:type="spellStart"/>
      <w:r>
        <w:t>menghitung</w:t>
      </w:r>
      <w:proofErr w:type="spellEnd"/>
      <w:r>
        <w:t xml:space="preserve"> </w:t>
      </w:r>
      <w:proofErr w:type="spellStart"/>
      <w:r>
        <w:t>arah</w:t>
      </w:r>
      <w:proofErr w:type="spellEnd"/>
      <w:r>
        <w:t xml:space="preserve"> </w:t>
      </w:r>
      <w:proofErr w:type="spellStart"/>
      <w:r>
        <w:t>antar</w:t>
      </w:r>
      <w:proofErr w:type="spellEnd"/>
      <w:r>
        <w:t xml:space="preserve"> </w:t>
      </w:r>
      <w:proofErr w:type="spellStart"/>
      <w:r>
        <w:t>lokasi</w:t>
      </w:r>
      <w:proofErr w:type="spellEnd"/>
      <w:r>
        <w:t xml:space="preserve"> yang </w:t>
      </w:r>
      <w:proofErr w:type="spellStart"/>
      <w:r>
        <w:t>telah</w:t>
      </w:r>
      <w:proofErr w:type="spellEnd"/>
      <w:r>
        <w:t xml:space="preserve"> </w:t>
      </w:r>
      <w:proofErr w:type="spellStart"/>
      <w:r>
        <w:t>didefinisikan</w:t>
      </w:r>
      <w:proofErr w:type="spellEnd"/>
      <w:r>
        <w:t>.</w:t>
      </w:r>
    </w:p>
    <w:p w14:paraId="7AD71744" w14:textId="603A8DD5" w:rsidR="00694904" w:rsidRDefault="00694904" w:rsidP="002E365B">
      <w:pPr>
        <w:pStyle w:val="ListParagraph"/>
        <w:numPr>
          <w:ilvl w:val="0"/>
          <w:numId w:val="23"/>
        </w:numPr>
      </w:pPr>
      <w:r>
        <w:t xml:space="preserve">Distance Matrix API: </w:t>
      </w:r>
      <w:proofErr w:type="spellStart"/>
      <w:r>
        <w:t>layanan</w:t>
      </w:r>
      <w:proofErr w:type="spellEnd"/>
      <w:r>
        <w:t xml:space="preserve"> yang </w:t>
      </w:r>
      <w:proofErr w:type="spellStart"/>
      <w:r>
        <w:t>menyediakan</w:t>
      </w:r>
      <w:proofErr w:type="spellEnd"/>
      <w:r>
        <w:t xml:space="preserve"> </w:t>
      </w:r>
      <w:proofErr w:type="spellStart"/>
      <w:r>
        <w:t>informasi</w:t>
      </w:r>
      <w:proofErr w:type="spellEnd"/>
      <w:r>
        <w:t xml:space="preserve"> </w:t>
      </w:r>
      <w:proofErr w:type="spellStart"/>
      <w:r>
        <w:t>mengenai</w:t>
      </w:r>
      <w:proofErr w:type="spellEnd"/>
      <w:r>
        <w:t xml:space="preserve"> </w:t>
      </w:r>
      <w:proofErr w:type="spellStart"/>
      <w:r>
        <w:t>jarak</w:t>
      </w:r>
      <w:proofErr w:type="spellEnd"/>
      <w:r>
        <w:t xml:space="preserve"> dan </w:t>
      </w:r>
      <w:proofErr w:type="spellStart"/>
      <w:r>
        <w:t>waktu</w:t>
      </w:r>
      <w:proofErr w:type="spellEnd"/>
      <w:r>
        <w:t xml:space="preserve"> </w:t>
      </w:r>
      <w:proofErr w:type="spellStart"/>
      <w:r>
        <w:t>perjalanan</w:t>
      </w:r>
      <w:proofErr w:type="spellEnd"/>
      <w:r>
        <w:t xml:space="preserve"> yang </w:t>
      </w:r>
      <w:proofErr w:type="spellStart"/>
      <w:r>
        <w:t>ditempuh</w:t>
      </w:r>
      <w:proofErr w:type="spellEnd"/>
      <w:r>
        <w:t xml:space="preserve"> </w:t>
      </w:r>
      <w:proofErr w:type="spellStart"/>
      <w:r>
        <w:t>dari</w:t>
      </w:r>
      <w:proofErr w:type="spellEnd"/>
      <w:r>
        <w:t xml:space="preserve"> </w:t>
      </w:r>
      <w:proofErr w:type="spellStart"/>
      <w:r>
        <w:t>titik</w:t>
      </w:r>
      <w:proofErr w:type="spellEnd"/>
      <w:r>
        <w:t xml:space="preserve"> </w:t>
      </w:r>
      <w:proofErr w:type="spellStart"/>
      <w:r>
        <w:t>lokasi</w:t>
      </w:r>
      <w:proofErr w:type="spellEnd"/>
      <w:r>
        <w:t xml:space="preserve"> </w:t>
      </w:r>
      <w:proofErr w:type="spellStart"/>
      <w:r>
        <w:t>asal</w:t>
      </w:r>
      <w:proofErr w:type="spellEnd"/>
      <w:r>
        <w:t xml:space="preserve"> </w:t>
      </w:r>
      <w:proofErr w:type="spellStart"/>
      <w:r>
        <w:t>ke</w:t>
      </w:r>
      <w:proofErr w:type="spellEnd"/>
      <w:r>
        <w:t xml:space="preserve"> </w:t>
      </w:r>
      <w:proofErr w:type="spellStart"/>
      <w:r>
        <w:t>titik</w:t>
      </w:r>
      <w:proofErr w:type="spellEnd"/>
      <w:r>
        <w:t xml:space="preserve"> </w:t>
      </w:r>
      <w:proofErr w:type="spellStart"/>
      <w:r>
        <w:t>lokasi</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dengan</w:t>
      </w:r>
      <w:proofErr w:type="spellEnd"/>
      <w:r>
        <w:t xml:space="preserve"> </w:t>
      </w:r>
      <w:proofErr w:type="spellStart"/>
      <w:r>
        <w:t>menggunakan</w:t>
      </w:r>
      <w:proofErr w:type="spellEnd"/>
      <w:r>
        <w:t xml:space="preserve"> HTTP requests.</w:t>
      </w:r>
      <w:r w:rsidR="004126F5">
        <w:t xml:space="preserve"> </w:t>
      </w:r>
    </w:p>
    <w:p w14:paraId="416003EA" w14:textId="47A9BAD9" w:rsidR="004126F5" w:rsidRDefault="004126F5" w:rsidP="002E365B">
      <w:pPr>
        <w:pStyle w:val="ListParagraph"/>
        <w:numPr>
          <w:ilvl w:val="0"/>
          <w:numId w:val="23"/>
        </w:numPr>
      </w:pPr>
      <w:r>
        <w:t xml:space="preserve">Geocoding API: </w:t>
      </w:r>
      <w:proofErr w:type="spellStart"/>
      <w:r>
        <w:t>layanan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mengkonversi</w:t>
      </w:r>
      <w:proofErr w:type="spellEnd"/>
      <w:r>
        <w:t xml:space="preserve"> </w:t>
      </w:r>
      <w:proofErr w:type="spellStart"/>
      <w:r>
        <w:t>informasi</w:t>
      </w:r>
      <w:proofErr w:type="spellEnd"/>
      <w:r>
        <w:t xml:space="preserve"> yang </w:t>
      </w:r>
      <w:proofErr w:type="spellStart"/>
      <w:r>
        <w:t>berupa</w:t>
      </w:r>
      <w:proofErr w:type="spellEnd"/>
      <w:r>
        <w:t xml:space="preserve"> </w:t>
      </w:r>
      <w:proofErr w:type="spellStart"/>
      <w:r>
        <w:t>alamat</w:t>
      </w:r>
      <w:proofErr w:type="spellEnd"/>
      <w:r>
        <w:t xml:space="preserve"> </w:t>
      </w:r>
      <w:proofErr w:type="spellStart"/>
      <w:r>
        <w:t>suatu</w:t>
      </w:r>
      <w:proofErr w:type="spellEnd"/>
      <w:r>
        <w:t xml:space="preserve"> </w:t>
      </w:r>
      <w:proofErr w:type="spellStart"/>
      <w:r>
        <w:t>lokasi</w:t>
      </w:r>
      <w:proofErr w:type="spellEnd"/>
      <w:r>
        <w:t xml:space="preserve"> </w:t>
      </w:r>
      <w:proofErr w:type="spellStart"/>
      <w:r>
        <w:t>menjadi</w:t>
      </w:r>
      <w:proofErr w:type="spellEnd"/>
      <w:r>
        <w:t xml:space="preserve"> </w:t>
      </w:r>
      <w:proofErr w:type="spellStart"/>
      <w:r>
        <w:t>koordinat</w:t>
      </w:r>
      <w:proofErr w:type="spellEnd"/>
      <w:r>
        <w:t xml:space="preserve"> </w:t>
      </w:r>
      <w:proofErr w:type="spellStart"/>
      <w:r>
        <w:t>geografis</w:t>
      </w:r>
      <w:proofErr w:type="spellEnd"/>
      <w:r>
        <w:t xml:space="preserve"> </w:t>
      </w:r>
      <w:proofErr w:type="spellStart"/>
      <w:r>
        <w:t>dalam</w:t>
      </w:r>
      <w:proofErr w:type="spellEnd"/>
      <w:r>
        <w:t xml:space="preserve"> </w:t>
      </w:r>
      <w:proofErr w:type="spellStart"/>
      <w:r>
        <w:t>satuan</w:t>
      </w:r>
      <w:proofErr w:type="spellEnd"/>
      <w:r>
        <w:t xml:space="preserve"> longitude dan latitude </w:t>
      </w:r>
      <w:proofErr w:type="spellStart"/>
      <w:r>
        <w:t>lokasi</w:t>
      </w:r>
      <w:proofErr w:type="spellEnd"/>
      <w:r>
        <w:t xml:space="preserve"> </w:t>
      </w:r>
      <w:proofErr w:type="spellStart"/>
      <w:r>
        <w:t>tersebut</w:t>
      </w:r>
      <w:proofErr w:type="spellEnd"/>
      <w:r>
        <w:t xml:space="preserve">. </w:t>
      </w:r>
      <w:proofErr w:type="spellStart"/>
      <w:r>
        <w:t>Layanan</w:t>
      </w:r>
      <w:proofErr w:type="spellEnd"/>
      <w:r>
        <w:t xml:space="preserve"> </w:t>
      </w:r>
      <w:proofErr w:type="spellStart"/>
      <w:r>
        <w:t>ini</w:t>
      </w:r>
      <w:proofErr w:type="spellEnd"/>
      <w:r>
        <w:t xml:space="preserve"> juga </w:t>
      </w:r>
      <w:proofErr w:type="spellStart"/>
      <w:r>
        <w:t>mendukung</w:t>
      </w:r>
      <w:proofErr w:type="spellEnd"/>
      <w:r>
        <w:t xml:space="preserve"> </w:t>
      </w:r>
      <w:r w:rsidRPr="004126F5">
        <w:rPr>
          <w:i/>
          <w:iCs/>
        </w:rPr>
        <w:t>Reverse Geocoding</w:t>
      </w:r>
      <w:r>
        <w:rPr>
          <w:i/>
          <w:iCs/>
        </w:rPr>
        <w:t xml:space="preserve"> </w:t>
      </w:r>
      <w:proofErr w:type="spellStart"/>
      <w:r>
        <w:t>yakni</w:t>
      </w:r>
      <w:proofErr w:type="spellEnd"/>
      <w:r>
        <w:t xml:space="preserve"> proses </w:t>
      </w:r>
      <w:proofErr w:type="spellStart"/>
      <w:r>
        <w:t>mengubah</w:t>
      </w:r>
      <w:proofErr w:type="spellEnd"/>
      <w:r>
        <w:t xml:space="preserve"> </w:t>
      </w:r>
      <w:proofErr w:type="spellStart"/>
      <w:r>
        <w:t>koordinat</w:t>
      </w:r>
      <w:proofErr w:type="spellEnd"/>
      <w:r>
        <w:t xml:space="preserve"> </w:t>
      </w:r>
      <w:proofErr w:type="spellStart"/>
      <w:r>
        <w:t>geografis</w:t>
      </w:r>
      <w:proofErr w:type="spellEnd"/>
      <w:r>
        <w:t xml:space="preserve"> </w:t>
      </w:r>
      <w:proofErr w:type="spellStart"/>
      <w:r>
        <w:t>suatu</w:t>
      </w:r>
      <w:proofErr w:type="spellEnd"/>
      <w:r>
        <w:t xml:space="preserve"> </w:t>
      </w:r>
      <w:proofErr w:type="spellStart"/>
      <w:r>
        <w:t>lokasi</w:t>
      </w:r>
      <w:proofErr w:type="spellEnd"/>
      <w:r>
        <w:t xml:space="preserve"> </w:t>
      </w:r>
      <w:proofErr w:type="spellStart"/>
      <w:r>
        <w:t>menjadi</w:t>
      </w:r>
      <w:proofErr w:type="spellEnd"/>
      <w:r>
        <w:t xml:space="preserve"> </w:t>
      </w:r>
      <w:proofErr w:type="spellStart"/>
      <w:r>
        <w:t>alamat</w:t>
      </w:r>
      <w:proofErr w:type="spellEnd"/>
      <w:r>
        <w:t xml:space="preserve"> yang </w:t>
      </w:r>
      <w:proofErr w:type="spellStart"/>
      <w:r>
        <w:t>dapat</w:t>
      </w:r>
      <w:proofErr w:type="spellEnd"/>
      <w:r>
        <w:t xml:space="preserve"> </w:t>
      </w:r>
      <w:proofErr w:type="spellStart"/>
      <w:r>
        <w:t>dibaca</w:t>
      </w:r>
      <w:proofErr w:type="spellEnd"/>
      <w:r>
        <w:t xml:space="preserve"> dan </w:t>
      </w:r>
      <w:proofErr w:type="spellStart"/>
      <w:r>
        <w:t>dipahami</w:t>
      </w:r>
      <w:proofErr w:type="spellEnd"/>
      <w:r>
        <w:t xml:space="preserve"> oleh </w:t>
      </w:r>
      <w:proofErr w:type="spellStart"/>
      <w:r>
        <w:t>manusia</w:t>
      </w:r>
      <w:proofErr w:type="spellEnd"/>
      <w:r>
        <w:t>.</w:t>
      </w:r>
    </w:p>
    <w:p w14:paraId="4AB4FE35" w14:textId="2570257B" w:rsidR="00BF46E1" w:rsidRDefault="00BF46E1" w:rsidP="00BF46E1">
      <w:pPr>
        <w:pStyle w:val="ListParagraph"/>
        <w:numPr>
          <w:ilvl w:val="0"/>
          <w:numId w:val="23"/>
        </w:numPr>
      </w:pPr>
      <w:r>
        <w:t xml:space="preserve">Maps </w:t>
      </w:r>
      <w:proofErr w:type="spellStart"/>
      <w:r>
        <w:t>Javascript</w:t>
      </w:r>
      <w:proofErr w:type="spellEnd"/>
      <w:r>
        <w:t xml:space="preserve"> API</w:t>
      </w:r>
      <w:r>
        <w:t xml:space="preserve">: </w:t>
      </w:r>
      <w:proofErr w:type="spellStart"/>
      <w:r>
        <w:t>layanan</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visualisasi</w:t>
      </w:r>
      <w:proofErr w:type="spellEnd"/>
      <w:r>
        <w:t xml:space="preserve"> peta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dan </w:t>
      </w:r>
      <w:proofErr w:type="spellStart"/>
      <w:r>
        <w:t>keinginan</w:t>
      </w:r>
      <w:proofErr w:type="spellEnd"/>
      <w:r>
        <w:t xml:space="preserve"> </w:t>
      </w:r>
      <w:proofErr w:type="spellStart"/>
      <w:r>
        <w:t>pengembang</w:t>
      </w:r>
      <w:proofErr w:type="spellEnd"/>
      <w:r>
        <w:t xml:space="preserve"> yang </w:t>
      </w:r>
      <w:proofErr w:type="spellStart"/>
      <w:r>
        <w:t>dapat</w:t>
      </w:r>
      <w:proofErr w:type="spellEnd"/>
      <w:r>
        <w:t xml:space="preserve"> </w:t>
      </w:r>
      <w:proofErr w:type="spellStart"/>
      <w:r>
        <w:t>ditampilkan</w:t>
      </w:r>
      <w:proofErr w:type="spellEnd"/>
      <w:r>
        <w:t xml:space="preserve"> </w:t>
      </w:r>
      <w:proofErr w:type="spellStart"/>
      <w:r>
        <w:t>melalui</w:t>
      </w:r>
      <w:proofErr w:type="spellEnd"/>
      <w:r>
        <w:t xml:space="preserve"> </w:t>
      </w:r>
      <w:proofErr w:type="spellStart"/>
      <w:r>
        <w:t>halaman</w:t>
      </w:r>
      <w:proofErr w:type="spellEnd"/>
      <w:r>
        <w:t xml:space="preserve"> web </w:t>
      </w:r>
      <w:proofErr w:type="spellStart"/>
      <w:r>
        <w:t>maupun</w:t>
      </w:r>
      <w:proofErr w:type="spellEnd"/>
      <w:r>
        <w:t xml:space="preserve"> </w:t>
      </w:r>
      <w:proofErr w:type="spellStart"/>
      <w:r>
        <w:t>melalui</w:t>
      </w:r>
      <w:proofErr w:type="spellEnd"/>
      <w:r>
        <w:t xml:space="preserve"> </w:t>
      </w:r>
      <w:proofErr w:type="spellStart"/>
      <w:r>
        <w:t>perangkat</w:t>
      </w:r>
      <w:proofErr w:type="spellEnd"/>
      <w:r>
        <w:t xml:space="preserve"> </w:t>
      </w:r>
      <w:proofErr w:type="spellStart"/>
      <w:r>
        <w:t>seluler</w:t>
      </w:r>
      <w:proofErr w:type="spellEnd"/>
      <w:r>
        <w:t>.</w:t>
      </w:r>
      <w:r w:rsidR="002C5FD8">
        <w:t xml:space="preserve"> </w:t>
      </w:r>
      <w:proofErr w:type="spellStart"/>
      <w:r w:rsidR="002C5FD8">
        <w:t>Layanan</w:t>
      </w:r>
      <w:proofErr w:type="spellEnd"/>
      <w:r w:rsidR="002C5FD8">
        <w:t xml:space="preserve"> </w:t>
      </w:r>
      <w:proofErr w:type="spellStart"/>
      <w:r w:rsidR="002C5FD8">
        <w:t>ini</w:t>
      </w:r>
      <w:proofErr w:type="spellEnd"/>
      <w:r w:rsidR="002C5FD8">
        <w:t xml:space="preserve"> </w:t>
      </w:r>
      <w:proofErr w:type="spellStart"/>
      <w:r w:rsidR="002C5FD8">
        <w:t>memberikan</w:t>
      </w:r>
      <w:proofErr w:type="spellEnd"/>
      <w:r w:rsidR="002C5FD8">
        <w:t xml:space="preserve"> </w:t>
      </w:r>
      <w:proofErr w:type="spellStart"/>
      <w:r w:rsidR="002C5FD8">
        <w:t>pilihan</w:t>
      </w:r>
      <w:proofErr w:type="spellEnd"/>
      <w:r w:rsidR="002C5FD8">
        <w:t xml:space="preserve"> </w:t>
      </w:r>
      <w:proofErr w:type="spellStart"/>
      <w:r w:rsidR="002C5FD8">
        <w:t>empat</w:t>
      </w:r>
      <w:proofErr w:type="spellEnd"/>
      <w:r w:rsidR="002C5FD8">
        <w:t xml:space="preserve"> </w:t>
      </w:r>
      <w:proofErr w:type="spellStart"/>
      <w:r w:rsidR="002C5FD8">
        <w:t>tipe</w:t>
      </w:r>
      <w:proofErr w:type="spellEnd"/>
      <w:r w:rsidR="002C5FD8">
        <w:t xml:space="preserve"> peta yang </w:t>
      </w:r>
      <w:proofErr w:type="spellStart"/>
      <w:r w:rsidR="002C5FD8">
        <w:t>dapat</w:t>
      </w:r>
      <w:proofErr w:type="spellEnd"/>
      <w:r w:rsidR="002C5FD8">
        <w:t xml:space="preserve"> </w:t>
      </w:r>
      <w:proofErr w:type="spellStart"/>
      <w:r w:rsidR="002C5FD8">
        <w:t>digunakan</w:t>
      </w:r>
      <w:proofErr w:type="spellEnd"/>
      <w:r w:rsidR="002C5FD8">
        <w:t xml:space="preserve"> </w:t>
      </w:r>
      <w:proofErr w:type="spellStart"/>
      <w:r w:rsidR="002C5FD8">
        <w:t>yakni</w:t>
      </w:r>
      <w:proofErr w:type="spellEnd"/>
      <w:r w:rsidR="002C5FD8">
        <w:t xml:space="preserve"> </w:t>
      </w:r>
      <w:r w:rsidR="002C5FD8">
        <w:t xml:space="preserve">2 </w:t>
      </w:r>
      <w:proofErr w:type="spellStart"/>
      <w:r w:rsidR="002C5FD8">
        <w:t>dimensi</w:t>
      </w:r>
      <w:proofErr w:type="spellEnd"/>
      <w:r w:rsidR="002C5FD8">
        <w:t xml:space="preserve">, </w:t>
      </w:r>
      <w:proofErr w:type="spellStart"/>
      <w:r w:rsidR="002C5FD8">
        <w:t>satelit</w:t>
      </w:r>
      <w:proofErr w:type="spellEnd"/>
      <w:r w:rsidR="002C5FD8">
        <w:t xml:space="preserve">, </w:t>
      </w:r>
      <w:proofErr w:type="spellStart"/>
      <w:r w:rsidR="002C5FD8">
        <w:t>hibrida</w:t>
      </w:r>
      <w:proofErr w:type="spellEnd"/>
      <w:r w:rsidR="002C5FD8">
        <w:t xml:space="preserve">, </w:t>
      </w:r>
      <w:r w:rsidR="002C5FD8">
        <w:t xml:space="preserve">dan juga </w:t>
      </w:r>
      <w:proofErr w:type="spellStart"/>
      <w:r w:rsidR="002C5FD8">
        <w:t>medan</w:t>
      </w:r>
      <w:proofErr w:type="spellEnd"/>
      <w:r w:rsidR="00F7293C">
        <w:t>.</w:t>
      </w:r>
    </w:p>
    <w:p w14:paraId="75DE6AA8" w14:textId="77777777" w:rsidR="00D23345" w:rsidRDefault="00D23345" w:rsidP="009020F2">
      <w:pPr>
        <w:ind w:firstLine="0"/>
      </w:pPr>
    </w:p>
    <w:p w14:paraId="0753CF0B" w14:textId="37C238C1" w:rsidR="00544D2E" w:rsidRDefault="00544D2E" w:rsidP="00544D2E">
      <w:pPr>
        <w:pStyle w:val="STTSJudulSubBab"/>
        <w:numPr>
          <w:ilvl w:val="0"/>
          <w:numId w:val="13"/>
        </w:numPr>
        <w:ind w:left="709" w:hanging="709"/>
      </w:pPr>
      <w:proofErr w:type="spellStart"/>
      <w:r>
        <w:t>SignalR</w:t>
      </w:r>
      <w:proofErr w:type="spellEnd"/>
    </w:p>
    <w:p w14:paraId="353A9251" w14:textId="0D6B2ACC" w:rsidR="00544D2E" w:rsidRDefault="008D09CF" w:rsidP="00544D2E">
      <w:proofErr w:type="spellStart"/>
      <w:r>
        <w:t>SignalR</w:t>
      </w:r>
      <w:proofErr w:type="spellEnd"/>
      <w:r>
        <w:t xml:space="preserve"> </w:t>
      </w:r>
      <w:proofErr w:type="spellStart"/>
      <w:r>
        <w:t>merupakan</w:t>
      </w:r>
      <w:proofErr w:type="spellEnd"/>
      <w:r>
        <w:t xml:space="preserve"> </w:t>
      </w:r>
      <w:proofErr w:type="spellStart"/>
      <w:r>
        <w:t>teknologi</w:t>
      </w:r>
      <w:proofErr w:type="spellEnd"/>
      <w:r>
        <w:t xml:space="preserve"> web </w:t>
      </w:r>
      <w:proofErr w:type="spellStart"/>
      <w:r>
        <w:t>realtime</w:t>
      </w:r>
      <w:proofErr w:type="spellEnd"/>
      <w:r>
        <w:t xml:space="preserve"> yang </w:t>
      </w:r>
      <w:proofErr w:type="spellStart"/>
      <w:r>
        <w:t>digunakan</w:t>
      </w:r>
      <w:proofErr w:type="spellEnd"/>
      <w:r>
        <w:t xml:space="preserve"> oleh ASP.NET yang </w:t>
      </w:r>
      <w:proofErr w:type="spellStart"/>
      <w:r>
        <w:t>memungkinkan</w:t>
      </w:r>
      <w:proofErr w:type="spellEnd"/>
      <w:r>
        <w:t xml:space="preserve"> server </w:t>
      </w:r>
      <w:proofErr w:type="spellStart"/>
      <w:r>
        <w:t>mengirimkan</w:t>
      </w:r>
      <w:proofErr w:type="spellEnd"/>
      <w:r>
        <w:t xml:space="preserve"> dan </w:t>
      </w:r>
      <w:proofErr w:type="spellStart"/>
      <w:r>
        <w:t>menerima</w:t>
      </w:r>
      <w:proofErr w:type="spellEnd"/>
      <w:r>
        <w:t xml:space="preserve"> data </w:t>
      </w:r>
      <w:proofErr w:type="spellStart"/>
      <w:r>
        <w:t>secara</w:t>
      </w:r>
      <w:proofErr w:type="spellEnd"/>
      <w:r>
        <w:t xml:space="preserve"> </w:t>
      </w:r>
      <w:r w:rsidRPr="008D09CF">
        <w:rPr>
          <w:i/>
          <w:iCs/>
        </w:rPr>
        <w:t>asynchronous</w:t>
      </w:r>
      <w:r>
        <w:t xml:space="preserve"> </w:t>
      </w:r>
      <w:proofErr w:type="spellStart"/>
      <w:r>
        <w:t>ke</w:t>
      </w:r>
      <w:proofErr w:type="spellEnd"/>
      <w:r>
        <w:t xml:space="preserve"> </w:t>
      </w:r>
      <w:proofErr w:type="spellStart"/>
      <w:r>
        <w:t>sisi</w:t>
      </w:r>
      <w:proofErr w:type="spellEnd"/>
      <w:r>
        <w:t xml:space="preserve"> </w:t>
      </w:r>
      <w:r w:rsidRPr="008D09CF">
        <w:rPr>
          <w:i/>
          <w:iCs/>
        </w:rPr>
        <w:t>client</w:t>
      </w:r>
      <w:r>
        <w:t xml:space="preserve"> </w:t>
      </w:r>
      <w:proofErr w:type="spellStart"/>
      <w:r>
        <w:t>maupun</w:t>
      </w:r>
      <w:proofErr w:type="spellEnd"/>
      <w:r>
        <w:t xml:space="preserve"> </w:t>
      </w:r>
      <w:proofErr w:type="spellStart"/>
      <w:r>
        <w:t>sebaliknya</w:t>
      </w:r>
      <w:proofErr w:type="spellEnd"/>
      <w:r>
        <w:t>.</w:t>
      </w:r>
    </w:p>
    <w:p w14:paraId="613073D5" w14:textId="6B324E12" w:rsidR="00FB2B33" w:rsidRDefault="00FB2B33" w:rsidP="00544D2E">
      <w:pPr>
        <w:pStyle w:val="STTSJudulSubBab"/>
      </w:pPr>
    </w:p>
    <w:p w14:paraId="63A55A32" w14:textId="77777777" w:rsidR="00FB2B33" w:rsidRDefault="00FB2B33" w:rsidP="00FB2B33">
      <w:pPr>
        <w:ind w:firstLine="0"/>
      </w:pPr>
    </w:p>
    <w:p w14:paraId="39A3009E" w14:textId="77777777" w:rsidR="003C7D3D" w:rsidRDefault="003C7D3D" w:rsidP="003C7D3D">
      <w:pPr>
        <w:ind w:firstLine="0"/>
      </w:pPr>
    </w:p>
    <w:p w14:paraId="3D5B87D6" w14:textId="77777777" w:rsidR="003C7D3D" w:rsidRDefault="00462CE1" w:rsidP="00462CE1">
      <w:pPr>
        <w:pStyle w:val="STTSJudulSubBab"/>
        <w:numPr>
          <w:ilvl w:val="0"/>
          <w:numId w:val="14"/>
        </w:numPr>
        <w:ind w:left="426" w:hanging="426"/>
      </w:pPr>
      <w:r>
        <w:t>Canvas</w:t>
      </w:r>
    </w:p>
    <w:p w14:paraId="7B76FFCB" w14:textId="77777777" w:rsidR="00B040C8" w:rsidRDefault="00077B17" w:rsidP="00B040C8">
      <w:r>
        <w:t>Video provides a powerful way to help you prove your point. When you click Online Video, you can paste in the embed code for the video you want to add. You can also type a keyword to search online for the video that best fits your document.</w:t>
      </w:r>
    </w:p>
    <w:p w14:paraId="1F4013E5" w14:textId="77777777" w:rsidR="005D60DF" w:rsidRDefault="005D60DF" w:rsidP="00B040C8">
      <w:r>
        <w:t>Video provides a powerful way to help you prove your point. When you click Online Video, you can paste in the embed code for the video you want to add. You can also type a keyword to search online for the video that best fits your document.</w:t>
      </w:r>
    </w:p>
    <w:p w14:paraId="7848097C" w14:textId="77777777" w:rsidR="005D60DF" w:rsidRDefault="005D60DF" w:rsidP="00B040C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EA0DD51" w14:textId="77777777" w:rsidR="005D60DF" w:rsidRDefault="005D60DF" w:rsidP="00B040C8">
      <w:r>
        <w:t>Themes and styles also help keep your document coordinated. When you click Design and choose a new Theme, the pictures, charts, and SmartArt graphics change to match your new theme. When you apply styles, your headings change to match the new theme.</w:t>
      </w:r>
      <w:r w:rsidR="00DD096B">
        <w:t xml:space="preserve"> </w:t>
      </w:r>
    </w:p>
    <w:p w14:paraId="7C57759E" w14:textId="77777777" w:rsidR="00077B17" w:rsidRDefault="00077B17" w:rsidP="00077B17">
      <w:pPr>
        <w:pStyle w:val="STTSGambar"/>
      </w:pPr>
    </w:p>
    <w:p w14:paraId="42481EB7" w14:textId="77777777" w:rsidR="007B4309" w:rsidRDefault="007A0E3F" w:rsidP="007B4309">
      <w:pPr>
        <w:pStyle w:val="STTSGambar"/>
      </w:pPr>
      <w:r>
        <w:rPr>
          <w:noProof/>
        </w:rPr>
        <w:drawing>
          <wp:inline distT="0" distB="0" distL="0" distR="0" wp14:anchorId="1BBDEF23" wp14:editId="608BDFCA">
            <wp:extent cx="1390650" cy="1390650"/>
            <wp:effectExtent l="19050" t="0" r="0" b="0"/>
            <wp:docPr id="2" name="Picture 2"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STTS TRANS PUTIH"/>
                    <pic:cNvPicPr>
                      <a:picLocks noChangeAspect="1" noChangeArrowheads="1"/>
                    </pic:cNvPicPr>
                  </pic:nvPicPr>
                  <pic:blipFill>
                    <a:blip r:embed="rId8"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14:paraId="63CF371B" w14:textId="77777777" w:rsidR="007B4309" w:rsidRDefault="007B4309" w:rsidP="007B4309">
      <w:pPr>
        <w:pStyle w:val="STTSGambar"/>
      </w:pPr>
      <w:r>
        <w:t>Gambar 2.1</w:t>
      </w:r>
    </w:p>
    <w:p w14:paraId="1F8204D7" w14:textId="77777777" w:rsidR="005D60DF" w:rsidRDefault="007B4309" w:rsidP="005D60DF">
      <w:pPr>
        <w:pStyle w:val="STTSGambar"/>
      </w:pPr>
      <w:r>
        <w:t xml:space="preserve">Logo </w:t>
      </w:r>
      <w:r w:rsidR="00C522C4">
        <w:t>I</w:t>
      </w:r>
      <w:r>
        <w:t>STTS</w:t>
      </w:r>
    </w:p>
    <w:p w14:paraId="5A007383" w14:textId="77777777" w:rsidR="00B040C8" w:rsidRDefault="00B040C8" w:rsidP="00F65280">
      <w:pPr>
        <w:pStyle w:val="STTSGambar"/>
      </w:pPr>
    </w:p>
    <w:p w14:paraId="5E5C4666" w14:textId="77777777" w:rsidR="00DC0265" w:rsidRDefault="00DC0265" w:rsidP="00B040C8">
      <w:r>
        <w:t>Video provides a powerful way to help you prove your point. When you click Online Video, you can paste in the embed code for the video you want to add. You can also type a keyword to search online for the video that best fits your document.</w:t>
      </w:r>
    </w:p>
    <w:p w14:paraId="1505A0C8" w14:textId="77777777" w:rsidR="00DC0265" w:rsidRDefault="00DC0265" w:rsidP="00B040C8">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F5D773" w14:textId="77777777" w:rsidR="005D60DF" w:rsidRDefault="00DC0265" w:rsidP="00B040C8">
      <w:r>
        <w:t>Themes and styles also help keep your document coordinated. When you click Design and choose a new Theme, the pictures, charts, and SmartArt graphics change to match your new theme. When you apply styles, your headings change to match the new theme.</w:t>
      </w:r>
    </w:p>
    <w:p w14:paraId="5957127E" w14:textId="77777777" w:rsidR="00DC0265" w:rsidRDefault="00DC0265" w:rsidP="00B040C8"/>
    <w:p w14:paraId="7C6D630E" w14:textId="77777777" w:rsidR="00462CE1" w:rsidRDefault="00462CE1" w:rsidP="00462CE1">
      <w:pPr>
        <w:pStyle w:val="STTSJudulSubBab"/>
        <w:numPr>
          <w:ilvl w:val="0"/>
          <w:numId w:val="14"/>
        </w:numPr>
        <w:ind w:left="426" w:hanging="426"/>
      </w:pPr>
      <w:r>
        <w:t>3D</w:t>
      </w:r>
    </w:p>
    <w:p w14:paraId="0B7E16E3" w14:textId="77777777" w:rsidR="00F253F1" w:rsidRDefault="00F253F1" w:rsidP="003C7D3D">
      <w:r>
        <w:t>Video provides a powerful way to help you prove your point. When you click Online Video, you can paste in the embed code for the video you want to add. You can also type a keyword to search online for the video that best fits your document.</w:t>
      </w:r>
    </w:p>
    <w:p w14:paraId="7F40AD3F" w14:textId="77777777" w:rsidR="003C7D3D" w:rsidRDefault="00F253F1" w:rsidP="003C7D3D">
      <w:r>
        <w:t>To make your document look professionally produced, Word provides header, footer, cover page, and text box designs that complement each other</w:t>
      </w:r>
      <w:r w:rsidR="003146B7">
        <w:t>.</w:t>
      </w:r>
      <w:r>
        <w:t xml:space="preserve"> Click Insert and then choose the elements you want from the different galleries.</w:t>
      </w:r>
      <w:r w:rsidR="003146B7">
        <w:t xml:space="preserve"> </w:t>
      </w:r>
      <w:r>
        <w:t>When you click Design and choose a new Theme, the pictures, charts, and SmartArt graphics change to match your new theme. When you apply styles, your headings change to match the new theme.</w:t>
      </w:r>
    </w:p>
    <w:p w14:paraId="6F433F39" w14:textId="77777777" w:rsidR="00676FA6" w:rsidRDefault="00676FA6" w:rsidP="00295055">
      <w:pPr>
        <w:pStyle w:val="STTSTabel"/>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26"/>
        <w:gridCol w:w="3827"/>
      </w:tblGrid>
      <w:tr w:rsidR="001B572E" w14:paraId="37AAEC4E" w14:textId="77777777" w:rsidTr="001B572E">
        <w:trPr>
          <w:trHeight w:val="516"/>
          <w:jc w:val="center"/>
        </w:trPr>
        <w:tc>
          <w:tcPr>
            <w:tcW w:w="6804" w:type="dxa"/>
            <w:gridSpan w:val="3"/>
            <w:tcBorders>
              <w:top w:val="nil"/>
              <w:left w:val="nil"/>
              <w:right w:val="nil"/>
            </w:tcBorders>
            <w:shd w:val="clear" w:color="auto" w:fill="auto"/>
          </w:tcPr>
          <w:p w14:paraId="01DD58EF" w14:textId="77777777" w:rsidR="001B572E" w:rsidRDefault="001B572E" w:rsidP="001B572E">
            <w:pPr>
              <w:pStyle w:val="STTSTabel"/>
            </w:pPr>
            <w:proofErr w:type="spellStart"/>
            <w:r>
              <w:t>Tabel</w:t>
            </w:r>
            <w:proofErr w:type="spellEnd"/>
            <w:r>
              <w:t xml:space="preserve"> 2.1</w:t>
            </w:r>
          </w:p>
          <w:p w14:paraId="23A9799B" w14:textId="77777777" w:rsidR="001B572E" w:rsidRDefault="001B572E" w:rsidP="001B572E">
            <w:pPr>
              <w:pStyle w:val="STTSTabelHeader"/>
            </w:pPr>
            <w:proofErr w:type="spellStart"/>
            <w:r>
              <w:t>Tabel</w:t>
            </w:r>
            <w:proofErr w:type="spellEnd"/>
            <w:r>
              <w:t xml:space="preserve"> </w:t>
            </w:r>
            <w:proofErr w:type="spellStart"/>
            <w:r>
              <w:t>Contoh</w:t>
            </w:r>
            <w:proofErr w:type="spellEnd"/>
            <w:r>
              <w:t xml:space="preserve"> Data </w:t>
            </w:r>
            <w:proofErr w:type="spellStart"/>
            <w:r>
              <w:t>Jurusan</w:t>
            </w:r>
            <w:proofErr w:type="spellEnd"/>
            <w:r>
              <w:t xml:space="preserve"> </w:t>
            </w:r>
            <w:proofErr w:type="spellStart"/>
            <w:r>
              <w:t>iSTTS</w:t>
            </w:r>
            <w:proofErr w:type="spellEnd"/>
          </w:p>
        </w:tc>
      </w:tr>
      <w:tr w:rsidR="00321705" w14:paraId="280559E9" w14:textId="77777777" w:rsidTr="00E31933">
        <w:trPr>
          <w:jc w:val="center"/>
        </w:trPr>
        <w:tc>
          <w:tcPr>
            <w:tcW w:w="851" w:type="dxa"/>
            <w:shd w:val="clear" w:color="auto" w:fill="D9D9D9"/>
          </w:tcPr>
          <w:p w14:paraId="33383145" w14:textId="77777777" w:rsidR="00676FA6" w:rsidRDefault="00676FA6" w:rsidP="00676FA6">
            <w:pPr>
              <w:pStyle w:val="STTSTabelHeader"/>
            </w:pPr>
            <w:r>
              <w:t>No</w:t>
            </w:r>
          </w:p>
        </w:tc>
        <w:tc>
          <w:tcPr>
            <w:tcW w:w="2126" w:type="dxa"/>
            <w:shd w:val="clear" w:color="auto" w:fill="D9D9D9"/>
          </w:tcPr>
          <w:p w14:paraId="0DC7021B" w14:textId="77777777" w:rsidR="00676FA6" w:rsidRDefault="00676FA6" w:rsidP="00676FA6">
            <w:pPr>
              <w:pStyle w:val="STTSTabelHeader"/>
            </w:pPr>
            <w:r>
              <w:t>Kode</w:t>
            </w:r>
          </w:p>
        </w:tc>
        <w:tc>
          <w:tcPr>
            <w:tcW w:w="3827" w:type="dxa"/>
            <w:shd w:val="clear" w:color="auto" w:fill="D9D9D9"/>
          </w:tcPr>
          <w:p w14:paraId="26A877B6" w14:textId="77777777" w:rsidR="00676FA6" w:rsidRDefault="00676FA6" w:rsidP="00676FA6">
            <w:pPr>
              <w:pStyle w:val="STTSTabelHeader"/>
            </w:pPr>
            <w:r>
              <w:t>Nama</w:t>
            </w:r>
          </w:p>
        </w:tc>
      </w:tr>
      <w:tr w:rsidR="00321705" w14:paraId="68A33C6C" w14:textId="77777777" w:rsidTr="00E31933">
        <w:trPr>
          <w:jc w:val="center"/>
        </w:trPr>
        <w:tc>
          <w:tcPr>
            <w:tcW w:w="851" w:type="dxa"/>
            <w:shd w:val="clear" w:color="auto" w:fill="auto"/>
          </w:tcPr>
          <w:p w14:paraId="7056FC7C" w14:textId="77777777" w:rsidR="00676FA6" w:rsidRDefault="00321705" w:rsidP="00321705">
            <w:pPr>
              <w:pStyle w:val="STTSTabelContent"/>
            </w:pPr>
            <w:r>
              <w:t>1</w:t>
            </w:r>
          </w:p>
        </w:tc>
        <w:tc>
          <w:tcPr>
            <w:tcW w:w="2126" w:type="dxa"/>
            <w:shd w:val="clear" w:color="auto" w:fill="auto"/>
          </w:tcPr>
          <w:p w14:paraId="54210DC4" w14:textId="77777777" w:rsidR="00676FA6" w:rsidRDefault="00270EE7" w:rsidP="00321705">
            <w:pPr>
              <w:pStyle w:val="STTSTabelContent"/>
            </w:pPr>
            <w:r>
              <w:t>01</w:t>
            </w:r>
          </w:p>
        </w:tc>
        <w:tc>
          <w:tcPr>
            <w:tcW w:w="3827" w:type="dxa"/>
            <w:shd w:val="clear" w:color="auto" w:fill="auto"/>
          </w:tcPr>
          <w:p w14:paraId="131A07A0" w14:textId="77777777" w:rsidR="00676FA6" w:rsidRDefault="00270EE7" w:rsidP="00321705">
            <w:pPr>
              <w:pStyle w:val="STTSTabelContent"/>
            </w:pPr>
            <w:r>
              <w:t>D3-Informatika</w:t>
            </w:r>
          </w:p>
        </w:tc>
      </w:tr>
      <w:tr w:rsidR="00321705" w14:paraId="5BA6623E" w14:textId="77777777" w:rsidTr="00E31933">
        <w:trPr>
          <w:jc w:val="center"/>
        </w:trPr>
        <w:tc>
          <w:tcPr>
            <w:tcW w:w="851" w:type="dxa"/>
            <w:shd w:val="clear" w:color="auto" w:fill="auto"/>
          </w:tcPr>
          <w:p w14:paraId="5951D705" w14:textId="77777777" w:rsidR="00676FA6" w:rsidRDefault="00321705" w:rsidP="00321705">
            <w:pPr>
              <w:pStyle w:val="STTSTabelContent"/>
            </w:pPr>
            <w:r>
              <w:t>2</w:t>
            </w:r>
          </w:p>
        </w:tc>
        <w:tc>
          <w:tcPr>
            <w:tcW w:w="2126" w:type="dxa"/>
            <w:shd w:val="clear" w:color="auto" w:fill="auto"/>
          </w:tcPr>
          <w:p w14:paraId="33B2C836" w14:textId="77777777" w:rsidR="00676FA6" w:rsidRDefault="00270EE7" w:rsidP="00321705">
            <w:pPr>
              <w:pStyle w:val="STTSTabelContent"/>
            </w:pPr>
            <w:r>
              <w:t>10</w:t>
            </w:r>
          </w:p>
        </w:tc>
        <w:tc>
          <w:tcPr>
            <w:tcW w:w="3827" w:type="dxa"/>
            <w:shd w:val="clear" w:color="auto" w:fill="auto"/>
          </w:tcPr>
          <w:p w14:paraId="6CB7A0F2" w14:textId="77777777" w:rsidR="00676FA6" w:rsidRDefault="00270EE7" w:rsidP="00321705">
            <w:pPr>
              <w:pStyle w:val="STTSTabelContent"/>
            </w:pPr>
            <w:r>
              <w:t>S1-Elektro</w:t>
            </w:r>
          </w:p>
        </w:tc>
      </w:tr>
      <w:tr w:rsidR="00321705" w14:paraId="2917B55F" w14:textId="77777777" w:rsidTr="00E31933">
        <w:trPr>
          <w:jc w:val="center"/>
        </w:trPr>
        <w:tc>
          <w:tcPr>
            <w:tcW w:w="851" w:type="dxa"/>
            <w:shd w:val="clear" w:color="auto" w:fill="auto"/>
          </w:tcPr>
          <w:p w14:paraId="1913C7F5" w14:textId="77777777" w:rsidR="00676FA6" w:rsidRDefault="00321705" w:rsidP="00321705">
            <w:pPr>
              <w:pStyle w:val="STTSTabelContent"/>
            </w:pPr>
            <w:r>
              <w:t>3</w:t>
            </w:r>
          </w:p>
        </w:tc>
        <w:tc>
          <w:tcPr>
            <w:tcW w:w="2126" w:type="dxa"/>
            <w:shd w:val="clear" w:color="auto" w:fill="auto"/>
          </w:tcPr>
          <w:p w14:paraId="26EAB6E8" w14:textId="77777777" w:rsidR="00676FA6" w:rsidRDefault="00270EE7" w:rsidP="00321705">
            <w:pPr>
              <w:pStyle w:val="STTSTabelContent"/>
            </w:pPr>
            <w:r>
              <w:t>11</w:t>
            </w:r>
          </w:p>
        </w:tc>
        <w:tc>
          <w:tcPr>
            <w:tcW w:w="3827" w:type="dxa"/>
            <w:shd w:val="clear" w:color="auto" w:fill="auto"/>
          </w:tcPr>
          <w:p w14:paraId="15779EE7" w14:textId="77777777" w:rsidR="00676FA6" w:rsidRDefault="00270EE7" w:rsidP="00321705">
            <w:pPr>
              <w:pStyle w:val="STTSTabelContent"/>
            </w:pPr>
            <w:r>
              <w:t>S1-Informatika</w:t>
            </w:r>
          </w:p>
        </w:tc>
      </w:tr>
      <w:tr w:rsidR="00321705" w14:paraId="1BA3F432" w14:textId="77777777" w:rsidTr="00E31933">
        <w:trPr>
          <w:jc w:val="center"/>
        </w:trPr>
        <w:tc>
          <w:tcPr>
            <w:tcW w:w="851" w:type="dxa"/>
            <w:shd w:val="clear" w:color="auto" w:fill="auto"/>
          </w:tcPr>
          <w:p w14:paraId="0D95D2DC" w14:textId="77777777" w:rsidR="00676FA6" w:rsidRDefault="00321705" w:rsidP="00321705">
            <w:pPr>
              <w:pStyle w:val="STTSTabelContent"/>
            </w:pPr>
            <w:r>
              <w:t>4</w:t>
            </w:r>
          </w:p>
        </w:tc>
        <w:tc>
          <w:tcPr>
            <w:tcW w:w="2126" w:type="dxa"/>
            <w:shd w:val="clear" w:color="auto" w:fill="auto"/>
          </w:tcPr>
          <w:p w14:paraId="47C6F120" w14:textId="77777777" w:rsidR="00676FA6" w:rsidRDefault="00270EE7" w:rsidP="00321705">
            <w:pPr>
              <w:pStyle w:val="STTSTabelContent"/>
            </w:pPr>
            <w:r>
              <w:t>12</w:t>
            </w:r>
          </w:p>
        </w:tc>
        <w:tc>
          <w:tcPr>
            <w:tcW w:w="3827" w:type="dxa"/>
            <w:shd w:val="clear" w:color="auto" w:fill="auto"/>
          </w:tcPr>
          <w:p w14:paraId="361D4319" w14:textId="77777777" w:rsidR="00676FA6" w:rsidRDefault="00270EE7" w:rsidP="00321705">
            <w:pPr>
              <w:pStyle w:val="STTSTabelContent"/>
            </w:pPr>
            <w:r>
              <w:t>S1-Industri</w:t>
            </w:r>
          </w:p>
        </w:tc>
      </w:tr>
      <w:tr w:rsidR="00321705" w14:paraId="3408D625" w14:textId="77777777" w:rsidTr="00E31933">
        <w:trPr>
          <w:jc w:val="center"/>
        </w:trPr>
        <w:tc>
          <w:tcPr>
            <w:tcW w:w="851" w:type="dxa"/>
            <w:shd w:val="clear" w:color="auto" w:fill="auto"/>
          </w:tcPr>
          <w:p w14:paraId="7BDBDB08" w14:textId="77777777" w:rsidR="00676FA6" w:rsidRDefault="00270EE7" w:rsidP="00321705">
            <w:pPr>
              <w:pStyle w:val="STTSTabelContent"/>
            </w:pPr>
            <w:r>
              <w:t>5</w:t>
            </w:r>
          </w:p>
        </w:tc>
        <w:tc>
          <w:tcPr>
            <w:tcW w:w="2126" w:type="dxa"/>
            <w:shd w:val="clear" w:color="auto" w:fill="auto"/>
          </w:tcPr>
          <w:p w14:paraId="3C6EBCF0" w14:textId="77777777" w:rsidR="00676FA6" w:rsidRDefault="00270EE7" w:rsidP="00321705">
            <w:pPr>
              <w:pStyle w:val="STTSTabelContent"/>
            </w:pPr>
            <w:r>
              <w:t>18</w:t>
            </w:r>
          </w:p>
        </w:tc>
        <w:tc>
          <w:tcPr>
            <w:tcW w:w="3827" w:type="dxa"/>
            <w:shd w:val="clear" w:color="auto" w:fill="auto"/>
          </w:tcPr>
          <w:p w14:paraId="7F5326EA" w14:textId="77777777" w:rsidR="00676FA6" w:rsidRDefault="00270EE7" w:rsidP="00321705">
            <w:pPr>
              <w:pStyle w:val="STTSTabelContent"/>
            </w:pPr>
            <w:r>
              <w:t xml:space="preserve">S1-Sistem </w:t>
            </w:r>
            <w:proofErr w:type="spellStart"/>
            <w:r>
              <w:t>Informasi</w:t>
            </w:r>
            <w:proofErr w:type="spellEnd"/>
          </w:p>
        </w:tc>
      </w:tr>
      <w:tr w:rsidR="00321705" w14:paraId="23B4188B" w14:textId="77777777" w:rsidTr="00E31933">
        <w:trPr>
          <w:jc w:val="center"/>
        </w:trPr>
        <w:tc>
          <w:tcPr>
            <w:tcW w:w="851" w:type="dxa"/>
            <w:shd w:val="clear" w:color="auto" w:fill="auto"/>
          </w:tcPr>
          <w:p w14:paraId="520C1C16" w14:textId="77777777" w:rsidR="00676FA6" w:rsidRDefault="00270EE7" w:rsidP="00321705">
            <w:pPr>
              <w:pStyle w:val="STTSTabelContent"/>
            </w:pPr>
            <w:r>
              <w:t>6</w:t>
            </w:r>
          </w:p>
        </w:tc>
        <w:tc>
          <w:tcPr>
            <w:tcW w:w="2126" w:type="dxa"/>
            <w:shd w:val="clear" w:color="auto" w:fill="auto"/>
          </w:tcPr>
          <w:p w14:paraId="359E5F3F" w14:textId="77777777" w:rsidR="00676FA6" w:rsidRDefault="00270EE7" w:rsidP="00321705">
            <w:pPr>
              <w:pStyle w:val="STTSTabelContent"/>
            </w:pPr>
            <w:r>
              <w:t>17</w:t>
            </w:r>
          </w:p>
        </w:tc>
        <w:tc>
          <w:tcPr>
            <w:tcW w:w="3827" w:type="dxa"/>
            <w:shd w:val="clear" w:color="auto" w:fill="auto"/>
          </w:tcPr>
          <w:p w14:paraId="17B8B2E7" w14:textId="77777777" w:rsidR="00676FA6" w:rsidRDefault="00270EE7" w:rsidP="00321705">
            <w:pPr>
              <w:pStyle w:val="STTSTabelContent"/>
            </w:pPr>
            <w:r>
              <w:t xml:space="preserve">S1-Design </w:t>
            </w:r>
            <w:proofErr w:type="spellStart"/>
            <w:r>
              <w:t>Komunikasi</w:t>
            </w:r>
            <w:proofErr w:type="spellEnd"/>
            <w:r>
              <w:t xml:space="preserve"> Visual</w:t>
            </w:r>
          </w:p>
        </w:tc>
      </w:tr>
      <w:tr w:rsidR="009111CD" w14:paraId="59F171B1" w14:textId="77777777" w:rsidTr="00E31933">
        <w:trPr>
          <w:jc w:val="center"/>
        </w:trPr>
        <w:tc>
          <w:tcPr>
            <w:tcW w:w="851" w:type="dxa"/>
            <w:shd w:val="clear" w:color="auto" w:fill="auto"/>
          </w:tcPr>
          <w:p w14:paraId="4F1E510E" w14:textId="77777777" w:rsidR="009111CD" w:rsidRDefault="009111CD" w:rsidP="00321705">
            <w:pPr>
              <w:pStyle w:val="STTSTabelContent"/>
            </w:pPr>
            <w:r>
              <w:t>7</w:t>
            </w:r>
          </w:p>
        </w:tc>
        <w:tc>
          <w:tcPr>
            <w:tcW w:w="2126" w:type="dxa"/>
            <w:shd w:val="clear" w:color="auto" w:fill="auto"/>
          </w:tcPr>
          <w:p w14:paraId="591867A4" w14:textId="77777777" w:rsidR="009111CD" w:rsidRDefault="009111CD" w:rsidP="00321705">
            <w:pPr>
              <w:pStyle w:val="STTSTabelContent"/>
            </w:pPr>
            <w:r>
              <w:t>21</w:t>
            </w:r>
          </w:p>
        </w:tc>
        <w:tc>
          <w:tcPr>
            <w:tcW w:w="3827" w:type="dxa"/>
            <w:shd w:val="clear" w:color="auto" w:fill="auto"/>
          </w:tcPr>
          <w:p w14:paraId="184CEB74" w14:textId="77777777" w:rsidR="009111CD" w:rsidRDefault="009111CD" w:rsidP="00321705">
            <w:pPr>
              <w:pStyle w:val="STTSTabelContent"/>
            </w:pPr>
            <w:r>
              <w:t xml:space="preserve">S2-Teknologi </w:t>
            </w:r>
            <w:proofErr w:type="spellStart"/>
            <w:r>
              <w:t>Informasi</w:t>
            </w:r>
            <w:proofErr w:type="spellEnd"/>
          </w:p>
        </w:tc>
      </w:tr>
    </w:tbl>
    <w:p w14:paraId="1EA3881E" w14:textId="77777777" w:rsidR="00676FA6" w:rsidRDefault="00676FA6" w:rsidP="00295055">
      <w:pPr>
        <w:pStyle w:val="STTSTabel"/>
      </w:pPr>
    </w:p>
    <w:p w14:paraId="02A9A132" w14:textId="77777777" w:rsidR="00F253F1" w:rsidRDefault="003E662B" w:rsidP="003C7D3D">
      <w:r>
        <w:t xml:space="preserve">Video provides a powerful way to help you prove your point. When you click Online Video, you can paste in the embed code for the video you want to </w:t>
      </w:r>
      <w:r>
        <w:lastRenderedPageBreak/>
        <w:t>add. You can also type a keyword to search online for the video that best fits your document.</w:t>
      </w:r>
    </w:p>
    <w:p w14:paraId="4099BAC7" w14:textId="77777777" w:rsidR="003E662B" w:rsidRDefault="003E662B" w:rsidP="003C7D3D"/>
    <w:p w14:paraId="649F464D" w14:textId="77777777" w:rsidR="003C7D3D" w:rsidRDefault="003C7D3D" w:rsidP="003C7D3D">
      <w:pPr>
        <w:pStyle w:val="STTSJudulSubBab"/>
        <w:numPr>
          <w:ilvl w:val="0"/>
          <w:numId w:val="13"/>
        </w:numPr>
        <w:ind w:left="709" w:hanging="709"/>
      </w:pPr>
      <w:proofErr w:type="spellStart"/>
      <w:r>
        <w:t>Kinnect</w:t>
      </w:r>
      <w:proofErr w:type="spellEnd"/>
      <w:r>
        <w:t xml:space="preserve"> II</w:t>
      </w:r>
    </w:p>
    <w:p w14:paraId="4D58D8EE" w14:textId="77777777" w:rsidR="00E07DA3" w:rsidRDefault="00E07DA3" w:rsidP="00E07DA3">
      <w:r>
        <w:t>Video provides a powerful way to help you prove your point. When you click Online Video, you can paste in the embed code for the video you want to add. You can also type a keyword to search online for the video that best fits your document.</w:t>
      </w:r>
    </w:p>
    <w:p w14:paraId="6486FDF2" w14:textId="77777777" w:rsidR="00E07DA3" w:rsidRDefault="00E07DA3" w:rsidP="009111CD">
      <w:pPr>
        <w:pStyle w:val="STTSTabel"/>
      </w:pPr>
    </w:p>
    <w:tbl>
      <w:tblPr>
        <w:tblW w:w="6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811"/>
      </w:tblGrid>
      <w:tr w:rsidR="00B23C6D" w:rsidRPr="0056614D" w14:paraId="19F23591" w14:textId="77777777" w:rsidTr="0056614D">
        <w:trPr>
          <w:trHeight w:val="516"/>
          <w:jc w:val="center"/>
        </w:trPr>
        <w:tc>
          <w:tcPr>
            <w:tcW w:w="6662" w:type="dxa"/>
            <w:gridSpan w:val="2"/>
            <w:tcBorders>
              <w:top w:val="nil"/>
              <w:left w:val="nil"/>
              <w:right w:val="nil"/>
            </w:tcBorders>
            <w:shd w:val="clear" w:color="auto" w:fill="auto"/>
          </w:tcPr>
          <w:p w14:paraId="29C924CD" w14:textId="77777777" w:rsidR="00B23C6D" w:rsidRDefault="00B23C6D" w:rsidP="00FD40BB">
            <w:pPr>
              <w:pStyle w:val="STTSTabel"/>
            </w:pPr>
            <w:proofErr w:type="spellStart"/>
            <w:r>
              <w:t>Tabel</w:t>
            </w:r>
            <w:proofErr w:type="spellEnd"/>
            <w:r>
              <w:t xml:space="preserve"> 2.2</w:t>
            </w:r>
          </w:p>
          <w:p w14:paraId="249597ED" w14:textId="77777777" w:rsidR="00B23C6D" w:rsidRDefault="00B23C6D" w:rsidP="00B23C6D">
            <w:pPr>
              <w:pStyle w:val="STTSTabelHeader"/>
            </w:pPr>
            <w:proofErr w:type="spellStart"/>
            <w:r>
              <w:t>Tabel</w:t>
            </w:r>
            <w:proofErr w:type="spellEnd"/>
            <w:r>
              <w:t xml:space="preserve"> </w:t>
            </w:r>
            <w:proofErr w:type="spellStart"/>
            <w:r>
              <w:t>Contoh</w:t>
            </w:r>
            <w:proofErr w:type="spellEnd"/>
            <w:r>
              <w:t xml:space="preserve"> </w:t>
            </w:r>
            <w:proofErr w:type="spellStart"/>
            <w:r>
              <w:t>Aktifitas</w:t>
            </w:r>
            <w:proofErr w:type="spellEnd"/>
            <w:r>
              <w:t xml:space="preserve"> </w:t>
            </w:r>
            <w:proofErr w:type="spellStart"/>
            <w:r>
              <w:t>Mahasiswa</w:t>
            </w:r>
            <w:proofErr w:type="spellEnd"/>
          </w:p>
        </w:tc>
      </w:tr>
      <w:tr w:rsidR="00E31933" w14:paraId="2DC9BF2A" w14:textId="77777777" w:rsidTr="0056614D">
        <w:trPr>
          <w:jc w:val="center"/>
        </w:trPr>
        <w:tc>
          <w:tcPr>
            <w:tcW w:w="851" w:type="dxa"/>
            <w:shd w:val="clear" w:color="auto" w:fill="D9D9D9"/>
          </w:tcPr>
          <w:p w14:paraId="7BFDC6AD" w14:textId="77777777" w:rsidR="00E31933" w:rsidRDefault="005A1D6A" w:rsidP="005A1D6A">
            <w:pPr>
              <w:pStyle w:val="STTSTabelHeader"/>
            </w:pPr>
            <w:r>
              <w:t>No</w:t>
            </w:r>
          </w:p>
        </w:tc>
        <w:tc>
          <w:tcPr>
            <w:tcW w:w="5811" w:type="dxa"/>
            <w:shd w:val="clear" w:color="auto" w:fill="D9D9D9"/>
          </w:tcPr>
          <w:p w14:paraId="51BBD43B" w14:textId="77777777" w:rsidR="00E31933" w:rsidRDefault="005A1D6A" w:rsidP="005A1D6A">
            <w:pPr>
              <w:pStyle w:val="STTSTabelHeader"/>
            </w:pPr>
            <w:r>
              <w:t>Nama</w:t>
            </w:r>
          </w:p>
        </w:tc>
      </w:tr>
      <w:tr w:rsidR="00E31933" w14:paraId="34C7D0BC" w14:textId="77777777" w:rsidTr="0056614D">
        <w:trPr>
          <w:jc w:val="center"/>
        </w:trPr>
        <w:tc>
          <w:tcPr>
            <w:tcW w:w="851" w:type="dxa"/>
            <w:shd w:val="clear" w:color="auto" w:fill="auto"/>
          </w:tcPr>
          <w:p w14:paraId="2FB77F08" w14:textId="77777777" w:rsidR="00E31933" w:rsidRDefault="005A1D6A" w:rsidP="005A1D6A">
            <w:pPr>
              <w:pStyle w:val="STTSTabelContent"/>
            </w:pPr>
            <w:r>
              <w:t>1</w:t>
            </w:r>
          </w:p>
        </w:tc>
        <w:tc>
          <w:tcPr>
            <w:tcW w:w="5811" w:type="dxa"/>
            <w:shd w:val="clear" w:color="auto" w:fill="auto"/>
          </w:tcPr>
          <w:p w14:paraId="2D912867" w14:textId="77777777" w:rsidR="00E31933" w:rsidRDefault="005A1D6A" w:rsidP="005A1D6A">
            <w:pPr>
              <w:pStyle w:val="STTSTabelContent"/>
            </w:pPr>
            <w:r>
              <w:t xml:space="preserve">Badan </w:t>
            </w:r>
            <w:proofErr w:type="spellStart"/>
            <w:r>
              <w:t>Eksekutif</w:t>
            </w:r>
            <w:proofErr w:type="spellEnd"/>
            <w:r>
              <w:t xml:space="preserve"> </w:t>
            </w:r>
            <w:proofErr w:type="spellStart"/>
            <w:r>
              <w:t>Mahasiswa</w:t>
            </w:r>
            <w:proofErr w:type="spellEnd"/>
          </w:p>
        </w:tc>
      </w:tr>
      <w:tr w:rsidR="00E31933" w14:paraId="73DFB09E" w14:textId="77777777" w:rsidTr="0056614D">
        <w:trPr>
          <w:jc w:val="center"/>
        </w:trPr>
        <w:tc>
          <w:tcPr>
            <w:tcW w:w="851" w:type="dxa"/>
            <w:shd w:val="clear" w:color="auto" w:fill="auto"/>
          </w:tcPr>
          <w:p w14:paraId="709F838D" w14:textId="77777777" w:rsidR="00E31933" w:rsidRDefault="005A1D6A" w:rsidP="005A1D6A">
            <w:pPr>
              <w:pStyle w:val="STTSTabelContent"/>
            </w:pPr>
            <w:r>
              <w:t>2</w:t>
            </w:r>
          </w:p>
        </w:tc>
        <w:tc>
          <w:tcPr>
            <w:tcW w:w="5811" w:type="dxa"/>
            <w:shd w:val="clear" w:color="auto" w:fill="auto"/>
          </w:tcPr>
          <w:p w14:paraId="3286AE76" w14:textId="77777777" w:rsidR="00E31933" w:rsidRDefault="005A1D6A" w:rsidP="005A1D6A">
            <w:pPr>
              <w:pStyle w:val="STTSTabelContent"/>
            </w:pPr>
            <w:proofErr w:type="spellStart"/>
            <w:r>
              <w:t>Himpunan</w:t>
            </w:r>
            <w:proofErr w:type="spellEnd"/>
            <w:r>
              <w:t xml:space="preserve"> </w:t>
            </w:r>
            <w:proofErr w:type="spellStart"/>
            <w:r>
              <w:t>Mahasiswa</w:t>
            </w:r>
            <w:proofErr w:type="spellEnd"/>
          </w:p>
        </w:tc>
      </w:tr>
      <w:tr w:rsidR="00E31933" w14:paraId="25B336C2" w14:textId="77777777" w:rsidTr="0056614D">
        <w:trPr>
          <w:jc w:val="center"/>
        </w:trPr>
        <w:tc>
          <w:tcPr>
            <w:tcW w:w="851" w:type="dxa"/>
            <w:shd w:val="clear" w:color="auto" w:fill="auto"/>
          </w:tcPr>
          <w:p w14:paraId="67878FBD" w14:textId="77777777" w:rsidR="00E31933" w:rsidRDefault="005A1D6A" w:rsidP="005A1D6A">
            <w:pPr>
              <w:pStyle w:val="STTSTabelContent"/>
            </w:pPr>
            <w:r>
              <w:t>3</w:t>
            </w:r>
          </w:p>
        </w:tc>
        <w:tc>
          <w:tcPr>
            <w:tcW w:w="5811" w:type="dxa"/>
            <w:shd w:val="clear" w:color="auto" w:fill="auto"/>
          </w:tcPr>
          <w:p w14:paraId="56A226B1" w14:textId="77777777" w:rsidR="00E31933" w:rsidRDefault="005A1D6A" w:rsidP="005A1D6A">
            <w:pPr>
              <w:pStyle w:val="STTSTabelContent"/>
            </w:pPr>
            <w:r>
              <w:t xml:space="preserve">Unit </w:t>
            </w:r>
            <w:proofErr w:type="spellStart"/>
            <w:r>
              <w:t>Kegiatan</w:t>
            </w:r>
            <w:proofErr w:type="spellEnd"/>
            <w:r>
              <w:t xml:space="preserve"> </w:t>
            </w:r>
            <w:proofErr w:type="spellStart"/>
            <w:r>
              <w:t>Mahasiswa</w:t>
            </w:r>
            <w:proofErr w:type="spellEnd"/>
          </w:p>
        </w:tc>
      </w:tr>
      <w:tr w:rsidR="00FD40BB" w14:paraId="41AD499F" w14:textId="77777777" w:rsidTr="0056614D">
        <w:trPr>
          <w:trHeight w:val="516"/>
          <w:jc w:val="center"/>
        </w:trPr>
        <w:tc>
          <w:tcPr>
            <w:tcW w:w="6662" w:type="dxa"/>
            <w:gridSpan w:val="2"/>
            <w:tcBorders>
              <w:top w:val="nil"/>
              <w:left w:val="nil"/>
              <w:right w:val="nil"/>
            </w:tcBorders>
            <w:shd w:val="clear" w:color="auto" w:fill="auto"/>
          </w:tcPr>
          <w:p w14:paraId="67487DE0" w14:textId="77777777" w:rsidR="00FD40BB" w:rsidRDefault="00FD40BB" w:rsidP="00FD40BB">
            <w:pPr>
              <w:pStyle w:val="STTSTabel"/>
            </w:pPr>
            <w:proofErr w:type="spellStart"/>
            <w:r>
              <w:t>Tabel</w:t>
            </w:r>
            <w:proofErr w:type="spellEnd"/>
            <w:r>
              <w:t xml:space="preserve"> 2.2</w:t>
            </w:r>
          </w:p>
          <w:p w14:paraId="6311EC90" w14:textId="77777777" w:rsidR="00FD40BB" w:rsidRDefault="00FD40BB" w:rsidP="00FD40BB">
            <w:pPr>
              <w:pStyle w:val="STTSTabel"/>
            </w:pPr>
            <w:r>
              <w:t>(</w:t>
            </w:r>
            <w:proofErr w:type="spellStart"/>
            <w:r>
              <w:t>Lanjutan</w:t>
            </w:r>
            <w:proofErr w:type="spellEnd"/>
            <w:r>
              <w:t>)</w:t>
            </w:r>
          </w:p>
        </w:tc>
      </w:tr>
      <w:tr w:rsidR="00FD40BB" w14:paraId="62D61B86" w14:textId="77777777" w:rsidTr="0056614D">
        <w:trPr>
          <w:jc w:val="center"/>
        </w:trPr>
        <w:tc>
          <w:tcPr>
            <w:tcW w:w="851" w:type="dxa"/>
            <w:shd w:val="clear" w:color="auto" w:fill="D9D9D9"/>
          </w:tcPr>
          <w:p w14:paraId="2FEE3586" w14:textId="77777777" w:rsidR="00FD40BB" w:rsidRDefault="00FD40BB" w:rsidP="0056614D">
            <w:pPr>
              <w:pStyle w:val="STTSTabelHeader"/>
            </w:pPr>
            <w:r>
              <w:t>No</w:t>
            </w:r>
          </w:p>
        </w:tc>
        <w:tc>
          <w:tcPr>
            <w:tcW w:w="5811" w:type="dxa"/>
            <w:shd w:val="clear" w:color="auto" w:fill="D9D9D9"/>
          </w:tcPr>
          <w:p w14:paraId="60882A92" w14:textId="77777777" w:rsidR="00FD40BB" w:rsidRDefault="00FD40BB" w:rsidP="0056614D">
            <w:pPr>
              <w:pStyle w:val="STTSTabelHeader"/>
            </w:pPr>
            <w:r>
              <w:t>Nama</w:t>
            </w:r>
          </w:p>
        </w:tc>
      </w:tr>
      <w:tr w:rsidR="00FD40BB" w14:paraId="304A16ED" w14:textId="77777777" w:rsidTr="0056614D">
        <w:trPr>
          <w:jc w:val="center"/>
        </w:trPr>
        <w:tc>
          <w:tcPr>
            <w:tcW w:w="851" w:type="dxa"/>
            <w:shd w:val="clear" w:color="auto" w:fill="auto"/>
          </w:tcPr>
          <w:p w14:paraId="4AEAC084" w14:textId="77777777" w:rsidR="00FD40BB" w:rsidRDefault="00FD40BB" w:rsidP="0056614D">
            <w:pPr>
              <w:pStyle w:val="STTSTabelContent"/>
            </w:pPr>
            <w:r>
              <w:t>4</w:t>
            </w:r>
          </w:p>
        </w:tc>
        <w:tc>
          <w:tcPr>
            <w:tcW w:w="5811" w:type="dxa"/>
            <w:shd w:val="clear" w:color="auto" w:fill="auto"/>
          </w:tcPr>
          <w:p w14:paraId="2AE863D1" w14:textId="77777777" w:rsidR="00FD40BB" w:rsidRDefault="00FD40BB" w:rsidP="0056614D">
            <w:pPr>
              <w:pStyle w:val="STTSTabelContent"/>
            </w:pPr>
            <w:r>
              <w:t xml:space="preserve">Unit </w:t>
            </w:r>
            <w:proofErr w:type="spellStart"/>
            <w:r>
              <w:t>Kegiatan</w:t>
            </w:r>
            <w:proofErr w:type="spellEnd"/>
            <w:r>
              <w:t xml:space="preserve"> </w:t>
            </w:r>
            <w:proofErr w:type="spellStart"/>
            <w:r>
              <w:t>Kerohanian</w:t>
            </w:r>
            <w:proofErr w:type="spellEnd"/>
          </w:p>
        </w:tc>
      </w:tr>
      <w:tr w:rsidR="00FD40BB" w14:paraId="013B8965" w14:textId="77777777" w:rsidTr="0056614D">
        <w:trPr>
          <w:jc w:val="center"/>
        </w:trPr>
        <w:tc>
          <w:tcPr>
            <w:tcW w:w="851" w:type="dxa"/>
            <w:shd w:val="clear" w:color="auto" w:fill="auto"/>
          </w:tcPr>
          <w:p w14:paraId="255E5F4F" w14:textId="77777777" w:rsidR="00FD40BB" w:rsidRDefault="00FD40BB" w:rsidP="0056614D">
            <w:pPr>
              <w:pStyle w:val="STTSTabelContent"/>
            </w:pPr>
            <w:r>
              <w:t>5</w:t>
            </w:r>
          </w:p>
        </w:tc>
        <w:tc>
          <w:tcPr>
            <w:tcW w:w="5811" w:type="dxa"/>
            <w:shd w:val="clear" w:color="auto" w:fill="auto"/>
          </w:tcPr>
          <w:p w14:paraId="307B320A" w14:textId="77777777" w:rsidR="00FD40BB" w:rsidRDefault="00FD40BB" w:rsidP="0056614D">
            <w:pPr>
              <w:pStyle w:val="STTSTabelContent"/>
            </w:pPr>
            <w:proofErr w:type="spellStart"/>
            <w:r>
              <w:t>Berbagai</w:t>
            </w:r>
            <w:proofErr w:type="spellEnd"/>
            <w:r>
              <w:t xml:space="preserve"> </w:t>
            </w:r>
            <w:proofErr w:type="spellStart"/>
            <w:r>
              <w:t>Macam</w:t>
            </w:r>
            <w:proofErr w:type="spellEnd"/>
            <w:r>
              <w:t xml:space="preserve"> </w:t>
            </w:r>
            <w:proofErr w:type="spellStart"/>
            <w:r>
              <w:t>Kepanitiaan</w:t>
            </w:r>
            <w:proofErr w:type="spellEnd"/>
          </w:p>
        </w:tc>
      </w:tr>
    </w:tbl>
    <w:p w14:paraId="6412A069" w14:textId="77777777" w:rsidR="00FD40BB" w:rsidRDefault="00FD40BB" w:rsidP="009111CD">
      <w:pPr>
        <w:pStyle w:val="STTSTabel"/>
      </w:pPr>
    </w:p>
    <w:p w14:paraId="39A0C93E" w14:textId="77777777" w:rsidR="008A351B" w:rsidRDefault="002251E9" w:rsidP="008A351B">
      <w:r>
        <w:t>Video provides a powerful way to help you prove your point. When you click Online Video, you can paste in the embed code for the video you want to add. You can also type a keyword to search online for the video that best fits your document.</w:t>
      </w:r>
    </w:p>
    <w:p w14:paraId="68552072" w14:textId="77777777" w:rsidR="008A351B" w:rsidRDefault="008A351B" w:rsidP="009D0678">
      <w:pPr>
        <w:pStyle w:val="STTSKutipanKurang5Baris"/>
      </w:pPr>
      <w:r>
        <w:t xml:space="preserve">Video provides a powerful way to help you prove your point. When you click Online Video, </w:t>
      </w:r>
      <w:r w:rsidR="009D0678">
        <w:t>“</w:t>
      </w:r>
      <w:r>
        <w:t>you can paste in the embed code for the video you want to add. You can also type a keyword to search online for the video that best fits your document</w:t>
      </w:r>
      <w:r w:rsidR="009D0678">
        <w:t>”</w:t>
      </w:r>
      <w:r>
        <w:t>.</w:t>
      </w:r>
    </w:p>
    <w:p w14:paraId="24CA95D9" w14:textId="77777777" w:rsidR="008A351B" w:rsidRDefault="008A351B" w:rsidP="008A351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AE376E8" w14:textId="77777777" w:rsidR="006228AC" w:rsidRDefault="006228AC" w:rsidP="008A351B"/>
    <w:p w14:paraId="53556A49" w14:textId="77777777" w:rsidR="008B61ED" w:rsidRDefault="008B61ED" w:rsidP="008B61ED">
      <w:pPr>
        <w:pStyle w:val="STTSKutipanLebih5Baris"/>
      </w:pPr>
      <w:r>
        <w:t xml:space="preserve">Video provides a powerful way to help you prove your point. When you click Online Video, you can paste in the embed code for </w:t>
      </w:r>
      <w:r>
        <w:lastRenderedPageBreak/>
        <w:t>the video you want to add. You can also type a keyword to search online for the video that best fits your document.</w:t>
      </w:r>
    </w:p>
    <w:p w14:paraId="0EDB61B7" w14:textId="77777777" w:rsidR="008B61ED" w:rsidRDefault="008B61ED" w:rsidP="006228AC"/>
    <w:p w14:paraId="1140723D" w14:textId="77777777" w:rsidR="008A351B" w:rsidRDefault="008A351B" w:rsidP="008A351B">
      <w:r>
        <w:t>Themes and styles also help keep your document coordinated. When you click Design and choose a new Theme, the pictures, charts, and SmartArt graphics change to match your new theme. When you apply styles, your headings change to match the new theme.</w:t>
      </w:r>
    </w:p>
    <w:p w14:paraId="706B4FF2" w14:textId="77777777" w:rsidR="008A351B" w:rsidRDefault="008A351B" w:rsidP="008A351B"/>
    <w:p w14:paraId="5FE6E32F" w14:textId="77777777" w:rsidR="006228AC" w:rsidRDefault="006228AC" w:rsidP="00E122F3">
      <w:pPr>
        <w:pStyle w:val="STTSKutipanLebih5BarisMultiParagraf"/>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7A66E0C" w14:textId="77777777" w:rsidR="006228AC" w:rsidRDefault="006228AC" w:rsidP="006228AC">
      <w:pPr>
        <w:pStyle w:val="STTSKutipanLebih5Baris"/>
      </w:pPr>
    </w:p>
    <w:p w14:paraId="06D89263" w14:textId="77777777" w:rsidR="006228AC" w:rsidRDefault="006228AC" w:rsidP="00E122F3">
      <w:pPr>
        <w:pStyle w:val="STTSKutipanLebih5BarisMultiParagraf"/>
      </w:pPr>
      <w:r>
        <w:t>Themes and styles also help keep your document coordinated. When you click Design and choose a new Theme, the pictures, charts, and SmartArt graphics change to match your new theme. When you apply styles, your headings change to match the new theme.</w:t>
      </w:r>
      <w:r w:rsidR="00AC46B4">
        <w:t xml:space="preserve"> </w:t>
      </w:r>
      <w:r w:rsidR="00551AAB">
        <w:rPr>
          <w:rStyle w:val="FootnoteReference"/>
        </w:rPr>
        <w:footnoteReference w:id="1"/>
      </w:r>
    </w:p>
    <w:p w14:paraId="3D749324" w14:textId="77777777" w:rsidR="008A351B" w:rsidRDefault="008A351B" w:rsidP="006228AC"/>
    <w:p w14:paraId="3C3DA83E" w14:textId="77777777" w:rsidR="006228AC" w:rsidRDefault="006228AC" w:rsidP="006228AC">
      <w:r>
        <w:t>Video provides a powerful way to help you prove your point. When you click Online Video, you can paste in the embed code for the video you want to add. You can also type a keyword to search online for the video that best fits your document.</w:t>
      </w:r>
    </w:p>
    <w:p w14:paraId="246C1609" w14:textId="77777777" w:rsidR="006228AC" w:rsidRDefault="006228AC" w:rsidP="006228AC">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sidR="00891FF8">
        <w:t xml:space="preserve"> </w:t>
      </w:r>
      <w:r w:rsidR="00891FF8">
        <w:rPr>
          <w:noProof/>
        </w:rPr>
        <w:t xml:space="preserve"> </w:t>
      </w:r>
      <w:r w:rsidR="00891FF8" w:rsidRPr="00891FF8">
        <w:rPr>
          <w:noProof/>
        </w:rPr>
        <w:t>(Busby, et al., 2010)</w:t>
      </w:r>
    </w:p>
    <w:p w14:paraId="57EFC779" w14:textId="3FD5FFC5" w:rsidR="006228AC" w:rsidRDefault="006228AC" w:rsidP="002B1419">
      <w:pPr>
        <w:sectPr w:rsidR="006228AC"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pPr>
      <w:r>
        <w:t xml:space="preserve">Themes and styles also help keep your document coordinated. When you click Design and choose a new Theme, the pictures, charts, and SmartArt graphics </w:t>
      </w:r>
      <w:r>
        <w:lastRenderedPageBreak/>
        <w:t>change to match your new theme. When you apply styles, your headings change to match the new theme.</w:t>
      </w:r>
    </w:p>
    <w:p w14:paraId="779016A8" w14:textId="77777777" w:rsidR="007032AD" w:rsidRDefault="007032AD" w:rsidP="002B1419">
      <w:pPr>
        <w:pStyle w:val="STTSJudulBab"/>
        <w:jc w:val="both"/>
      </w:pPr>
    </w:p>
    <w:sectPr w:rsidR="007032AD"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E4728" w14:textId="77777777" w:rsidR="00823BB1" w:rsidRDefault="00823BB1" w:rsidP="00A1571D">
      <w:pPr>
        <w:spacing w:line="240" w:lineRule="auto"/>
      </w:pPr>
      <w:r>
        <w:separator/>
      </w:r>
    </w:p>
  </w:endnote>
  <w:endnote w:type="continuationSeparator" w:id="0">
    <w:p w14:paraId="6F7E4520" w14:textId="77777777" w:rsidR="00823BB1" w:rsidRDefault="00823BB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7D837" w14:textId="77777777" w:rsidR="00B2716E" w:rsidRDefault="00B2716E">
    <w:pPr>
      <w:pStyle w:val="Footer"/>
      <w:jc w:val="center"/>
    </w:pPr>
  </w:p>
  <w:p w14:paraId="6E9E8387" w14:textId="77777777" w:rsidR="00B2716E" w:rsidRDefault="00B2716E"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3ACD7" w14:textId="77777777" w:rsidR="00676FA6" w:rsidRDefault="008D09CF" w:rsidP="00AB2806">
    <w:pPr>
      <w:pStyle w:val="Footer"/>
      <w:tabs>
        <w:tab w:val="clear" w:pos="4680"/>
        <w:tab w:val="clear" w:pos="9360"/>
      </w:tabs>
      <w:ind w:firstLine="0"/>
      <w:jc w:val="center"/>
    </w:pPr>
    <w:r>
      <w:fldChar w:fldCharType="begin"/>
    </w:r>
    <w:r>
      <w:instrText xml:space="preserve"> PAGE   \* MERGEF</w:instrText>
    </w:r>
    <w:r>
      <w:instrText xml:space="preserve">ORMAT </w:instrText>
    </w:r>
    <w:r>
      <w:fldChar w:fldCharType="separate"/>
    </w:r>
    <w:r w:rsidR="00AB2806">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52C8F" w14:textId="77777777" w:rsidR="00823BB1" w:rsidRDefault="00823BB1" w:rsidP="00A1571D">
      <w:pPr>
        <w:spacing w:line="240" w:lineRule="auto"/>
      </w:pPr>
      <w:r>
        <w:separator/>
      </w:r>
    </w:p>
  </w:footnote>
  <w:footnote w:type="continuationSeparator" w:id="0">
    <w:p w14:paraId="512C958A" w14:textId="77777777" w:rsidR="00823BB1" w:rsidRDefault="00823BB1" w:rsidP="00A1571D">
      <w:pPr>
        <w:spacing w:line="240" w:lineRule="auto"/>
      </w:pPr>
      <w:r>
        <w:continuationSeparator/>
      </w:r>
    </w:p>
  </w:footnote>
  <w:footnote w:id="1">
    <w:p w14:paraId="6F972D2B" w14:textId="77777777" w:rsidR="00551AAB" w:rsidRDefault="00551AAB" w:rsidP="00C522C4">
      <w:pPr>
        <w:pStyle w:val="STTSFotnote"/>
        <w:ind w:firstLine="0"/>
      </w:pPr>
      <w:r>
        <w:rPr>
          <w:rStyle w:val="FootnoteReference"/>
        </w:rPr>
        <w:footnoteRef/>
      </w:r>
      <w:r>
        <w:t xml:space="preserve"> </w:t>
      </w:r>
      <w:r w:rsidR="00E80C9F" w:rsidRPr="00E80C9F">
        <w:t xml:space="preserve">Sed </w:t>
      </w:r>
      <w:proofErr w:type="spellStart"/>
      <w:r w:rsidR="00E80C9F" w:rsidRPr="00E80C9F">
        <w:t>sed</w:t>
      </w:r>
      <w:proofErr w:type="spellEnd"/>
      <w:r w:rsidR="00E80C9F" w:rsidRPr="00E80C9F">
        <w:t xml:space="preserve"> ipsum </w:t>
      </w:r>
      <w:proofErr w:type="spellStart"/>
      <w:r w:rsidR="00E80C9F" w:rsidRPr="00E80C9F">
        <w:t>bibendum</w:t>
      </w:r>
      <w:proofErr w:type="spellEnd"/>
      <w:r w:rsidR="00E80C9F" w:rsidRPr="00E80C9F">
        <w:t xml:space="preserve">, </w:t>
      </w:r>
      <w:proofErr w:type="spellStart"/>
      <w:r w:rsidR="00E80C9F" w:rsidRPr="00E80C9F">
        <w:t>molestie</w:t>
      </w:r>
      <w:proofErr w:type="spellEnd"/>
      <w:r w:rsidR="00E80C9F" w:rsidRPr="00E80C9F">
        <w:t xml:space="preserve"> </w:t>
      </w:r>
      <w:proofErr w:type="spellStart"/>
      <w:r w:rsidR="00E80C9F" w:rsidRPr="00E80C9F">
        <w:t>orci</w:t>
      </w:r>
      <w:proofErr w:type="spellEnd"/>
      <w:r w:rsidR="00E80C9F" w:rsidRPr="00E80C9F">
        <w:t xml:space="preserve"> sed, </w:t>
      </w:r>
      <w:proofErr w:type="spellStart"/>
      <w:r w:rsidR="00E80C9F" w:rsidRPr="00E80C9F">
        <w:t>placerat</w:t>
      </w:r>
      <w:proofErr w:type="spellEnd"/>
      <w:r w:rsidR="00E80C9F" w:rsidRPr="00E80C9F">
        <w:t xml:space="preserve"> sem. </w:t>
      </w:r>
      <w:proofErr w:type="spellStart"/>
      <w:r w:rsidR="00E80C9F" w:rsidRPr="00E80C9F">
        <w:t>Praesent</w:t>
      </w:r>
      <w:proofErr w:type="spellEnd"/>
      <w:r w:rsidR="00E80C9F" w:rsidRPr="00E80C9F">
        <w:t xml:space="preserve"> </w:t>
      </w:r>
      <w:proofErr w:type="spellStart"/>
      <w:r w:rsidR="00E80C9F" w:rsidRPr="00E80C9F">
        <w:t>malesuada</w:t>
      </w:r>
      <w:proofErr w:type="spellEnd"/>
      <w:r w:rsidR="00E80C9F" w:rsidRPr="00E80C9F">
        <w:t xml:space="preserve"> </w:t>
      </w:r>
      <w:proofErr w:type="spellStart"/>
      <w:r w:rsidR="00E80C9F" w:rsidRPr="00E80C9F">
        <w:t>tincidunt</w:t>
      </w:r>
      <w:proofErr w:type="spellEnd"/>
      <w:r w:rsidR="00E80C9F" w:rsidRPr="00E80C9F">
        <w:t xml:space="preserve"> </w:t>
      </w:r>
      <w:proofErr w:type="spellStart"/>
      <w:r w:rsidR="00E80C9F" w:rsidRPr="00E80C9F">
        <w:t>urna</w:t>
      </w:r>
      <w:proofErr w:type="spellEnd"/>
      <w:r w:rsidR="00E80C9F" w:rsidRPr="00E80C9F">
        <w:t xml:space="preserve">, </w:t>
      </w:r>
      <w:proofErr w:type="spellStart"/>
      <w:r w:rsidR="00E80C9F" w:rsidRPr="00E80C9F">
        <w:t>eget</w:t>
      </w:r>
      <w:proofErr w:type="spellEnd"/>
      <w:r w:rsidR="00E80C9F" w:rsidRPr="00E80C9F">
        <w:t xml:space="preserve"> </w:t>
      </w:r>
      <w:proofErr w:type="spellStart"/>
      <w:r w:rsidR="00E80C9F" w:rsidRPr="00E80C9F">
        <w:t>ultricies</w:t>
      </w:r>
      <w:proofErr w:type="spellEnd"/>
      <w:r w:rsidR="00E80C9F" w:rsidRPr="00E80C9F">
        <w:t xml:space="preserve"> </w:t>
      </w:r>
      <w:proofErr w:type="spellStart"/>
      <w:r w:rsidR="00E80C9F" w:rsidRPr="00E80C9F">
        <w:t>metus</w:t>
      </w:r>
      <w:proofErr w:type="spellEnd"/>
      <w:r w:rsidR="00E80C9F" w:rsidRPr="00E80C9F">
        <w:t xml:space="preserve"> </w:t>
      </w:r>
      <w:proofErr w:type="spellStart"/>
      <w:r w:rsidR="00E80C9F" w:rsidRPr="00E80C9F">
        <w:t>rhoncus</w:t>
      </w:r>
      <w:proofErr w:type="spellEnd"/>
      <w:r w:rsidR="00E80C9F" w:rsidRPr="00E80C9F">
        <w:t xml:space="preserve"> </w:t>
      </w:r>
      <w:proofErr w:type="spellStart"/>
      <w:r w:rsidR="00E80C9F" w:rsidRPr="00E80C9F">
        <w:t>bibendum</w:t>
      </w:r>
      <w:proofErr w:type="spellEnd"/>
      <w:r w:rsidR="00E80C9F" w:rsidRPr="00E80C9F">
        <w:t xml:space="preserve">. Aenean vitae </w:t>
      </w:r>
      <w:proofErr w:type="spellStart"/>
      <w:r w:rsidR="00E80C9F" w:rsidRPr="00E80C9F">
        <w:t>leo</w:t>
      </w:r>
      <w:proofErr w:type="spellEnd"/>
      <w:r w:rsidR="00E80C9F" w:rsidRPr="00E80C9F">
        <w:t xml:space="preserve"> </w:t>
      </w:r>
      <w:proofErr w:type="spellStart"/>
      <w:r w:rsidR="00E80C9F" w:rsidRPr="00E80C9F">
        <w:t>felis</w:t>
      </w:r>
      <w:proofErr w:type="spellEnd"/>
      <w:r w:rsidR="00E80C9F" w:rsidRPr="00E80C9F">
        <w:t xml:space="preserve">. Nam non </w:t>
      </w:r>
      <w:proofErr w:type="spellStart"/>
      <w:r w:rsidR="00E80C9F" w:rsidRPr="00E80C9F">
        <w:t>blandit</w:t>
      </w:r>
      <w:proofErr w:type="spellEnd"/>
      <w:r w:rsidR="00E80C9F" w:rsidRPr="00E80C9F">
        <w:t xml:space="preserve"> ante. </w:t>
      </w:r>
      <w:proofErr w:type="spellStart"/>
      <w:r w:rsidR="00E80C9F" w:rsidRPr="00E80C9F">
        <w:t>Praesent</w:t>
      </w:r>
      <w:proofErr w:type="spellEnd"/>
      <w:r w:rsidR="00E80C9F" w:rsidRPr="00E80C9F">
        <w:t xml:space="preserve"> </w:t>
      </w:r>
      <w:proofErr w:type="spellStart"/>
      <w:r w:rsidR="00E80C9F" w:rsidRPr="00E80C9F">
        <w:t>consectetur</w:t>
      </w:r>
      <w:proofErr w:type="spellEnd"/>
      <w:r w:rsidR="00E80C9F" w:rsidRPr="00E80C9F">
        <w:t xml:space="preserve"> </w:t>
      </w:r>
      <w:proofErr w:type="spellStart"/>
      <w:r w:rsidR="00E80C9F" w:rsidRPr="00E80C9F">
        <w:t>augue</w:t>
      </w:r>
      <w:proofErr w:type="spellEnd"/>
      <w:r w:rsidR="00E80C9F" w:rsidRPr="00E80C9F">
        <w:t xml:space="preserve"> sit </w:t>
      </w:r>
      <w:proofErr w:type="spellStart"/>
      <w:r w:rsidR="00E80C9F" w:rsidRPr="00E80C9F">
        <w:t>amet</w:t>
      </w:r>
      <w:proofErr w:type="spellEnd"/>
      <w:r w:rsidR="00E80C9F" w:rsidRPr="00E80C9F">
        <w:t xml:space="preserve"> ante </w:t>
      </w:r>
      <w:proofErr w:type="spellStart"/>
      <w:r w:rsidR="00E80C9F" w:rsidRPr="00E80C9F">
        <w:t>tincidunt</w:t>
      </w:r>
      <w:proofErr w:type="spellEnd"/>
      <w:r w:rsidR="00E80C9F" w:rsidRPr="00E80C9F">
        <w:t xml:space="preserve"> </w:t>
      </w:r>
      <w:proofErr w:type="spellStart"/>
      <w:r w:rsidR="00E80C9F" w:rsidRPr="00E80C9F">
        <w:t>pellentesque</w:t>
      </w:r>
      <w:proofErr w:type="spellEnd"/>
      <w:r w:rsidR="00E80C9F" w:rsidRPr="00E80C9F">
        <w:t xml:space="preserve">. </w:t>
      </w:r>
      <w:proofErr w:type="spellStart"/>
      <w:r w:rsidR="00E80C9F" w:rsidRPr="00E80C9F">
        <w:t>Suspendisse</w:t>
      </w:r>
      <w:proofErr w:type="spellEnd"/>
      <w:r w:rsidR="00E80C9F" w:rsidRPr="00E80C9F">
        <w:t xml:space="preserve"> </w:t>
      </w:r>
      <w:proofErr w:type="spellStart"/>
      <w:r w:rsidR="00E80C9F" w:rsidRPr="00E80C9F">
        <w:t>quis</w:t>
      </w:r>
      <w:proofErr w:type="spellEnd"/>
      <w:r w:rsidR="00E80C9F" w:rsidRPr="00E80C9F">
        <w:t xml:space="preserve"> auctor </w:t>
      </w:r>
      <w:proofErr w:type="spellStart"/>
      <w:r w:rsidR="00E80C9F" w:rsidRPr="00E80C9F">
        <w:t>urna</w:t>
      </w:r>
      <w:proofErr w:type="spellEnd"/>
      <w:r w:rsidR="00E80C9F" w:rsidRPr="00E80C9F">
        <w:t xml:space="preserve">. Sed </w:t>
      </w:r>
      <w:proofErr w:type="spellStart"/>
      <w:r w:rsidR="00E80C9F" w:rsidRPr="00E80C9F">
        <w:t>placerat</w:t>
      </w:r>
      <w:proofErr w:type="spellEnd"/>
      <w:r w:rsidR="00E80C9F" w:rsidRPr="00E80C9F">
        <w:t xml:space="preserve"> a </w:t>
      </w:r>
      <w:proofErr w:type="spellStart"/>
      <w:r w:rsidR="00E80C9F" w:rsidRPr="00E80C9F">
        <w:t>justo</w:t>
      </w:r>
      <w:proofErr w:type="spellEnd"/>
      <w:r w:rsidR="00E80C9F" w:rsidRPr="00E80C9F">
        <w:t xml:space="preserve"> </w:t>
      </w:r>
      <w:proofErr w:type="spellStart"/>
      <w:r w:rsidR="00E80C9F" w:rsidRPr="00E80C9F">
        <w:t>nec</w:t>
      </w:r>
      <w:proofErr w:type="spellEnd"/>
      <w:r w:rsidR="00E80C9F" w:rsidRPr="00E80C9F">
        <w:t xml:space="preserve"> </w:t>
      </w:r>
      <w:proofErr w:type="spellStart"/>
      <w:r w:rsidR="00E80C9F" w:rsidRPr="00E80C9F">
        <w:t>condimentum</w:t>
      </w:r>
      <w:proofErr w:type="spellEnd"/>
      <w:r w:rsidR="00E80C9F" w:rsidRPr="00E80C9F">
        <w:t xml:space="preserve">. Ut </w:t>
      </w:r>
      <w:proofErr w:type="spellStart"/>
      <w:r w:rsidR="00E80C9F" w:rsidRPr="00E80C9F">
        <w:t>aliquet</w:t>
      </w:r>
      <w:proofErr w:type="spellEnd"/>
      <w:r w:rsidR="00E80C9F" w:rsidRPr="00E80C9F">
        <w:t xml:space="preserve"> </w:t>
      </w:r>
      <w:proofErr w:type="spellStart"/>
      <w:r w:rsidR="00E80C9F" w:rsidRPr="00E80C9F">
        <w:t>elementum</w:t>
      </w:r>
      <w:proofErr w:type="spellEnd"/>
      <w:r w:rsidR="00E80C9F" w:rsidRPr="00E80C9F">
        <w:t xml:space="preserve"> </w:t>
      </w:r>
      <w:proofErr w:type="spellStart"/>
      <w:r w:rsidR="00E80C9F" w:rsidRPr="00E80C9F">
        <w:t>neque</w:t>
      </w:r>
      <w:proofErr w:type="spellEnd"/>
      <w:r w:rsidR="00E80C9F" w:rsidRPr="00E80C9F">
        <w:t xml:space="preserve"> sit </w:t>
      </w:r>
      <w:proofErr w:type="spellStart"/>
      <w:r w:rsidR="00E80C9F" w:rsidRPr="00E80C9F">
        <w:t>amet</w:t>
      </w:r>
      <w:proofErr w:type="spellEnd"/>
      <w:r w:rsidR="00E80C9F" w:rsidRPr="00E80C9F">
        <w:t xml:space="preserve"> </w:t>
      </w:r>
      <w:proofErr w:type="spellStart"/>
      <w:r w:rsidR="00E80C9F" w:rsidRPr="00E80C9F">
        <w:t>molestie</w:t>
      </w:r>
      <w:proofErr w:type="spellEnd"/>
      <w:r w:rsidR="00E80C9F" w:rsidRPr="00E80C9F">
        <w:t xml:space="preserve">. </w:t>
      </w:r>
      <w:proofErr w:type="spellStart"/>
      <w:r w:rsidR="00E80C9F" w:rsidRPr="00E80C9F">
        <w:t>Nulla</w:t>
      </w:r>
      <w:proofErr w:type="spellEnd"/>
      <w:r w:rsidR="00E80C9F" w:rsidRPr="00E80C9F">
        <w:t xml:space="preserve"> in </w:t>
      </w:r>
      <w:proofErr w:type="spellStart"/>
      <w:r w:rsidR="00E80C9F" w:rsidRPr="00E80C9F">
        <w:t>lectus</w:t>
      </w:r>
      <w:proofErr w:type="spellEnd"/>
      <w:r w:rsidR="00E80C9F" w:rsidRPr="00E80C9F">
        <w:t xml:space="preserve"> gravida, </w:t>
      </w:r>
      <w:proofErr w:type="spellStart"/>
      <w:r w:rsidR="00E80C9F" w:rsidRPr="00E80C9F">
        <w:t>faucibus</w:t>
      </w:r>
      <w:proofErr w:type="spellEnd"/>
      <w:r w:rsidR="00E80C9F" w:rsidRPr="00E80C9F">
        <w:t xml:space="preserve"> </w:t>
      </w:r>
      <w:proofErr w:type="spellStart"/>
      <w:r w:rsidR="00E80C9F" w:rsidRPr="00E80C9F">
        <w:t>lectus</w:t>
      </w:r>
      <w:proofErr w:type="spellEnd"/>
      <w:r w:rsidR="00E80C9F" w:rsidRPr="00E80C9F">
        <w:t xml:space="preserve"> id, </w:t>
      </w:r>
      <w:proofErr w:type="spellStart"/>
      <w:r w:rsidR="00E80C9F" w:rsidRPr="00E80C9F">
        <w:t>laoreet</w:t>
      </w:r>
      <w:proofErr w:type="spellEnd"/>
      <w:r w:rsidR="00E80C9F" w:rsidRPr="00E80C9F">
        <w:t xml:space="preserve"> </w:t>
      </w:r>
      <w:proofErr w:type="spellStart"/>
      <w:r w:rsidR="00E80C9F" w:rsidRPr="00E80C9F">
        <w:t>lacus</w:t>
      </w:r>
      <w:proofErr w:type="spellEnd"/>
      <w:r w:rsidR="00E80C9F" w:rsidRPr="00E80C9F">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8D6F7" w14:textId="77777777" w:rsidR="00FF5592" w:rsidRDefault="008D09CF" w:rsidP="00AB2806">
    <w:pPr>
      <w:pStyle w:val="Header"/>
      <w:tabs>
        <w:tab w:val="clear" w:pos="4680"/>
        <w:tab w:val="clear" w:pos="9360"/>
      </w:tabs>
      <w:ind w:firstLine="0"/>
      <w:jc w:val="right"/>
    </w:pPr>
    <w:r>
      <w:fldChar w:fldCharType="begin"/>
    </w:r>
    <w:r>
      <w:instrText xml:space="preserve"> PAGE   \* MERGEFORMAT </w:instrText>
    </w:r>
    <w:r>
      <w:fldChar w:fldCharType="separate"/>
    </w:r>
    <w:r w:rsidR="00AB2806">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5C5332"/>
    <w:multiLevelType w:val="hybridMultilevel"/>
    <w:tmpl w:val="A1E0B030"/>
    <w:lvl w:ilvl="0" w:tplc="7B725F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0"/>
  </w:num>
  <w:num w:numId="13">
    <w:abstractNumId w:val="11"/>
  </w:num>
  <w:num w:numId="14">
    <w:abstractNumId w:val="17"/>
  </w:num>
  <w:num w:numId="15">
    <w:abstractNumId w:val="15"/>
  </w:num>
  <w:num w:numId="16">
    <w:abstractNumId w:val="12"/>
  </w:num>
  <w:num w:numId="17">
    <w:abstractNumId w:val="13"/>
  </w:num>
  <w:num w:numId="18">
    <w:abstractNumId w:val="13"/>
    <w:lvlOverride w:ilvl="0">
      <w:startOverride w:val="1"/>
    </w:lvlOverride>
  </w:num>
  <w:num w:numId="19">
    <w:abstractNumId w:val="18"/>
  </w:num>
  <w:num w:numId="20">
    <w:abstractNumId w:val="10"/>
  </w:num>
  <w:num w:numId="21">
    <w:abstractNumId w:val="14"/>
  </w:num>
  <w:num w:numId="22">
    <w:abstractNumId w:val="14"/>
    <w:lvlOverride w:ilvl="0">
      <w:startOverride w:val="1"/>
    </w:lvlOverride>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23BB1"/>
    <w:rsid w:val="00010EDE"/>
    <w:rsid w:val="0001119C"/>
    <w:rsid w:val="00020474"/>
    <w:rsid w:val="000240B2"/>
    <w:rsid w:val="000310D8"/>
    <w:rsid w:val="000460FE"/>
    <w:rsid w:val="00046384"/>
    <w:rsid w:val="000510D1"/>
    <w:rsid w:val="0006024F"/>
    <w:rsid w:val="00076CA0"/>
    <w:rsid w:val="00077B17"/>
    <w:rsid w:val="00081DBE"/>
    <w:rsid w:val="0009330C"/>
    <w:rsid w:val="00095EA4"/>
    <w:rsid w:val="000C1D8A"/>
    <w:rsid w:val="000C32B4"/>
    <w:rsid w:val="000C3AAF"/>
    <w:rsid w:val="000C68D5"/>
    <w:rsid w:val="000C6BAF"/>
    <w:rsid w:val="000E153F"/>
    <w:rsid w:val="000F320F"/>
    <w:rsid w:val="000F3FDF"/>
    <w:rsid w:val="000F4ED2"/>
    <w:rsid w:val="000F533E"/>
    <w:rsid w:val="000F79DD"/>
    <w:rsid w:val="00100B0C"/>
    <w:rsid w:val="00104245"/>
    <w:rsid w:val="0011044E"/>
    <w:rsid w:val="00111A1B"/>
    <w:rsid w:val="0011360F"/>
    <w:rsid w:val="00142F15"/>
    <w:rsid w:val="00153037"/>
    <w:rsid w:val="00165D7D"/>
    <w:rsid w:val="00167D47"/>
    <w:rsid w:val="00170203"/>
    <w:rsid w:val="00172DAE"/>
    <w:rsid w:val="00174B2B"/>
    <w:rsid w:val="00177FAC"/>
    <w:rsid w:val="00185020"/>
    <w:rsid w:val="00185EE7"/>
    <w:rsid w:val="001B1C36"/>
    <w:rsid w:val="001B572E"/>
    <w:rsid w:val="001B5DD2"/>
    <w:rsid w:val="001B651C"/>
    <w:rsid w:val="001C1855"/>
    <w:rsid w:val="001C4D22"/>
    <w:rsid w:val="001F10EB"/>
    <w:rsid w:val="001F1CCD"/>
    <w:rsid w:val="001F48CA"/>
    <w:rsid w:val="00204CC0"/>
    <w:rsid w:val="002135D7"/>
    <w:rsid w:val="00217FF3"/>
    <w:rsid w:val="0022286A"/>
    <w:rsid w:val="00223F84"/>
    <w:rsid w:val="00224C9A"/>
    <w:rsid w:val="002251E9"/>
    <w:rsid w:val="00230B40"/>
    <w:rsid w:val="0023413E"/>
    <w:rsid w:val="002344E8"/>
    <w:rsid w:val="00235CD0"/>
    <w:rsid w:val="0023696E"/>
    <w:rsid w:val="00240E64"/>
    <w:rsid w:val="00240F76"/>
    <w:rsid w:val="00242D06"/>
    <w:rsid w:val="00245A6D"/>
    <w:rsid w:val="00246AA1"/>
    <w:rsid w:val="00270EE7"/>
    <w:rsid w:val="00271A58"/>
    <w:rsid w:val="00293C52"/>
    <w:rsid w:val="00295055"/>
    <w:rsid w:val="00295AB6"/>
    <w:rsid w:val="002A77C0"/>
    <w:rsid w:val="002A7979"/>
    <w:rsid w:val="002B1419"/>
    <w:rsid w:val="002B576D"/>
    <w:rsid w:val="002C5FD8"/>
    <w:rsid w:val="002D1C50"/>
    <w:rsid w:val="002D266F"/>
    <w:rsid w:val="002D3AF7"/>
    <w:rsid w:val="002E1C63"/>
    <w:rsid w:val="002E365B"/>
    <w:rsid w:val="002E4488"/>
    <w:rsid w:val="002F5A28"/>
    <w:rsid w:val="00305110"/>
    <w:rsid w:val="003069D3"/>
    <w:rsid w:val="003146B7"/>
    <w:rsid w:val="00315264"/>
    <w:rsid w:val="00321705"/>
    <w:rsid w:val="00325257"/>
    <w:rsid w:val="00362805"/>
    <w:rsid w:val="003640ED"/>
    <w:rsid w:val="0037489B"/>
    <w:rsid w:val="00377D63"/>
    <w:rsid w:val="0039789E"/>
    <w:rsid w:val="003A01AD"/>
    <w:rsid w:val="003B0700"/>
    <w:rsid w:val="003C07DA"/>
    <w:rsid w:val="003C7D3D"/>
    <w:rsid w:val="003E151F"/>
    <w:rsid w:val="003E5004"/>
    <w:rsid w:val="003E662B"/>
    <w:rsid w:val="00406DD2"/>
    <w:rsid w:val="004126F5"/>
    <w:rsid w:val="00421F76"/>
    <w:rsid w:val="00430125"/>
    <w:rsid w:val="00430190"/>
    <w:rsid w:val="004349B0"/>
    <w:rsid w:val="0044021C"/>
    <w:rsid w:val="004405C8"/>
    <w:rsid w:val="00440D67"/>
    <w:rsid w:val="00462CE1"/>
    <w:rsid w:val="00477772"/>
    <w:rsid w:val="00494B20"/>
    <w:rsid w:val="004B41E2"/>
    <w:rsid w:val="004C54C6"/>
    <w:rsid w:val="004D40CF"/>
    <w:rsid w:val="004E3FC1"/>
    <w:rsid w:val="004F25B3"/>
    <w:rsid w:val="00516D80"/>
    <w:rsid w:val="00530D4E"/>
    <w:rsid w:val="00535191"/>
    <w:rsid w:val="00544A34"/>
    <w:rsid w:val="00544D2E"/>
    <w:rsid w:val="005464F0"/>
    <w:rsid w:val="00551AAB"/>
    <w:rsid w:val="00554B37"/>
    <w:rsid w:val="005624E6"/>
    <w:rsid w:val="00562EE1"/>
    <w:rsid w:val="0056614D"/>
    <w:rsid w:val="0058385E"/>
    <w:rsid w:val="00587587"/>
    <w:rsid w:val="005A1D6A"/>
    <w:rsid w:val="005A2F3B"/>
    <w:rsid w:val="005B1D00"/>
    <w:rsid w:val="005C1B39"/>
    <w:rsid w:val="005D60DF"/>
    <w:rsid w:val="005E631B"/>
    <w:rsid w:val="005E6C51"/>
    <w:rsid w:val="00600BB1"/>
    <w:rsid w:val="0061060F"/>
    <w:rsid w:val="006141F7"/>
    <w:rsid w:val="00615412"/>
    <w:rsid w:val="0062218C"/>
    <w:rsid w:val="006228AC"/>
    <w:rsid w:val="00624227"/>
    <w:rsid w:val="006425E7"/>
    <w:rsid w:val="006478B7"/>
    <w:rsid w:val="00656D79"/>
    <w:rsid w:val="006731ED"/>
    <w:rsid w:val="00676455"/>
    <w:rsid w:val="00676FA6"/>
    <w:rsid w:val="0069064A"/>
    <w:rsid w:val="00694904"/>
    <w:rsid w:val="006B1ABF"/>
    <w:rsid w:val="006B5CD7"/>
    <w:rsid w:val="006C439F"/>
    <w:rsid w:val="006C6996"/>
    <w:rsid w:val="006E2920"/>
    <w:rsid w:val="006F355E"/>
    <w:rsid w:val="00701CE3"/>
    <w:rsid w:val="007032AD"/>
    <w:rsid w:val="00707BFB"/>
    <w:rsid w:val="00721731"/>
    <w:rsid w:val="00724C34"/>
    <w:rsid w:val="00740724"/>
    <w:rsid w:val="00752147"/>
    <w:rsid w:val="00766AA8"/>
    <w:rsid w:val="007718F9"/>
    <w:rsid w:val="00773C1C"/>
    <w:rsid w:val="00776081"/>
    <w:rsid w:val="00781D57"/>
    <w:rsid w:val="007834C5"/>
    <w:rsid w:val="00784C7B"/>
    <w:rsid w:val="00790D02"/>
    <w:rsid w:val="007A0E3F"/>
    <w:rsid w:val="007A772B"/>
    <w:rsid w:val="007B4309"/>
    <w:rsid w:val="007D2695"/>
    <w:rsid w:val="007D39FE"/>
    <w:rsid w:val="007E3C59"/>
    <w:rsid w:val="007E67CD"/>
    <w:rsid w:val="007F3A57"/>
    <w:rsid w:val="007F4879"/>
    <w:rsid w:val="007F4C74"/>
    <w:rsid w:val="0080683D"/>
    <w:rsid w:val="00823BB1"/>
    <w:rsid w:val="00825C89"/>
    <w:rsid w:val="0086149A"/>
    <w:rsid w:val="008618E6"/>
    <w:rsid w:val="00862901"/>
    <w:rsid w:val="00862D17"/>
    <w:rsid w:val="00877FD4"/>
    <w:rsid w:val="008825CD"/>
    <w:rsid w:val="00882A86"/>
    <w:rsid w:val="00890424"/>
    <w:rsid w:val="00891FF8"/>
    <w:rsid w:val="00892261"/>
    <w:rsid w:val="008A351B"/>
    <w:rsid w:val="008A4073"/>
    <w:rsid w:val="008B52BD"/>
    <w:rsid w:val="008B61ED"/>
    <w:rsid w:val="008C23C3"/>
    <w:rsid w:val="008D09CF"/>
    <w:rsid w:val="008D0D45"/>
    <w:rsid w:val="008D219A"/>
    <w:rsid w:val="008D48AA"/>
    <w:rsid w:val="008F5758"/>
    <w:rsid w:val="009020F2"/>
    <w:rsid w:val="00903E79"/>
    <w:rsid w:val="00906DCD"/>
    <w:rsid w:val="00907A67"/>
    <w:rsid w:val="009111CD"/>
    <w:rsid w:val="00927AE3"/>
    <w:rsid w:val="009344B3"/>
    <w:rsid w:val="009448A1"/>
    <w:rsid w:val="00964668"/>
    <w:rsid w:val="009822D6"/>
    <w:rsid w:val="00991AF4"/>
    <w:rsid w:val="009B6531"/>
    <w:rsid w:val="009C1E9F"/>
    <w:rsid w:val="009D0678"/>
    <w:rsid w:val="009D1535"/>
    <w:rsid w:val="009E2D46"/>
    <w:rsid w:val="00A1571D"/>
    <w:rsid w:val="00A203F3"/>
    <w:rsid w:val="00A21A5E"/>
    <w:rsid w:val="00A22328"/>
    <w:rsid w:val="00A2333E"/>
    <w:rsid w:val="00A33159"/>
    <w:rsid w:val="00A50995"/>
    <w:rsid w:val="00A52265"/>
    <w:rsid w:val="00A53C95"/>
    <w:rsid w:val="00A61F02"/>
    <w:rsid w:val="00A735AF"/>
    <w:rsid w:val="00A76F38"/>
    <w:rsid w:val="00A77987"/>
    <w:rsid w:val="00A861A2"/>
    <w:rsid w:val="00A91841"/>
    <w:rsid w:val="00A9396C"/>
    <w:rsid w:val="00A96EAD"/>
    <w:rsid w:val="00AB2806"/>
    <w:rsid w:val="00AB4626"/>
    <w:rsid w:val="00AC1E68"/>
    <w:rsid w:val="00AC46B4"/>
    <w:rsid w:val="00AC7FE1"/>
    <w:rsid w:val="00AD026C"/>
    <w:rsid w:val="00AD28AE"/>
    <w:rsid w:val="00AD7B68"/>
    <w:rsid w:val="00AE54C6"/>
    <w:rsid w:val="00AF7FEF"/>
    <w:rsid w:val="00B040C8"/>
    <w:rsid w:val="00B044B5"/>
    <w:rsid w:val="00B06DB4"/>
    <w:rsid w:val="00B23C6D"/>
    <w:rsid w:val="00B24BCD"/>
    <w:rsid w:val="00B261B6"/>
    <w:rsid w:val="00B2716E"/>
    <w:rsid w:val="00B4107C"/>
    <w:rsid w:val="00B46211"/>
    <w:rsid w:val="00B4720F"/>
    <w:rsid w:val="00B56B52"/>
    <w:rsid w:val="00B624D0"/>
    <w:rsid w:val="00B657AA"/>
    <w:rsid w:val="00B66AE6"/>
    <w:rsid w:val="00B74243"/>
    <w:rsid w:val="00B83D06"/>
    <w:rsid w:val="00BA22C5"/>
    <w:rsid w:val="00BA465A"/>
    <w:rsid w:val="00BC3B1B"/>
    <w:rsid w:val="00BC54DE"/>
    <w:rsid w:val="00BD3385"/>
    <w:rsid w:val="00BE6D57"/>
    <w:rsid w:val="00BF46E1"/>
    <w:rsid w:val="00BF4C7A"/>
    <w:rsid w:val="00C22F25"/>
    <w:rsid w:val="00C24884"/>
    <w:rsid w:val="00C27C4C"/>
    <w:rsid w:val="00C30B61"/>
    <w:rsid w:val="00C3775E"/>
    <w:rsid w:val="00C522C4"/>
    <w:rsid w:val="00C55026"/>
    <w:rsid w:val="00C623F5"/>
    <w:rsid w:val="00C66616"/>
    <w:rsid w:val="00C8091A"/>
    <w:rsid w:val="00C836C8"/>
    <w:rsid w:val="00CA49FD"/>
    <w:rsid w:val="00CC13EA"/>
    <w:rsid w:val="00CC71B8"/>
    <w:rsid w:val="00CD191D"/>
    <w:rsid w:val="00CE094A"/>
    <w:rsid w:val="00CE0A3C"/>
    <w:rsid w:val="00CF653F"/>
    <w:rsid w:val="00D0163F"/>
    <w:rsid w:val="00D0419B"/>
    <w:rsid w:val="00D05699"/>
    <w:rsid w:val="00D05AA0"/>
    <w:rsid w:val="00D1316D"/>
    <w:rsid w:val="00D14D69"/>
    <w:rsid w:val="00D209B1"/>
    <w:rsid w:val="00D23345"/>
    <w:rsid w:val="00D27B1A"/>
    <w:rsid w:val="00D30D5E"/>
    <w:rsid w:val="00D362D6"/>
    <w:rsid w:val="00D36BDD"/>
    <w:rsid w:val="00D37127"/>
    <w:rsid w:val="00D3724E"/>
    <w:rsid w:val="00D6326A"/>
    <w:rsid w:val="00D75DC1"/>
    <w:rsid w:val="00D852A8"/>
    <w:rsid w:val="00DB3EB2"/>
    <w:rsid w:val="00DC0265"/>
    <w:rsid w:val="00DC3FE8"/>
    <w:rsid w:val="00DC50D1"/>
    <w:rsid w:val="00DC7486"/>
    <w:rsid w:val="00DD096B"/>
    <w:rsid w:val="00E07DA3"/>
    <w:rsid w:val="00E11318"/>
    <w:rsid w:val="00E122F3"/>
    <w:rsid w:val="00E2207E"/>
    <w:rsid w:val="00E30BD7"/>
    <w:rsid w:val="00E31933"/>
    <w:rsid w:val="00E6374A"/>
    <w:rsid w:val="00E72BCC"/>
    <w:rsid w:val="00E80C9F"/>
    <w:rsid w:val="00E878B7"/>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769F"/>
    <w:rsid w:val="00F65280"/>
    <w:rsid w:val="00F708B5"/>
    <w:rsid w:val="00F71B7B"/>
    <w:rsid w:val="00F7293C"/>
    <w:rsid w:val="00F75372"/>
    <w:rsid w:val="00F948FA"/>
    <w:rsid w:val="00FA40EF"/>
    <w:rsid w:val="00FA747C"/>
    <w:rsid w:val="00FB2B33"/>
    <w:rsid w:val="00FB4BE7"/>
    <w:rsid w:val="00FC33B3"/>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28F8"/>
  <w15:docId w15:val="{2295535C-CA01-4801-8303-2D2E2335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paragraph" w:styleId="ListParagraph">
    <w:name w:val="List Paragraph"/>
    <w:basedOn w:val="Normal"/>
    <w:uiPriority w:val="34"/>
    <w:rsid w:val="00516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A\132-TEMPLATEBukuArtikelIlmiahPembatasTugasAkhirTesisOKT2019\Template%20TATesis-2019\Bab%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FF7415AE-21CE-422A-9DFE-4807E24BB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 2</Template>
  <TotalTime>137</TotalTime>
  <Pages>9</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Ignatius</dc:creator>
  <cp:lastModifiedBy>Adrian Ignatius</cp:lastModifiedBy>
  <cp:revision>47</cp:revision>
  <dcterms:created xsi:type="dcterms:W3CDTF">2020-08-29T07:36:00Z</dcterms:created>
  <dcterms:modified xsi:type="dcterms:W3CDTF">2020-08-29T09:53:00Z</dcterms:modified>
</cp:coreProperties>
</file>