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6D9F1" w:themeColor="text2" w:themeTint="33"/>
  <w:body>
    <w:p w14:paraId="56A95777" w14:textId="49DCFE16" w:rsidR="0098781F" w:rsidRDefault="008B0907">
      <w:pPr>
        <w:pStyle w:val="Title"/>
        <w:rPr>
          <w:sz w:val="44"/>
        </w:rPr>
      </w:pPr>
      <w:r>
        <w:rPr>
          <w:sz w:val="44"/>
        </w:rPr>
        <w:t>Cirrus</w:t>
      </w:r>
      <w:r w:rsidR="00AD2CC5">
        <w:rPr>
          <w:sz w:val="44"/>
        </w:rPr>
        <w:t xml:space="preserve"> Technical Assessment Form: Instant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DDC237A"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D863B0" w:rsidRPr="009E4E88">
          <w:rPr>
            <w:rStyle w:val="Hyperlink"/>
            <w:rFonts w:asciiTheme="minorHAnsi" w:hAnsiTheme="minorHAnsi"/>
          </w:rPr>
          <w:t>support@cirrus.ac.uk</w:t>
        </w:r>
      </w:hyperlink>
      <w:r w:rsidRPr="00877442">
        <w:rPr>
          <w:rFonts w:asciiTheme="minorHAnsi" w:hAnsiTheme="minorHAnsi"/>
        </w:rPr>
        <w:t>)</w:t>
      </w:r>
    </w:p>
    <w:p w14:paraId="07221222" w14:textId="5490ABC1"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D863B0"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189CB00E" w14:textId="7F84927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1436516F" w14:textId="77777777" w:rsidR="00AD2CC5" w:rsidRPr="00877442" w:rsidRDefault="00AD2CC5" w:rsidP="00391182">
      <w:pPr>
        <w:pStyle w:val="ListParagraph"/>
        <w:rPr>
          <w:rFonts w:asciiTheme="minorHAnsi" w:hAnsiTheme="minorHAnsi"/>
        </w:rPr>
      </w:pPr>
    </w:p>
    <w:p w14:paraId="3EA857C5" w14:textId="77777777" w:rsidR="00AD2CC5" w:rsidRPr="003E1D7F" w:rsidRDefault="00AD2CC5">
      <w:pPr>
        <w:rPr>
          <w:rFonts w:asciiTheme="minorHAnsi" w:hAnsiTheme="minorHAnsi"/>
          <w:b/>
        </w:rPr>
      </w:pPr>
      <w:r w:rsidRPr="003E1D7F">
        <w:rPr>
          <w:rFonts w:asciiTheme="minorHAnsi" w:hAnsiTheme="minorHAnsi"/>
          <w:b/>
        </w:rPr>
        <w:t>Notes:</w:t>
      </w:r>
    </w:p>
    <w:p w14:paraId="246A3754" w14:textId="77777777" w:rsidR="00AD2CC5" w:rsidRPr="00877442" w:rsidRDefault="00AD2CC5">
      <w:pPr>
        <w:rPr>
          <w:rFonts w:asciiTheme="minorHAnsi" w:hAnsiTheme="minorHAnsi"/>
        </w:rPr>
      </w:pPr>
    </w:p>
    <w:p w14:paraId="5D586713" w14:textId="77777777" w:rsidR="00AD2CC5" w:rsidRPr="00877442" w:rsidRDefault="00AD2CC5" w:rsidP="00391182">
      <w:pPr>
        <w:pStyle w:val="ListParagraph"/>
        <w:numPr>
          <w:ilvl w:val="0"/>
          <w:numId w:val="13"/>
        </w:numPr>
        <w:rPr>
          <w:rFonts w:asciiTheme="minorHAnsi" w:hAnsiTheme="minorHAnsi"/>
        </w:rPr>
      </w:pPr>
      <w:r w:rsidRPr="00877442">
        <w:rPr>
          <w:rFonts w:asciiTheme="minorHAnsi" w:hAnsiTheme="minorHAnsi"/>
        </w:rPr>
        <w:t>The maximum project duration is 6 months.</w:t>
      </w:r>
    </w:p>
    <w:p w14:paraId="509B720F" w14:textId="38CC22B3" w:rsidR="000439C7" w:rsidRPr="00877442" w:rsidRDefault="000439C7" w:rsidP="00391182">
      <w:pPr>
        <w:pStyle w:val="ListParagraph"/>
        <w:numPr>
          <w:ilvl w:val="0"/>
          <w:numId w:val="13"/>
        </w:numPr>
        <w:rPr>
          <w:rFonts w:asciiTheme="minorHAnsi" w:hAnsiTheme="minorHAnsi"/>
        </w:rPr>
      </w:pPr>
      <w:r w:rsidRPr="00877442">
        <w:rPr>
          <w:rFonts w:asciiTheme="minorHAnsi" w:hAnsiTheme="minorHAnsi"/>
        </w:rPr>
        <w:t>You can</w:t>
      </w:r>
      <w:r w:rsidR="00717D56">
        <w:rPr>
          <w:rFonts w:asciiTheme="minorHAnsi" w:hAnsiTheme="minorHAnsi"/>
        </w:rPr>
        <w:t xml:space="preserve"> apply for a maximum of 20</w:t>
      </w:r>
      <w:r w:rsidR="008B0907">
        <w:rPr>
          <w:rFonts w:asciiTheme="minorHAnsi" w:hAnsiTheme="minorHAnsi"/>
        </w:rPr>
        <w:t>000 CPUh</w:t>
      </w:r>
      <w:r w:rsidRPr="00877442">
        <w:rPr>
          <w:rFonts w:asciiTheme="minorHAnsi" w:hAnsiTheme="minorHAnsi"/>
        </w:rPr>
        <w:t>.</w:t>
      </w: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3A4D22B2" w:rsidR="0098781F" w:rsidRPr="00877442"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33DF3843"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BF4B0E">
        <w:rPr>
          <w:rFonts w:asciiTheme="minorHAnsi" w:hAnsiTheme="minorHAnsi"/>
          <w:b/>
        </w:rPr>
        <w:t>Cirrus</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2E067062" w14:textId="6EBE05C4" w:rsidR="00451AE0" w:rsidRPr="00877442" w:rsidRDefault="009006DA" w:rsidP="000D1BDA">
      <w:pPr>
        <w:tabs>
          <w:tab w:val="left" w:pos="270"/>
          <w:tab w:val="left" w:pos="792"/>
        </w:tabs>
        <w:spacing w:before="120" w:after="120"/>
        <w:ind w:left="270"/>
        <w:rPr>
          <w:rFonts w:asciiTheme="minorHAnsi" w:hAnsiTheme="minorHAnsi" w:cs="Arial"/>
        </w:rPr>
      </w:pPr>
      <w:r w:rsidRPr="00877442">
        <w:rPr>
          <w:rFonts w:asciiTheme="minorHAnsi" w:hAnsiTheme="minorHAnsi" w:cs="Arial"/>
        </w:rPr>
        <w:t>Successful instant acc</w:t>
      </w:r>
      <w:r w:rsidR="00717D56">
        <w:rPr>
          <w:rFonts w:asciiTheme="minorHAnsi" w:hAnsiTheme="minorHAnsi" w:cs="Arial"/>
        </w:rPr>
        <w:t>ess projects receive up to 20</w:t>
      </w:r>
      <w:bookmarkStart w:id="0" w:name="_GoBack"/>
      <w:bookmarkEnd w:id="0"/>
      <w:r w:rsidR="00451AE0">
        <w:rPr>
          <w:rFonts w:asciiTheme="minorHAnsi" w:hAnsiTheme="minorHAnsi" w:cs="Arial"/>
        </w:rPr>
        <w:t>000</w:t>
      </w:r>
      <w:r w:rsidRPr="00877442">
        <w:rPr>
          <w:rFonts w:asciiTheme="minorHAnsi" w:hAnsiTheme="minorHAnsi" w:cs="Arial"/>
        </w:rPr>
        <w:t xml:space="preserve"> </w:t>
      </w:r>
      <w:r w:rsidR="00451AE0">
        <w:rPr>
          <w:rFonts w:asciiTheme="minorHAnsi" w:hAnsiTheme="minorHAnsi" w:cs="Arial"/>
        </w:rPr>
        <w:t>CPUh</w:t>
      </w:r>
      <w:r w:rsidRPr="00877442">
        <w:rPr>
          <w:rFonts w:asciiTheme="minorHAnsi" w:hAnsiTheme="minorHAnsi" w:cs="Arial"/>
        </w:rPr>
        <w:t xml:space="preserve"> to be used over a 6-month period</w:t>
      </w:r>
      <w:r w:rsidR="00451AE0">
        <w:rPr>
          <w:rFonts w:asciiTheme="minorHAnsi" w:hAnsiTheme="minorHAnsi" w:cs="Arial"/>
        </w:rPr>
        <w:t xml:space="preserve"> so please ensure that your request</w:t>
      </w:r>
      <w:r w:rsidRPr="00877442">
        <w:rPr>
          <w:rFonts w:asciiTheme="minorHAnsi" w:hAnsiTheme="minorHAnsi" w:cs="Arial"/>
        </w:rPr>
        <w:t xml:space="preserve"> fit</w:t>
      </w:r>
      <w:r w:rsidR="00451AE0">
        <w:rPr>
          <w:rFonts w:asciiTheme="minorHAnsi" w:hAnsiTheme="minorHAnsi" w:cs="Arial"/>
        </w:rPr>
        <w:t>s</w:t>
      </w:r>
      <w:r w:rsidRPr="00877442">
        <w:rPr>
          <w:rFonts w:asciiTheme="minorHAnsi" w:hAnsiTheme="minorHAnsi" w:cs="Arial"/>
        </w:rPr>
        <w:t xml:space="preserve"> within this allocation.</w:t>
      </w:r>
    </w:p>
    <w:p w14:paraId="476C44AA" w14:textId="77777777" w:rsidR="00381044" w:rsidRDefault="00381044" w:rsidP="00E403C9">
      <w:pPr>
        <w:rPr>
          <w:rFonts w:asciiTheme="minorHAnsi" w:hAnsiTheme="minorHAnsi"/>
        </w:rPr>
      </w:pPr>
    </w:p>
    <w:p w14:paraId="68283F97" w14:textId="56F18699" w:rsidR="00853B81" w:rsidRDefault="00FD4DB9" w:rsidP="000D1BDA">
      <w:pPr>
        <w:ind w:left="270"/>
        <w:rPr>
          <w:rFonts w:asciiTheme="minorHAnsi" w:hAnsiTheme="minorHAnsi"/>
        </w:rPr>
      </w:pPr>
      <w:r>
        <w:rPr>
          <w:rFonts w:asciiTheme="minorHAnsi" w:hAnsiTheme="minorHAnsi"/>
          <w:b/>
        </w:rPr>
        <w:t>Total CPUh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CPUh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By default, projects are granted 500 GiB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[Specify disk space requirements if larger than 500 GiB]</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592B34C2"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Instant Access. This should cover:</w:t>
      </w:r>
    </w:p>
    <w:p w14:paraId="2A160897" w14:textId="499A2D92" w:rsidR="009943BF"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Scientific problem being addressed</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CPUh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GiB</w:t>
      </w:r>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1D74DE81"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[Enter estimated total size in MiB/</w:t>
      </w:r>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B/T</w:t>
      </w:r>
      <w:r>
        <w:rPr>
          <w:rFonts w:asciiTheme="minorHAnsi" w:hAnsiTheme="minorHAnsi" w:cs="Arial"/>
          <w:highlight w:val="cyan"/>
        </w:rPr>
        <w:t>i</w:t>
      </w:r>
      <w:r w:rsidR="0066344A" w:rsidRPr="00925A89">
        <w:rPr>
          <w:rFonts w:asciiTheme="minorHAnsi" w:hAnsiTheme="minorHAnsi" w:cs="Arial"/>
          <w:highlight w:val="cyan"/>
        </w:rPr>
        <w:t>B]</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r w:rsidR="000626BB">
        <w:rPr>
          <w:rFonts w:asciiTheme="minorHAnsi" w:hAnsiTheme="minorHAnsi" w:cs="Arial"/>
          <w:highlight w:val="cyan"/>
        </w:rPr>
        <w:t>MiB/</w:t>
      </w:r>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B/T</w:t>
      </w:r>
      <w:r w:rsidR="000626BB">
        <w:rPr>
          <w:rFonts w:asciiTheme="minorHAnsi" w:hAnsiTheme="minorHAnsi" w:cs="Arial"/>
          <w:highlight w:val="cyan"/>
        </w:rPr>
        <w:t>iB</w:t>
      </w:r>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9EF6F" w14:textId="77777777" w:rsidR="00AA5BDD" w:rsidRDefault="00AA5BDD">
      <w:r>
        <w:separator/>
      </w:r>
    </w:p>
  </w:endnote>
  <w:endnote w:type="continuationSeparator" w:id="0">
    <w:p w14:paraId="0EF65583" w14:textId="77777777" w:rsidR="00AA5BDD" w:rsidRDefault="00AA5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80"/>
    <w:family w:val="auto"/>
    <w:pitch w:val="default"/>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61E69" w14:textId="77777777" w:rsidR="004C1066" w:rsidRDefault="004C10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467F5" w14:textId="6B94BE06"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9760D2" w:rsidRPr="00E23671">
      <w:rPr>
        <w:rFonts w:asciiTheme="minorHAnsi" w:hAnsiTheme="minorHAnsi"/>
        <w:sz w:val="20"/>
        <w:szCs w:val="20"/>
      </w:rPr>
      <w:t xml:space="preserve">Instant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BF4B0E">
      <w:rPr>
        <w:rStyle w:val="PageNumber"/>
        <w:rFonts w:asciiTheme="minorHAnsi" w:hAnsiTheme="minorHAnsi"/>
        <w:noProof/>
        <w:sz w:val="20"/>
        <w:szCs w:val="20"/>
      </w:rPr>
      <w:t>3</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BF4B0E">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E7680" w14:textId="77777777" w:rsidR="004C1066" w:rsidRDefault="004C1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A4442" w14:textId="77777777" w:rsidR="00AA5BDD" w:rsidRDefault="00AA5BDD">
      <w:r>
        <w:separator/>
      </w:r>
    </w:p>
  </w:footnote>
  <w:footnote w:type="continuationSeparator" w:id="0">
    <w:p w14:paraId="453CC5B2" w14:textId="77777777" w:rsidR="00AA5BDD" w:rsidRDefault="00AA5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09D5F" w14:textId="77777777" w:rsidR="004C1066" w:rsidRDefault="004C10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79852" w14:textId="77777777" w:rsidR="004C1066" w:rsidRDefault="004C1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isplayBackgroundShape/>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7E"/>
    <w:rsid w:val="000439C7"/>
    <w:rsid w:val="000506C7"/>
    <w:rsid w:val="000626BB"/>
    <w:rsid w:val="00093B07"/>
    <w:rsid w:val="000A5482"/>
    <w:rsid w:val="000C006B"/>
    <w:rsid w:val="000C683E"/>
    <w:rsid w:val="000D1BDA"/>
    <w:rsid w:val="000E7BBD"/>
    <w:rsid w:val="000F756C"/>
    <w:rsid w:val="00106111"/>
    <w:rsid w:val="00117780"/>
    <w:rsid w:val="00124AB2"/>
    <w:rsid w:val="001666B9"/>
    <w:rsid w:val="00170E97"/>
    <w:rsid w:val="001A3A15"/>
    <w:rsid w:val="001D14E3"/>
    <w:rsid w:val="001D61FB"/>
    <w:rsid w:val="001F0519"/>
    <w:rsid w:val="00225F07"/>
    <w:rsid w:val="00236A39"/>
    <w:rsid w:val="00287A3E"/>
    <w:rsid w:val="002911EC"/>
    <w:rsid w:val="002A4499"/>
    <w:rsid w:val="002A5E19"/>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601"/>
    <w:rsid w:val="00467154"/>
    <w:rsid w:val="00476585"/>
    <w:rsid w:val="004B78D2"/>
    <w:rsid w:val="004C1066"/>
    <w:rsid w:val="004D35B2"/>
    <w:rsid w:val="005078BC"/>
    <w:rsid w:val="005702D8"/>
    <w:rsid w:val="00597915"/>
    <w:rsid w:val="005D1E68"/>
    <w:rsid w:val="00604FE0"/>
    <w:rsid w:val="006267C3"/>
    <w:rsid w:val="0066344A"/>
    <w:rsid w:val="00670AB9"/>
    <w:rsid w:val="00690439"/>
    <w:rsid w:val="00690AA7"/>
    <w:rsid w:val="006A2F7E"/>
    <w:rsid w:val="006D1D8C"/>
    <w:rsid w:val="00717D56"/>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913E0"/>
    <w:rsid w:val="00AA5BDD"/>
    <w:rsid w:val="00AB489C"/>
    <w:rsid w:val="00AD2CC5"/>
    <w:rsid w:val="00AF4FF8"/>
    <w:rsid w:val="00B746C8"/>
    <w:rsid w:val="00B74F35"/>
    <w:rsid w:val="00BD52EF"/>
    <w:rsid w:val="00BF4B0E"/>
    <w:rsid w:val="00BF736D"/>
    <w:rsid w:val="00C016EB"/>
    <w:rsid w:val="00C45847"/>
    <w:rsid w:val="00C864FE"/>
    <w:rsid w:val="00C95723"/>
    <w:rsid w:val="00CE12CB"/>
    <w:rsid w:val="00CF5FFC"/>
    <w:rsid w:val="00D1018A"/>
    <w:rsid w:val="00D127F0"/>
    <w:rsid w:val="00D35F48"/>
    <w:rsid w:val="00D4660A"/>
    <w:rsid w:val="00D47C0E"/>
    <w:rsid w:val="00D52EFC"/>
    <w:rsid w:val="00D62211"/>
    <w:rsid w:val="00D863B0"/>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cirrus.ac.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cirrus.ac.uk"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22039-8AC4-614F-BD3C-EDB5EBA25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5641</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2014-08-14T14:41:00Z</dcterms:created>
  <dcterms:modified xsi:type="dcterms:W3CDTF">2018-07-17T09:40:00Z</dcterms:modified>
</cp:coreProperties>
</file>