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C01C1" w:rsidRDefault="001E1BDA" w:rsidP="001E1BDA">
      <w:pPr>
        <w:pStyle w:val="Rubrik"/>
        <w:jc w:val="center"/>
        <w:rPr>
          <w:rFonts w:ascii="Times New Roman" w:hAnsi="Times New Roman" w:cs="Times New Roman"/>
          <w:b/>
          <w:bCs/>
          <w:lang w:val="en-US"/>
        </w:rPr>
      </w:pPr>
    </w:p>
    <w:p w14:paraId="026031FE" w14:textId="77777777" w:rsidR="001E1BDA" w:rsidRPr="006C01C1" w:rsidRDefault="001E1BDA" w:rsidP="001E1BDA">
      <w:pPr>
        <w:pStyle w:val="Rubrik"/>
        <w:jc w:val="center"/>
        <w:rPr>
          <w:rFonts w:ascii="Times New Roman" w:hAnsi="Times New Roman" w:cs="Times New Roman"/>
          <w:b/>
          <w:bCs/>
          <w:lang w:val="en-US"/>
        </w:rPr>
      </w:pPr>
    </w:p>
    <w:p w14:paraId="73268B1E" w14:textId="77777777" w:rsidR="001E1BDA" w:rsidRPr="006C01C1" w:rsidRDefault="001E1BDA" w:rsidP="001E1BDA">
      <w:pPr>
        <w:pStyle w:val="Rubrik"/>
        <w:jc w:val="center"/>
        <w:rPr>
          <w:rFonts w:ascii="Times New Roman" w:hAnsi="Times New Roman" w:cs="Times New Roman"/>
          <w:b/>
          <w:bCs/>
          <w:lang w:val="en-US"/>
        </w:rPr>
      </w:pPr>
    </w:p>
    <w:p w14:paraId="5E1502D3" w14:textId="77777777" w:rsidR="001E1BDA" w:rsidRPr="006C01C1" w:rsidRDefault="001E1BDA" w:rsidP="001E1BDA">
      <w:pPr>
        <w:pStyle w:val="Rubrik"/>
        <w:rPr>
          <w:rFonts w:ascii="Times New Roman" w:hAnsi="Times New Roman" w:cs="Times New Roman"/>
          <w:b/>
          <w:bCs/>
          <w:lang w:val="en-US"/>
        </w:rPr>
      </w:pPr>
    </w:p>
    <w:p w14:paraId="13DC2BC7" w14:textId="6C078E6D" w:rsidR="001E1BDA" w:rsidRPr="006C01C1" w:rsidRDefault="003A53B0" w:rsidP="001E1BDA">
      <w:pPr>
        <w:pStyle w:val="Rubrik"/>
        <w:jc w:val="center"/>
        <w:rPr>
          <w:rFonts w:ascii="Times New Roman" w:hAnsi="Times New Roman" w:cs="Times New Roman"/>
          <w:b/>
          <w:bCs/>
          <w:lang w:val="en-US"/>
        </w:rPr>
      </w:pPr>
      <w:r w:rsidRPr="006C01C1">
        <w:rPr>
          <w:rFonts w:ascii="Times New Roman" w:hAnsi="Times New Roman" w:cs="Times New Roman"/>
          <w:b/>
          <w:bCs/>
          <w:lang w:val="en-US"/>
        </w:rPr>
        <w:t xml:space="preserve">Seminar </w:t>
      </w:r>
      <w:r w:rsidR="00AD51B7" w:rsidRPr="006C01C1">
        <w:rPr>
          <w:rFonts w:ascii="Times New Roman" w:hAnsi="Times New Roman" w:cs="Times New Roman"/>
          <w:b/>
          <w:bCs/>
          <w:lang w:val="en-US"/>
        </w:rPr>
        <w:t>2</w:t>
      </w:r>
    </w:p>
    <w:p w14:paraId="3FE11AEE" w14:textId="77777777" w:rsidR="001E1BDA" w:rsidRPr="006C01C1" w:rsidRDefault="001E1BDA" w:rsidP="001E1BDA">
      <w:pPr>
        <w:rPr>
          <w:rFonts w:ascii="Times New Roman" w:hAnsi="Times New Roman" w:cs="Times New Roman"/>
          <w:b/>
          <w:bCs/>
          <w:lang w:val="en-US"/>
        </w:rPr>
      </w:pPr>
    </w:p>
    <w:p w14:paraId="19705BAB" w14:textId="69E7202E" w:rsidR="001E1BDA" w:rsidRPr="006C01C1" w:rsidRDefault="003A53B0" w:rsidP="001E1BDA">
      <w:pPr>
        <w:jc w:val="center"/>
        <w:rPr>
          <w:rFonts w:ascii="Times New Roman" w:hAnsi="Times New Roman" w:cs="Times New Roman"/>
          <w:b/>
          <w:bCs/>
          <w:lang w:val="en-US"/>
        </w:rPr>
      </w:pPr>
      <w:r w:rsidRPr="006C01C1">
        <w:rPr>
          <w:rFonts w:ascii="Times New Roman" w:hAnsi="Times New Roman" w:cs="Times New Roman"/>
          <w:b/>
          <w:bCs/>
          <w:lang w:val="en-US"/>
        </w:rPr>
        <w:t>Object-Oriented Design</w:t>
      </w:r>
      <w:r w:rsidR="001E1BDA" w:rsidRPr="006C01C1">
        <w:rPr>
          <w:rFonts w:ascii="Times New Roman" w:hAnsi="Times New Roman" w:cs="Times New Roman"/>
          <w:b/>
          <w:bCs/>
          <w:lang w:val="en-US"/>
        </w:rPr>
        <w:t>, IV1350</w:t>
      </w:r>
    </w:p>
    <w:p w14:paraId="654FD567" w14:textId="77777777" w:rsidR="001E1BDA" w:rsidRPr="006C01C1" w:rsidRDefault="001E1BDA" w:rsidP="001E1BDA">
      <w:pPr>
        <w:jc w:val="center"/>
        <w:rPr>
          <w:rFonts w:ascii="Times New Roman" w:hAnsi="Times New Roman" w:cs="Times New Roman"/>
          <w:b/>
          <w:bCs/>
          <w:lang w:val="en-US"/>
        </w:rPr>
      </w:pPr>
    </w:p>
    <w:p w14:paraId="278DAA9A" w14:textId="77777777" w:rsidR="001E1BDA" w:rsidRPr="006C01C1" w:rsidRDefault="001E1BDA" w:rsidP="001E1BDA">
      <w:pPr>
        <w:jc w:val="center"/>
        <w:rPr>
          <w:rFonts w:ascii="Times New Roman" w:hAnsi="Times New Roman" w:cs="Times New Roman"/>
          <w:b/>
          <w:bCs/>
          <w:lang w:val="en-US"/>
        </w:rPr>
      </w:pPr>
    </w:p>
    <w:p w14:paraId="72DF972F" w14:textId="4BCD8D14"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 xml:space="preserve">Adrian </w:t>
      </w:r>
      <w:proofErr w:type="spellStart"/>
      <w:r w:rsidRPr="006C01C1">
        <w:rPr>
          <w:rFonts w:ascii="Times New Roman" w:hAnsi="Times New Roman" w:cs="Times New Roman"/>
          <w:b/>
          <w:bCs/>
          <w:lang w:val="en-US"/>
        </w:rPr>
        <w:t>Kastrati</w:t>
      </w:r>
      <w:proofErr w:type="spellEnd"/>
      <w:r w:rsidRPr="006C01C1">
        <w:rPr>
          <w:rFonts w:ascii="Times New Roman" w:hAnsi="Times New Roman" w:cs="Times New Roman"/>
          <w:b/>
          <w:bCs/>
          <w:lang w:val="en-US"/>
        </w:rPr>
        <w:t xml:space="preserve">, </w:t>
      </w:r>
      <w:hyperlink r:id="rId8" w:history="1">
        <w:r w:rsidRPr="006C01C1">
          <w:rPr>
            <w:rStyle w:val="Hyperlnk"/>
            <w:rFonts w:ascii="Times New Roman" w:hAnsi="Times New Roman" w:cs="Times New Roman"/>
            <w:b/>
            <w:bCs/>
            <w:lang w:val="en-US"/>
          </w:rPr>
          <w:t>kastrati@kth.se</w:t>
        </w:r>
      </w:hyperlink>
    </w:p>
    <w:p w14:paraId="79104C21" w14:textId="77777777" w:rsidR="001E1BDA" w:rsidRPr="006C01C1" w:rsidRDefault="001E1BDA" w:rsidP="003A53B0">
      <w:pPr>
        <w:jc w:val="center"/>
        <w:rPr>
          <w:rFonts w:ascii="Times New Roman" w:hAnsi="Times New Roman" w:cs="Times New Roman"/>
          <w:b/>
          <w:bCs/>
          <w:lang w:val="en-US"/>
        </w:rPr>
      </w:pPr>
    </w:p>
    <w:p w14:paraId="4C37D6D4" w14:textId="625EA7B6"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2022-0</w:t>
      </w:r>
      <w:r w:rsidR="008B794E">
        <w:rPr>
          <w:rFonts w:ascii="Times New Roman" w:hAnsi="Times New Roman" w:cs="Times New Roman"/>
          <w:b/>
          <w:bCs/>
          <w:lang w:val="en-US"/>
        </w:rPr>
        <w:t>6</w:t>
      </w:r>
      <w:r w:rsidR="00AD51B7" w:rsidRPr="006C01C1">
        <w:rPr>
          <w:rFonts w:ascii="Times New Roman" w:hAnsi="Times New Roman" w:cs="Times New Roman"/>
          <w:b/>
          <w:bCs/>
          <w:lang w:val="en-US"/>
        </w:rPr>
        <w:t>-</w:t>
      </w:r>
      <w:r w:rsidR="008B794E">
        <w:rPr>
          <w:rFonts w:ascii="Times New Roman" w:hAnsi="Times New Roman" w:cs="Times New Roman"/>
          <w:b/>
          <w:bCs/>
          <w:lang w:val="en-US"/>
        </w:rPr>
        <w:t>05</w:t>
      </w:r>
    </w:p>
    <w:p w14:paraId="226E38BD" w14:textId="43206F76" w:rsidR="001E1BDA" w:rsidRPr="006C01C1" w:rsidRDefault="001E1BDA">
      <w:pPr>
        <w:rPr>
          <w:rFonts w:ascii="Times New Roman" w:hAnsi="Times New Roman" w:cs="Times New Roman"/>
          <w:b/>
          <w:bCs/>
          <w:lang w:val="en-US"/>
        </w:rPr>
      </w:pPr>
      <w:r w:rsidRPr="006C01C1">
        <w:rPr>
          <w:rFonts w:ascii="Times New Roman" w:hAnsi="Times New Roman" w:cs="Times New Roman"/>
          <w:b/>
          <w:bCs/>
          <w:lang w:val="en-US"/>
        </w:rPr>
        <w:br w:type="page"/>
      </w:r>
    </w:p>
    <w:p w14:paraId="48BD0598" w14:textId="77777777" w:rsidR="003A53B0" w:rsidRPr="006C01C1" w:rsidRDefault="003A53B0" w:rsidP="003A53B0">
      <w:pPr>
        <w:jc w:val="center"/>
        <w:rPr>
          <w:rFonts w:ascii="Times New Roman" w:hAnsi="Times New Roman" w:cs="Times New Roman"/>
          <w:b/>
          <w:bCs/>
          <w:lang w:val="en-US"/>
        </w:rPr>
      </w:pPr>
    </w:p>
    <w:p w14:paraId="78A17AD6" w14:textId="77777777" w:rsidR="003A53B0" w:rsidRPr="006C01C1" w:rsidRDefault="003A53B0">
      <w:pPr>
        <w:rPr>
          <w:rFonts w:ascii="Times New Roman" w:hAnsi="Times New Roman" w:cs="Times New Roman"/>
          <w:b/>
          <w:bCs/>
          <w:lang w:val="en-US"/>
        </w:rPr>
      </w:pPr>
    </w:p>
    <w:p w14:paraId="186BAE6A"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sz w:val="56"/>
          <w:szCs w:val="56"/>
          <w:lang w:val="en-US"/>
        </w:rPr>
        <w:t>Contents</w:t>
      </w:r>
    </w:p>
    <w:p w14:paraId="31BCC852" w14:textId="325DCFD3" w:rsidR="00943307" w:rsidRPr="006C01C1" w:rsidRDefault="00943307">
      <w:pPr>
        <w:rPr>
          <w:rFonts w:ascii="Times New Roman" w:eastAsiaTheme="majorEastAsia" w:hAnsi="Times New Roman" w:cs="Times New Roman"/>
          <w:b/>
          <w:bCs/>
          <w:spacing w:val="-10"/>
          <w:kern w:val="28"/>
          <w:sz w:val="36"/>
          <w:szCs w:val="36"/>
          <w:lang w:val="en-US"/>
        </w:rPr>
      </w:pPr>
    </w:p>
    <w:p w14:paraId="53FAA9EB" w14:textId="27A8663F"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1 Introduction</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EC227C">
        <w:rPr>
          <w:rFonts w:ascii="Times New Roman" w:eastAsiaTheme="majorEastAsia" w:hAnsi="Times New Roman" w:cs="Times New Roman"/>
          <w:b/>
          <w:bCs/>
          <w:spacing w:val="-10"/>
          <w:kern w:val="28"/>
          <w:sz w:val="36"/>
          <w:szCs w:val="36"/>
          <w:lang w:val="en-US"/>
        </w:rPr>
        <w:t>3</w:t>
      </w:r>
    </w:p>
    <w:p w14:paraId="43F568FB" w14:textId="38C95128" w:rsidR="00943307" w:rsidRPr="006C01C1" w:rsidRDefault="00943307">
      <w:pPr>
        <w:rPr>
          <w:rFonts w:ascii="Times New Roman" w:eastAsiaTheme="majorEastAsia" w:hAnsi="Times New Roman" w:cs="Times New Roman"/>
          <w:b/>
          <w:bCs/>
          <w:spacing w:val="-10"/>
          <w:kern w:val="28"/>
          <w:sz w:val="36"/>
          <w:szCs w:val="36"/>
          <w:lang w:val="en-US"/>
        </w:rPr>
      </w:pPr>
    </w:p>
    <w:p w14:paraId="1E3B3B8F" w14:textId="4EDE161C"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2 Method</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EC227C">
        <w:rPr>
          <w:rFonts w:ascii="Times New Roman" w:eastAsiaTheme="majorEastAsia" w:hAnsi="Times New Roman" w:cs="Times New Roman"/>
          <w:b/>
          <w:bCs/>
          <w:spacing w:val="-10"/>
          <w:kern w:val="28"/>
          <w:sz w:val="36"/>
          <w:szCs w:val="36"/>
          <w:lang w:val="en-US"/>
        </w:rPr>
        <w:t>4</w:t>
      </w:r>
    </w:p>
    <w:p w14:paraId="33A27494" w14:textId="7A5F1F2A" w:rsidR="00943307" w:rsidRPr="006C01C1" w:rsidRDefault="00943307">
      <w:pPr>
        <w:rPr>
          <w:rFonts w:ascii="Times New Roman" w:eastAsiaTheme="majorEastAsia" w:hAnsi="Times New Roman" w:cs="Times New Roman"/>
          <w:b/>
          <w:bCs/>
          <w:spacing w:val="-10"/>
          <w:kern w:val="28"/>
          <w:sz w:val="36"/>
          <w:szCs w:val="36"/>
          <w:lang w:val="en-US"/>
        </w:rPr>
      </w:pPr>
    </w:p>
    <w:p w14:paraId="2E3B8073" w14:textId="4521081A"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3 Result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EC227C">
        <w:rPr>
          <w:rFonts w:ascii="Times New Roman" w:eastAsiaTheme="majorEastAsia" w:hAnsi="Times New Roman" w:cs="Times New Roman"/>
          <w:b/>
          <w:bCs/>
          <w:spacing w:val="-10"/>
          <w:kern w:val="28"/>
          <w:sz w:val="36"/>
          <w:szCs w:val="36"/>
          <w:lang w:val="en-US"/>
        </w:rPr>
        <w:t>5</w:t>
      </w:r>
    </w:p>
    <w:p w14:paraId="50F0BA7F" w14:textId="3E2F6D9B" w:rsidR="00943307" w:rsidRPr="006C01C1" w:rsidRDefault="00943307">
      <w:pPr>
        <w:rPr>
          <w:rFonts w:ascii="Times New Roman" w:eastAsiaTheme="majorEastAsia" w:hAnsi="Times New Roman" w:cs="Times New Roman"/>
          <w:b/>
          <w:bCs/>
          <w:spacing w:val="-10"/>
          <w:kern w:val="28"/>
          <w:sz w:val="36"/>
          <w:szCs w:val="36"/>
          <w:lang w:val="en-US"/>
        </w:rPr>
      </w:pPr>
    </w:p>
    <w:p w14:paraId="3C8CBA7C" w14:textId="64C55048"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4 Discussion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EC227C">
        <w:rPr>
          <w:rFonts w:ascii="Times New Roman" w:eastAsiaTheme="majorEastAsia" w:hAnsi="Times New Roman" w:cs="Times New Roman"/>
          <w:b/>
          <w:bCs/>
          <w:spacing w:val="-10"/>
          <w:kern w:val="28"/>
          <w:sz w:val="36"/>
          <w:szCs w:val="36"/>
          <w:lang w:val="en-US"/>
        </w:rPr>
        <w:t>8</w:t>
      </w:r>
    </w:p>
    <w:p w14:paraId="42469F47" w14:textId="760ED2E0"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eastAsiaTheme="majorEastAsia" w:hAnsi="Times New Roman" w:cs="Times New Roman"/>
          <w:b/>
          <w:bCs/>
          <w:spacing w:val="-10"/>
          <w:kern w:val="28"/>
          <w:sz w:val="56"/>
          <w:szCs w:val="56"/>
          <w:lang w:val="en-US"/>
        </w:rPr>
        <w:br w:type="page"/>
      </w:r>
    </w:p>
    <w:p w14:paraId="028CE16B" w14:textId="04AA2E5D" w:rsidR="00943307" w:rsidRPr="006C01C1" w:rsidRDefault="00417822"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 xml:space="preserve">Introduction </w:t>
      </w:r>
    </w:p>
    <w:p w14:paraId="476B11B8" w14:textId="3A4F2B50" w:rsidR="00A44FCF" w:rsidRPr="006C01C1" w:rsidRDefault="0059724A" w:rsidP="00A44FCF">
      <w:pPr>
        <w:rPr>
          <w:rFonts w:ascii="Times New Roman" w:eastAsia="Times New Roman" w:hAnsi="Times New Roman" w:cs="Times New Roman"/>
          <w:lang w:val="en-US" w:eastAsia="sv-SE"/>
        </w:rPr>
      </w:pPr>
      <w:r w:rsidRPr="006C01C1">
        <w:rPr>
          <w:rFonts w:ascii="Times New Roman" w:eastAsia="Times New Roman" w:hAnsi="Times New Roman" w:cs="Times New Roman"/>
          <w:lang w:val="en-US" w:eastAsia="sv-SE"/>
        </w:rPr>
        <w:t>The seminar task is to design a program in an object-oriented programming language that can handle a purchase of items at a store with internal and external systems. The seminar task was d</w:t>
      </w:r>
      <w:r w:rsidR="009C2F84" w:rsidRPr="006C01C1">
        <w:rPr>
          <w:rFonts w:ascii="Times New Roman" w:eastAsia="Times New Roman" w:hAnsi="Times New Roman" w:cs="Times New Roman"/>
          <w:lang w:val="en-US" w:eastAsia="sv-SE"/>
        </w:rPr>
        <w:t>iscuss</w:t>
      </w:r>
      <w:r w:rsidRPr="006C01C1">
        <w:rPr>
          <w:rFonts w:ascii="Times New Roman" w:eastAsia="Times New Roman" w:hAnsi="Times New Roman" w:cs="Times New Roman"/>
          <w:lang w:val="en-US" w:eastAsia="sv-SE"/>
        </w:rPr>
        <w:t>ed</w:t>
      </w:r>
      <w:r w:rsidR="009C2F84" w:rsidRPr="006C01C1">
        <w:rPr>
          <w:rFonts w:ascii="Times New Roman" w:eastAsia="Times New Roman" w:hAnsi="Times New Roman" w:cs="Times New Roman"/>
          <w:lang w:val="en-US" w:eastAsia="sv-SE"/>
        </w:rPr>
        <w:t xml:space="preserve"> with Deni Persson, Jesper </w:t>
      </w:r>
      <w:proofErr w:type="spellStart"/>
      <w:r w:rsidR="009C2F84" w:rsidRPr="006C01C1">
        <w:rPr>
          <w:rFonts w:ascii="Times New Roman" w:eastAsia="Times New Roman" w:hAnsi="Times New Roman" w:cs="Times New Roman"/>
          <w:lang w:val="en-US" w:eastAsia="sv-SE"/>
        </w:rPr>
        <w:t>Munkeby</w:t>
      </w:r>
      <w:proofErr w:type="spellEnd"/>
      <w:r w:rsidR="009C2F84" w:rsidRPr="006C01C1">
        <w:rPr>
          <w:rFonts w:ascii="Times New Roman" w:eastAsia="Times New Roman" w:hAnsi="Times New Roman" w:cs="Times New Roman"/>
          <w:lang w:val="en-US" w:eastAsia="sv-SE"/>
        </w:rPr>
        <w:t xml:space="preserve"> and William Eriksson. </w:t>
      </w:r>
    </w:p>
    <w:p w14:paraId="0FC14ACE" w14:textId="77777777" w:rsidR="00A44FCF" w:rsidRPr="006C01C1" w:rsidRDefault="00A44FCF" w:rsidP="00A44FCF">
      <w:pPr>
        <w:rPr>
          <w:rFonts w:ascii="Times New Roman" w:hAnsi="Times New Roman" w:cs="Times New Roman"/>
          <w:lang w:val="en-US"/>
        </w:rPr>
      </w:pPr>
    </w:p>
    <w:p w14:paraId="2A483C4D"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9CB558" w14:textId="77777777" w:rsidR="00804AC8" w:rsidRPr="006C01C1" w:rsidRDefault="00943307" w:rsidP="00804AC8">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Method</w:t>
      </w:r>
    </w:p>
    <w:p w14:paraId="2AEB5B62" w14:textId="32A95132" w:rsidR="00804AC8" w:rsidRPr="006C01C1" w:rsidRDefault="00804AC8" w:rsidP="00804AC8">
      <w:pPr>
        <w:pStyle w:val="Rubrik"/>
        <w:rPr>
          <w:rFonts w:ascii="Times New Roman" w:hAnsi="Times New Roman" w:cs="Times New Roman"/>
          <w:b/>
          <w:bCs/>
          <w:sz w:val="52"/>
          <w:szCs w:val="52"/>
          <w:lang w:val="en-US"/>
        </w:rPr>
      </w:pPr>
      <w:r w:rsidRPr="006C01C1">
        <w:rPr>
          <w:rFonts w:ascii="Times New Roman" w:hAnsi="Times New Roman" w:cs="Times New Roman"/>
          <w:sz w:val="24"/>
          <w:szCs w:val="24"/>
          <w:lang w:val="en-US"/>
        </w:rPr>
        <w:t xml:space="preserve">The program design progress started with adding the interactions from the SSD in order. When an action in the SSD resembled a potential method between a class in the domain model it was taken I to consideration for how it could be handled to minimize the connection to other classes. all while following the design process from lectures where the principles of “high coherency” and “low coupling”. After this, the design was revised to see where possible changes for the better could be made. </w:t>
      </w:r>
    </w:p>
    <w:p w14:paraId="2D498BF1"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28346F" w14:textId="009647C1" w:rsidR="00943307"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Result</w:t>
      </w:r>
    </w:p>
    <w:p w14:paraId="204B698B" w14:textId="5E2DE754" w:rsidR="006C01C1" w:rsidRDefault="006C01C1" w:rsidP="006C01C1">
      <w:pPr>
        <w:rPr>
          <w:rFonts w:ascii="Times New Roman" w:hAnsi="Times New Roman" w:cs="Times New Roman"/>
          <w:lang w:val="en-US"/>
        </w:rPr>
      </w:pPr>
      <w:r w:rsidRPr="006C01C1">
        <w:rPr>
          <w:rFonts w:ascii="Times New Roman" w:hAnsi="Times New Roman" w:cs="Times New Roman"/>
          <w:lang w:val="en-US"/>
        </w:rPr>
        <w:t xml:space="preserve">The </w:t>
      </w:r>
      <w:r>
        <w:rPr>
          <w:rFonts w:ascii="Times New Roman" w:hAnsi="Times New Roman" w:cs="Times New Roman"/>
          <w:lang w:val="en-US"/>
        </w:rPr>
        <w:t xml:space="preserve">design has </w:t>
      </w:r>
      <w:r w:rsidR="002A2F26">
        <w:rPr>
          <w:rFonts w:ascii="Times New Roman" w:hAnsi="Times New Roman" w:cs="Times New Roman"/>
          <w:lang w:val="en-US"/>
        </w:rPr>
        <w:t>6</w:t>
      </w:r>
      <w:r>
        <w:rPr>
          <w:rFonts w:ascii="Times New Roman" w:hAnsi="Times New Roman" w:cs="Times New Roman"/>
          <w:lang w:val="en-US"/>
        </w:rPr>
        <w:t xml:space="preserve"> layers were with </w:t>
      </w:r>
      <w:r w:rsidR="007F2CD3">
        <w:rPr>
          <w:rFonts w:ascii="Times New Roman" w:hAnsi="Times New Roman" w:cs="Times New Roman"/>
          <w:lang w:val="en-US"/>
        </w:rPr>
        <w:t>one data transfer object (</w:t>
      </w:r>
      <w:proofErr w:type="spellStart"/>
      <w:r w:rsidR="007F2CD3">
        <w:rPr>
          <w:rFonts w:ascii="Times New Roman" w:hAnsi="Times New Roman" w:cs="Times New Roman"/>
          <w:lang w:val="en-US"/>
        </w:rPr>
        <w:t>DTO</w:t>
      </w:r>
      <w:proofErr w:type="spellEnd"/>
      <w:r w:rsidR="007F2CD3">
        <w:rPr>
          <w:rFonts w:ascii="Times New Roman" w:hAnsi="Times New Roman" w:cs="Times New Roman"/>
          <w:lang w:val="en-US"/>
        </w:rPr>
        <w:t>) for the item class.</w:t>
      </w:r>
      <w:r w:rsidR="004E012C">
        <w:rPr>
          <w:rFonts w:ascii="Times New Roman" w:hAnsi="Times New Roman" w:cs="Times New Roman"/>
          <w:lang w:val="en-US"/>
        </w:rPr>
        <w:t xml:space="preserve"> </w:t>
      </w:r>
    </w:p>
    <w:p w14:paraId="6898CE65" w14:textId="77777777" w:rsidR="009F5DE1" w:rsidRDefault="009F5DE1" w:rsidP="006C01C1">
      <w:pPr>
        <w:rPr>
          <w:rFonts w:ascii="Times New Roman" w:hAnsi="Times New Roman" w:cs="Times New Roman"/>
          <w:lang w:val="en-US"/>
        </w:rPr>
      </w:pPr>
    </w:p>
    <w:p w14:paraId="664B28D4" w14:textId="0BCB3E4C" w:rsidR="004E012C" w:rsidRDefault="004E012C" w:rsidP="006C01C1">
      <w:pPr>
        <w:rPr>
          <w:rFonts w:ascii="Times New Roman" w:hAnsi="Times New Roman" w:cs="Times New Roman"/>
          <w:lang w:val="en-US"/>
        </w:rPr>
      </w:pPr>
      <w:r>
        <w:rPr>
          <w:rFonts w:ascii="Times New Roman" w:hAnsi="Times New Roman" w:cs="Times New Roman"/>
          <w:lang w:val="en-US"/>
        </w:rPr>
        <w:t xml:space="preserve">The updated version of the </w:t>
      </w:r>
      <w:r w:rsidR="009F5DE1">
        <w:rPr>
          <w:rFonts w:ascii="Times New Roman" w:hAnsi="Times New Roman" w:cs="Times New Roman"/>
          <w:lang w:val="en-US"/>
        </w:rPr>
        <w:t xml:space="preserve">design has </w:t>
      </w:r>
      <w:r w:rsidR="002A2F26">
        <w:rPr>
          <w:rFonts w:ascii="Times New Roman" w:hAnsi="Times New Roman" w:cs="Times New Roman"/>
          <w:lang w:val="en-US"/>
        </w:rPr>
        <w:t xml:space="preserve">5 layers, </w:t>
      </w:r>
      <w:r w:rsidR="006B01BD">
        <w:rPr>
          <w:rFonts w:ascii="Times New Roman" w:hAnsi="Times New Roman" w:cs="Times New Roman"/>
          <w:lang w:val="en-US"/>
        </w:rPr>
        <w:t xml:space="preserve">View, startup, controller, integration, model. </w:t>
      </w:r>
      <w:r w:rsidR="000D3F57">
        <w:rPr>
          <w:rFonts w:ascii="Times New Roman" w:hAnsi="Times New Roman" w:cs="Times New Roman"/>
          <w:lang w:val="en-US"/>
        </w:rPr>
        <w:t xml:space="preserve">Which follow the </w:t>
      </w:r>
      <w:proofErr w:type="spellStart"/>
      <w:r w:rsidR="000D3F57">
        <w:rPr>
          <w:rFonts w:ascii="Times New Roman" w:hAnsi="Times New Roman" w:cs="Times New Roman"/>
          <w:lang w:val="en-US"/>
        </w:rPr>
        <w:t>MVC</w:t>
      </w:r>
      <w:proofErr w:type="spellEnd"/>
      <w:r w:rsidR="000D3F57">
        <w:rPr>
          <w:rFonts w:ascii="Times New Roman" w:hAnsi="Times New Roman" w:cs="Times New Roman"/>
          <w:lang w:val="en-US"/>
        </w:rPr>
        <w:t xml:space="preserve"> </w:t>
      </w:r>
      <w:proofErr w:type="spellStart"/>
      <w:r w:rsidR="000D3F57">
        <w:rPr>
          <w:rFonts w:ascii="Times New Roman" w:hAnsi="Times New Roman" w:cs="Times New Roman"/>
          <w:lang w:val="en-US"/>
        </w:rPr>
        <w:t>pattern</w:t>
      </w:r>
      <w:r w:rsidR="006B01BD">
        <w:rPr>
          <w:rFonts w:ascii="Times New Roman" w:hAnsi="Times New Roman" w:cs="Times New Roman"/>
          <w:lang w:val="en-US"/>
        </w:rPr>
        <w:t>The</w:t>
      </w:r>
      <w:proofErr w:type="spellEnd"/>
      <w:r w:rsidR="006B01BD">
        <w:rPr>
          <w:rFonts w:ascii="Times New Roman" w:hAnsi="Times New Roman" w:cs="Times New Roman"/>
          <w:lang w:val="en-US"/>
        </w:rPr>
        <w:t xml:space="preserve"> layers consist of total 13 classes with t</w:t>
      </w:r>
      <w:r w:rsidR="009F5DE1">
        <w:rPr>
          <w:rFonts w:ascii="Times New Roman" w:hAnsi="Times New Roman" w:cs="Times New Roman"/>
          <w:lang w:val="en-US"/>
        </w:rPr>
        <w:t xml:space="preserve">hree different </w:t>
      </w:r>
      <w:proofErr w:type="spellStart"/>
      <w:r w:rsidR="009F5DE1">
        <w:rPr>
          <w:rFonts w:ascii="Times New Roman" w:hAnsi="Times New Roman" w:cs="Times New Roman"/>
          <w:lang w:val="en-US"/>
        </w:rPr>
        <w:t>DTOs</w:t>
      </w:r>
      <w:proofErr w:type="spellEnd"/>
      <w:r w:rsidR="009F5DE1">
        <w:rPr>
          <w:rFonts w:ascii="Times New Roman" w:hAnsi="Times New Roman" w:cs="Times New Roman"/>
          <w:lang w:val="en-US"/>
        </w:rPr>
        <w:t xml:space="preserve"> for the Receipt, Item and Sale class.</w:t>
      </w:r>
      <w:r w:rsidR="006B01BD" w:rsidRPr="006B01BD">
        <w:rPr>
          <w:rFonts w:ascii="Times New Roman" w:hAnsi="Times New Roman" w:cs="Times New Roman"/>
          <w:lang w:val="en-US"/>
        </w:rPr>
        <w:t xml:space="preserve"> </w:t>
      </w:r>
      <w:r w:rsidR="006B01BD">
        <w:rPr>
          <w:rFonts w:ascii="Times New Roman" w:hAnsi="Times New Roman" w:cs="Times New Roman"/>
          <w:lang w:val="en-US"/>
        </w:rPr>
        <w:t xml:space="preserve">The different layers hold classes that are designed to only interact with </w:t>
      </w:r>
      <w:r w:rsidR="00810C98">
        <w:rPr>
          <w:rFonts w:ascii="Times New Roman" w:hAnsi="Times New Roman" w:cs="Times New Roman"/>
          <w:lang w:val="en-US"/>
        </w:rPr>
        <w:t xml:space="preserve">other classes in </w:t>
      </w:r>
      <w:proofErr w:type="gramStart"/>
      <w:r w:rsidR="00E85BBF">
        <w:rPr>
          <w:rFonts w:ascii="Times New Roman" w:hAnsi="Times New Roman" w:cs="Times New Roman"/>
          <w:lang w:val="en-US"/>
        </w:rPr>
        <w:t>T</w:t>
      </w:r>
      <w:r w:rsidR="006B01BD">
        <w:rPr>
          <w:rFonts w:ascii="Times New Roman" w:hAnsi="Times New Roman" w:cs="Times New Roman"/>
          <w:lang w:val="en-US"/>
        </w:rPr>
        <w:t>he</w:t>
      </w:r>
      <w:proofErr w:type="gramEnd"/>
      <w:r w:rsidR="006B01BD">
        <w:rPr>
          <w:rFonts w:ascii="Times New Roman" w:hAnsi="Times New Roman" w:cs="Times New Roman"/>
          <w:lang w:val="en-US"/>
        </w:rPr>
        <w:t xml:space="preserve"> design ended up in 7 different communication diagrams that fulfill the needed actions</w:t>
      </w:r>
      <w:r w:rsidR="00E85BBF">
        <w:rPr>
          <w:rFonts w:ascii="Times New Roman" w:hAnsi="Times New Roman" w:cs="Times New Roman"/>
          <w:lang w:val="en-US"/>
        </w:rPr>
        <w:t>,</w:t>
      </w:r>
      <w:r w:rsidR="00DE6309">
        <w:rPr>
          <w:rFonts w:ascii="Times New Roman" w:hAnsi="Times New Roman" w:cs="Times New Roman"/>
          <w:lang w:val="en-US"/>
        </w:rPr>
        <w:t xml:space="preserve"> </w:t>
      </w:r>
      <w:r w:rsidR="00B3143F">
        <w:rPr>
          <w:rFonts w:ascii="Times New Roman" w:hAnsi="Times New Roman" w:cs="Times New Roman"/>
          <w:lang w:val="en-US"/>
        </w:rPr>
        <w:t xml:space="preserve">the </w:t>
      </w:r>
      <w:r w:rsidR="006B01BD">
        <w:rPr>
          <w:rFonts w:ascii="Times New Roman" w:hAnsi="Times New Roman" w:cs="Times New Roman"/>
          <w:lang w:val="en-US"/>
        </w:rPr>
        <w:t>communication diagram</w:t>
      </w:r>
      <w:r w:rsidR="00B3143F">
        <w:rPr>
          <w:rFonts w:ascii="Times New Roman" w:hAnsi="Times New Roman" w:cs="Times New Roman"/>
          <w:lang w:val="en-US"/>
        </w:rPr>
        <w:t>s</w:t>
      </w:r>
      <w:r w:rsidR="00DE6309">
        <w:rPr>
          <w:rFonts w:ascii="Times New Roman" w:hAnsi="Times New Roman" w:cs="Times New Roman"/>
          <w:lang w:val="en-US"/>
        </w:rPr>
        <w:t xml:space="preserve"> are sorted into different </w:t>
      </w:r>
      <w:r w:rsidR="00E85BBF">
        <w:rPr>
          <w:rFonts w:ascii="Times New Roman" w:hAnsi="Times New Roman" w:cs="Times New Roman"/>
          <w:lang w:val="en-US"/>
        </w:rPr>
        <w:t>operations</w:t>
      </w:r>
      <w:r w:rsidR="00DE6309">
        <w:rPr>
          <w:rFonts w:ascii="Times New Roman" w:hAnsi="Times New Roman" w:cs="Times New Roman"/>
          <w:lang w:val="en-US"/>
        </w:rPr>
        <w:t xml:space="preserve"> to achieve one </w:t>
      </w:r>
      <w:r w:rsidR="00B3143F">
        <w:rPr>
          <w:rFonts w:ascii="Times New Roman" w:hAnsi="Times New Roman" w:cs="Times New Roman"/>
          <w:lang w:val="en-US"/>
        </w:rPr>
        <w:t>goal</w:t>
      </w:r>
      <w:r w:rsidR="00DE6309">
        <w:rPr>
          <w:rFonts w:ascii="Times New Roman" w:hAnsi="Times New Roman" w:cs="Times New Roman"/>
          <w:lang w:val="en-US"/>
        </w:rPr>
        <w:t xml:space="preserve">. </w:t>
      </w:r>
    </w:p>
    <w:p w14:paraId="38F05CC9" w14:textId="78246EBF" w:rsidR="00E85BBF" w:rsidRDefault="00E85BBF" w:rsidP="006C01C1">
      <w:pPr>
        <w:rPr>
          <w:rFonts w:ascii="Times New Roman" w:hAnsi="Times New Roman" w:cs="Times New Roman"/>
          <w:lang w:val="en-US"/>
        </w:rPr>
      </w:pPr>
    </w:p>
    <w:p w14:paraId="28B98C86" w14:textId="77777777" w:rsidR="00E85BBF" w:rsidRDefault="00E85BBF" w:rsidP="006C01C1">
      <w:pPr>
        <w:rPr>
          <w:rFonts w:ascii="Times New Roman" w:hAnsi="Times New Roman" w:cs="Times New Roman"/>
          <w:lang w:val="en-US"/>
        </w:rPr>
      </w:pPr>
    </w:p>
    <w:p w14:paraId="1DC62088" w14:textId="77777777" w:rsidR="009F5DE1" w:rsidRPr="006C01C1" w:rsidRDefault="009F5DE1" w:rsidP="006C01C1">
      <w:pPr>
        <w:rPr>
          <w:rFonts w:ascii="Times New Roman" w:hAnsi="Times New Roman" w:cs="Times New Roman"/>
          <w:lang w:val="en-US"/>
        </w:rPr>
      </w:pPr>
    </w:p>
    <w:p w14:paraId="2DA7ADAC" w14:textId="40297394" w:rsidR="00476E5F" w:rsidRPr="006C01C1" w:rsidRDefault="00F969EC" w:rsidP="00476E5F">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1143C7F0" wp14:editId="5BC57866">
            <wp:extent cx="5760720" cy="4513580"/>
            <wp:effectExtent l="0" t="0" r="508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13580"/>
                    </a:xfrm>
                    <a:prstGeom prst="rect">
                      <a:avLst/>
                    </a:prstGeom>
                  </pic:spPr>
                </pic:pic>
              </a:graphicData>
            </a:graphic>
          </wp:inline>
        </w:drawing>
      </w:r>
    </w:p>
    <w:p w14:paraId="2FA03BE7" w14:textId="78D55EB6" w:rsidR="00476E5F" w:rsidRDefault="00476E5F" w:rsidP="00476E5F">
      <w:pPr>
        <w:rPr>
          <w:rFonts w:ascii="Times New Roman" w:hAnsi="Times New Roman" w:cs="Times New Roman"/>
          <w:lang w:val="en-US"/>
        </w:rPr>
      </w:pPr>
      <w:r w:rsidRPr="006C01C1">
        <w:rPr>
          <w:rFonts w:ascii="Times New Roman" w:hAnsi="Times New Roman" w:cs="Times New Roman"/>
          <w:b/>
          <w:bCs/>
          <w:lang w:val="en-US"/>
        </w:rPr>
        <w:t xml:space="preserve">Figure 3.1 </w:t>
      </w:r>
      <w:r w:rsidR="004E012C">
        <w:rPr>
          <w:rFonts w:ascii="Times New Roman" w:hAnsi="Times New Roman" w:cs="Times New Roman"/>
          <w:lang w:val="en-US"/>
        </w:rPr>
        <w:t>C</w:t>
      </w:r>
      <w:r w:rsidRPr="006C01C1">
        <w:rPr>
          <w:rFonts w:ascii="Times New Roman" w:hAnsi="Times New Roman" w:cs="Times New Roman"/>
          <w:lang w:val="en-US"/>
        </w:rPr>
        <w:t>omplete class diagram</w:t>
      </w:r>
      <w:r w:rsidR="004E012C">
        <w:rPr>
          <w:rFonts w:ascii="Times New Roman" w:hAnsi="Times New Roman" w:cs="Times New Roman"/>
          <w:lang w:val="en-US"/>
        </w:rPr>
        <w:t xml:space="preserve"> of the different packages with containing packages</w:t>
      </w:r>
    </w:p>
    <w:p w14:paraId="2C9F75D6" w14:textId="77777777" w:rsidR="002A2F26" w:rsidRDefault="002A2F26" w:rsidP="00476E5F">
      <w:pPr>
        <w:rPr>
          <w:rFonts w:ascii="Times New Roman" w:hAnsi="Times New Roman" w:cs="Times New Roman"/>
          <w:lang w:val="en-US"/>
        </w:rPr>
      </w:pPr>
    </w:p>
    <w:p w14:paraId="4D153B29" w14:textId="428B75C0" w:rsidR="004E012C" w:rsidRDefault="004E012C" w:rsidP="00476E5F">
      <w:pPr>
        <w:rPr>
          <w:rFonts w:ascii="Times New Roman" w:hAnsi="Times New Roman" w:cs="Times New Roman"/>
          <w:lang w:val="en-US"/>
        </w:rPr>
      </w:pPr>
    </w:p>
    <w:p w14:paraId="7B312921" w14:textId="77777777" w:rsidR="004E012C" w:rsidRPr="006C01C1" w:rsidRDefault="004E012C" w:rsidP="00476E5F">
      <w:pPr>
        <w:rPr>
          <w:rFonts w:ascii="Times New Roman" w:hAnsi="Times New Roman" w:cs="Times New Roman"/>
          <w:lang w:val="en-US"/>
        </w:rPr>
      </w:pPr>
    </w:p>
    <w:p w14:paraId="535BA975" w14:textId="77777777" w:rsidR="00476E5F" w:rsidRPr="006C01C1" w:rsidRDefault="00476E5F" w:rsidP="00476E5F">
      <w:pPr>
        <w:rPr>
          <w:rFonts w:ascii="Times New Roman" w:hAnsi="Times New Roman" w:cs="Times New Roman"/>
          <w:lang w:val="en-US"/>
        </w:rPr>
      </w:pPr>
    </w:p>
    <w:p w14:paraId="4A568DD7" w14:textId="451B11EF" w:rsidR="00B605E1" w:rsidRPr="006C01C1" w:rsidRDefault="00F969EC">
      <w:pPr>
        <w:rPr>
          <w:rFonts w:ascii="Times New Roman" w:hAnsi="Times New Roman" w:cs="Times New Roman"/>
          <w:lang w:val="en-US"/>
        </w:rPr>
      </w:pPr>
      <w:r w:rsidRPr="00F969EC">
        <w:rPr>
          <w:rFonts w:ascii="Times New Roman" w:hAnsi="Times New Roman" w:cs="Times New Roman"/>
          <w:noProof/>
          <w:lang w:val="en-US"/>
        </w:rPr>
        <w:lastRenderedPageBreak/>
        <w:drawing>
          <wp:inline distT="0" distB="0" distL="0" distR="0" wp14:anchorId="3A8BE527" wp14:editId="139C34E9">
            <wp:extent cx="5760720" cy="198374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83740"/>
                    </a:xfrm>
                    <a:prstGeom prst="rect">
                      <a:avLst/>
                    </a:prstGeom>
                  </pic:spPr>
                </pic:pic>
              </a:graphicData>
            </a:graphic>
          </wp:inline>
        </w:drawing>
      </w:r>
    </w:p>
    <w:p w14:paraId="321B6B1D" w14:textId="20F164B6" w:rsidR="002A2F26" w:rsidRPr="006C01C1" w:rsidRDefault="00476E5F">
      <w:pPr>
        <w:rPr>
          <w:rFonts w:ascii="Times New Roman" w:hAnsi="Times New Roman" w:cs="Times New Roman"/>
          <w:lang w:val="en-US"/>
        </w:rPr>
      </w:pPr>
      <w:proofErr w:type="spellStart"/>
      <w:r w:rsidRPr="006C01C1">
        <w:rPr>
          <w:rFonts w:ascii="Times New Roman" w:hAnsi="Times New Roman" w:cs="Times New Roman"/>
          <w:b/>
          <w:bCs/>
          <w:lang w:val="en-US"/>
        </w:rPr>
        <w:t>Figur</w:t>
      </w:r>
      <w:proofErr w:type="spellEnd"/>
      <w:r w:rsidRPr="006C01C1">
        <w:rPr>
          <w:rFonts w:ascii="Times New Roman" w:hAnsi="Times New Roman" w:cs="Times New Roman"/>
          <w:b/>
          <w:bCs/>
          <w:lang w:val="en-US"/>
        </w:rPr>
        <w:t xml:space="preserve"> 3.2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add</w:t>
      </w:r>
      <w:r w:rsidR="002A2F26">
        <w:rPr>
          <w:rFonts w:ascii="Times New Roman" w:hAnsi="Times New Roman" w:cs="Times New Roman"/>
          <w:lang w:val="en-US"/>
        </w:rPr>
        <w:t>ing an i</w:t>
      </w:r>
      <w:r w:rsidRPr="006C01C1">
        <w:rPr>
          <w:rFonts w:ascii="Times New Roman" w:hAnsi="Times New Roman" w:cs="Times New Roman"/>
          <w:lang w:val="en-US"/>
        </w:rPr>
        <w:t>tem</w:t>
      </w:r>
    </w:p>
    <w:p w14:paraId="0B41D10B" w14:textId="76FD548E" w:rsidR="00380A5B" w:rsidRPr="006C01C1" w:rsidRDefault="00380A5B">
      <w:pPr>
        <w:rPr>
          <w:rFonts w:ascii="Times New Roman" w:hAnsi="Times New Roman" w:cs="Times New Roman"/>
          <w:lang w:val="en-US"/>
        </w:rPr>
      </w:pPr>
    </w:p>
    <w:p w14:paraId="6FA1C950" w14:textId="507D2E91"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6D704F3C" wp14:editId="2F956F1C">
            <wp:extent cx="5760720" cy="1599565"/>
            <wp:effectExtent l="0" t="0" r="508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9565"/>
                    </a:xfrm>
                    <a:prstGeom prst="rect">
                      <a:avLst/>
                    </a:prstGeom>
                  </pic:spPr>
                </pic:pic>
              </a:graphicData>
            </a:graphic>
          </wp:inline>
        </w:drawing>
      </w:r>
    </w:p>
    <w:p w14:paraId="33D1467B" w14:textId="3A584D28"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Figure 3.3</w:t>
      </w:r>
      <w:r w:rsidRPr="006C01C1">
        <w:rPr>
          <w:rFonts w:ascii="Times New Roman" w:hAnsi="Times New Roman" w:cs="Times New Roman"/>
          <w:lang w:val="en-US"/>
        </w:rPr>
        <w:t xml:space="preserve"> </w:t>
      </w:r>
      <w:r w:rsidR="002A2F26">
        <w:rPr>
          <w:rFonts w:ascii="Times New Roman" w:hAnsi="Times New Roman" w:cs="Times New Roman"/>
          <w:lang w:val="en-US"/>
        </w:rPr>
        <w:t xml:space="preserve">Interaction diagram for </w:t>
      </w:r>
      <w:r w:rsidR="002A2F26" w:rsidRPr="006C01C1">
        <w:rPr>
          <w:rFonts w:ascii="Times New Roman" w:hAnsi="Times New Roman" w:cs="Times New Roman"/>
          <w:lang w:val="en-US"/>
        </w:rPr>
        <w:t>add</w:t>
      </w:r>
      <w:r w:rsidR="002A2F26">
        <w:rPr>
          <w:rFonts w:ascii="Times New Roman" w:hAnsi="Times New Roman" w:cs="Times New Roman"/>
          <w:lang w:val="en-US"/>
        </w:rPr>
        <w:t xml:space="preserve">ing </w:t>
      </w:r>
      <w:r w:rsidRPr="006C01C1">
        <w:rPr>
          <w:rFonts w:ascii="Times New Roman" w:hAnsi="Times New Roman" w:cs="Times New Roman"/>
          <w:lang w:val="en-US"/>
        </w:rPr>
        <w:t>discount</w:t>
      </w:r>
      <w:r w:rsidR="002A2F26">
        <w:rPr>
          <w:rFonts w:ascii="Times New Roman" w:hAnsi="Times New Roman" w:cs="Times New Roman"/>
          <w:lang w:val="en-US"/>
        </w:rPr>
        <w:t xml:space="preserve"> to sale</w:t>
      </w:r>
    </w:p>
    <w:p w14:paraId="3E3B24EC" w14:textId="336507F9" w:rsidR="00380A5B" w:rsidRPr="006C01C1" w:rsidRDefault="00380A5B">
      <w:pPr>
        <w:rPr>
          <w:rFonts w:ascii="Times New Roman" w:hAnsi="Times New Roman" w:cs="Times New Roman"/>
          <w:lang w:val="en-US"/>
        </w:rPr>
      </w:pPr>
    </w:p>
    <w:p w14:paraId="45EFAF01" w14:textId="77777777" w:rsidR="00380A5B" w:rsidRPr="006C01C1" w:rsidRDefault="00380A5B">
      <w:pPr>
        <w:rPr>
          <w:rFonts w:ascii="Times New Roman" w:hAnsi="Times New Roman" w:cs="Times New Roman"/>
          <w:lang w:val="en-US"/>
        </w:rPr>
      </w:pPr>
    </w:p>
    <w:p w14:paraId="03CEAF5B" w14:textId="06EB4B03"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0BA967F8" wp14:editId="08C81750">
            <wp:extent cx="3553666" cy="2567712"/>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215" cy="2591953"/>
                    </a:xfrm>
                    <a:prstGeom prst="rect">
                      <a:avLst/>
                    </a:prstGeom>
                  </pic:spPr>
                </pic:pic>
              </a:graphicData>
            </a:graphic>
          </wp:inline>
        </w:drawing>
      </w:r>
    </w:p>
    <w:p w14:paraId="473EA54D" w14:textId="19E30466"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Figure 3.4</w:t>
      </w:r>
      <w:r w:rsidR="002A2F26">
        <w:rPr>
          <w:rFonts w:ascii="Times New Roman" w:hAnsi="Times New Roman" w:cs="Times New Roman"/>
          <w:b/>
          <w:bCs/>
          <w:lang w:val="en-US"/>
        </w:rPr>
        <w:t xml:space="preserve">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end</w:t>
      </w:r>
      <w:r w:rsidR="002A2F26">
        <w:rPr>
          <w:rFonts w:ascii="Times New Roman" w:hAnsi="Times New Roman" w:cs="Times New Roman"/>
          <w:lang w:val="en-US"/>
        </w:rPr>
        <w:t>ing s s</w:t>
      </w:r>
      <w:r w:rsidRPr="006C01C1">
        <w:rPr>
          <w:rFonts w:ascii="Times New Roman" w:hAnsi="Times New Roman" w:cs="Times New Roman"/>
          <w:lang w:val="en-US"/>
        </w:rPr>
        <w:t>ale</w:t>
      </w:r>
    </w:p>
    <w:p w14:paraId="67B928A3" w14:textId="17198126" w:rsidR="00380A5B" w:rsidRPr="006C01C1" w:rsidRDefault="00380A5B">
      <w:pPr>
        <w:rPr>
          <w:rFonts w:ascii="Times New Roman" w:hAnsi="Times New Roman" w:cs="Times New Roman"/>
          <w:lang w:val="en-US"/>
        </w:rPr>
      </w:pPr>
    </w:p>
    <w:p w14:paraId="487C42BB" w14:textId="77777777" w:rsidR="00380A5B" w:rsidRPr="006C01C1" w:rsidRDefault="00380A5B">
      <w:pPr>
        <w:rPr>
          <w:rFonts w:ascii="Times New Roman" w:hAnsi="Times New Roman" w:cs="Times New Roman"/>
          <w:lang w:val="en-US"/>
        </w:rPr>
      </w:pPr>
    </w:p>
    <w:p w14:paraId="7FA3C8DC" w14:textId="57AAB3F1"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lastRenderedPageBreak/>
        <w:drawing>
          <wp:inline distT="0" distB="0" distL="0" distR="0" wp14:anchorId="4AC61578" wp14:editId="2D5657FE">
            <wp:extent cx="5760720" cy="1360170"/>
            <wp:effectExtent l="0" t="0" r="508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60170"/>
                    </a:xfrm>
                    <a:prstGeom prst="rect">
                      <a:avLst/>
                    </a:prstGeom>
                  </pic:spPr>
                </pic:pic>
              </a:graphicData>
            </a:graphic>
          </wp:inline>
        </w:drawing>
      </w:r>
    </w:p>
    <w:p w14:paraId="61FF1E6E" w14:textId="74F0E69A" w:rsidR="00380A5B"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3.5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paym</w:t>
      </w:r>
      <w:r w:rsidR="002A2F26">
        <w:rPr>
          <w:rFonts w:ascii="Times New Roman" w:hAnsi="Times New Roman" w:cs="Times New Roman"/>
          <w:lang w:val="en-US"/>
        </w:rPr>
        <w:t>ent of sale</w:t>
      </w:r>
    </w:p>
    <w:p w14:paraId="15C207F0" w14:textId="77777777" w:rsidR="00F969EC" w:rsidRPr="006C01C1" w:rsidRDefault="00F969EC">
      <w:pPr>
        <w:rPr>
          <w:rFonts w:ascii="Times New Roman" w:hAnsi="Times New Roman" w:cs="Times New Roman"/>
          <w:lang w:val="en-US"/>
        </w:rPr>
      </w:pPr>
    </w:p>
    <w:p w14:paraId="071402AA" w14:textId="1AE8763E" w:rsidR="00380A5B" w:rsidRPr="006C01C1" w:rsidRDefault="004E012C">
      <w:pPr>
        <w:rPr>
          <w:rFonts w:ascii="Times New Roman" w:hAnsi="Times New Roman" w:cs="Times New Roman"/>
          <w:b/>
          <w:bCs/>
          <w:lang w:val="en-US"/>
        </w:rPr>
      </w:pPr>
      <w:r w:rsidRPr="004E012C">
        <w:rPr>
          <w:rFonts w:ascii="Times New Roman" w:hAnsi="Times New Roman" w:cs="Times New Roman"/>
          <w:b/>
          <w:bCs/>
          <w:noProof/>
          <w:lang w:val="en-US"/>
        </w:rPr>
        <w:drawing>
          <wp:inline distT="0" distB="0" distL="0" distR="0" wp14:anchorId="630CE357" wp14:editId="0392003A">
            <wp:extent cx="3959849" cy="2155394"/>
            <wp:effectExtent l="0" t="0" r="3175" b="381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441" cy="2166058"/>
                    </a:xfrm>
                    <a:prstGeom prst="rect">
                      <a:avLst/>
                    </a:prstGeom>
                  </pic:spPr>
                </pic:pic>
              </a:graphicData>
            </a:graphic>
          </wp:inline>
        </w:drawing>
      </w:r>
    </w:p>
    <w:p w14:paraId="774A1E04" w14:textId="78989699"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3.6 </w:t>
      </w:r>
      <w:r w:rsidR="002A2F26">
        <w:rPr>
          <w:rFonts w:ascii="Times New Roman" w:hAnsi="Times New Roman" w:cs="Times New Roman"/>
          <w:lang w:val="en-US"/>
        </w:rPr>
        <w:t>Interaction diagram for</w:t>
      </w:r>
      <w:r w:rsidR="002A2F26" w:rsidRPr="006C01C1">
        <w:rPr>
          <w:rFonts w:ascii="Times New Roman" w:hAnsi="Times New Roman" w:cs="Times New Roman"/>
          <w:lang w:val="en-US"/>
        </w:rPr>
        <w:t xml:space="preserve"> </w:t>
      </w:r>
      <w:r w:rsidRPr="006C01C1">
        <w:rPr>
          <w:rFonts w:ascii="Times New Roman" w:hAnsi="Times New Roman" w:cs="Times New Roman"/>
          <w:lang w:val="en-US"/>
        </w:rPr>
        <w:t>start</w:t>
      </w:r>
      <w:r w:rsidR="002A2F26">
        <w:rPr>
          <w:rFonts w:ascii="Times New Roman" w:hAnsi="Times New Roman" w:cs="Times New Roman"/>
          <w:lang w:val="en-US"/>
        </w:rPr>
        <w:t xml:space="preserve">ing a new </w:t>
      </w:r>
      <w:r w:rsidRPr="006C01C1">
        <w:rPr>
          <w:rFonts w:ascii="Times New Roman" w:hAnsi="Times New Roman" w:cs="Times New Roman"/>
          <w:lang w:val="en-US"/>
        </w:rPr>
        <w:t>Sale</w:t>
      </w:r>
    </w:p>
    <w:p w14:paraId="7EC429FD" w14:textId="4FB73EBB" w:rsidR="00380A5B" w:rsidRDefault="00380A5B">
      <w:pPr>
        <w:rPr>
          <w:rFonts w:ascii="Times New Roman" w:hAnsi="Times New Roman" w:cs="Times New Roman"/>
          <w:b/>
          <w:bCs/>
          <w:lang w:val="en-US"/>
        </w:rPr>
      </w:pPr>
    </w:p>
    <w:p w14:paraId="43EE5CC8" w14:textId="77777777" w:rsidR="00F969EC" w:rsidRPr="006C01C1" w:rsidRDefault="00F969EC">
      <w:pPr>
        <w:rPr>
          <w:rFonts w:ascii="Times New Roman" w:hAnsi="Times New Roman" w:cs="Times New Roman"/>
          <w:b/>
          <w:bCs/>
          <w:lang w:val="en-US"/>
        </w:rPr>
      </w:pPr>
    </w:p>
    <w:p w14:paraId="3DE9006B" w14:textId="77777777" w:rsidR="00380A5B" w:rsidRPr="006C01C1" w:rsidRDefault="00380A5B">
      <w:pPr>
        <w:rPr>
          <w:rFonts w:ascii="Times New Roman" w:hAnsi="Times New Roman" w:cs="Times New Roman"/>
          <w:b/>
          <w:bCs/>
          <w:lang w:val="en-US"/>
        </w:rPr>
      </w:pPr>
      <w:r w:rsidRPr="006C01C1">
        <w:rPr>
          <w:rFonts w:ascii="Times New Roman" w:hAnsi="Times New Roman" w:cs="Times New Roman"/>
          <w:b/>
          <w:bCs/>
          <w:noProof/>
          <w:lang w:val="en-US"/>
        </w:rPr>
        <w:drawing>
          <wp:inline distT="0" distB="0" distL="0" distR="0" wp14:anchorId="6FA5B499" wp14:editId="71E0D04A">
            <wp:extent cx="4605314" cy="1633587"/>
            <wp:effectExtent l="0" t="0" r="508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88" cy="1645674"/>
                    </a:xfrm>
                    <a:prstGeom prst="rect">
                      <a:avLst/>
                    </a:prstGeom>
                  </pic:spPr>
                </pic:pic>
              </a:graphicData>
            </a:graphic>
          </wp:inline>
        </w:drawing>
      </w:r>
    </w:p>
    <w:p w14:paraId="6DB23ABF" w14:textId="0DF48421"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3.7 </w:t>
      </w:r>
      <w:r w:rsidR="002A2F26">
        <w:rPr>
          <w:rFonts w:ascii="Times New Roman" w:hAnsi="Times New Roman" w:cs="Times New Roman"/>
          <w:lang w:val="en-US"/>
        </w:rPr>
        <w:t>Interaction diagram for</w:t>
      </w:r>
      <w:r w:rsidR="002A2F26" w:rsidRPr="006C01C1">
        <w:rPr>
          <w:rFonts w:ascii="Times New Roman" w:hAnsi="Times New Roman" w:cs="Times New Roman"/>
          <w:lang w:val="en-US"/>
        </w:rPr>
        <w:t xml:space="preserve"> </w:t>
      </w:r>
      <w:r w:rsidR="002A2F26">
        <w:rPr>
          <w:rFonts w:ascii="Times New Roman" w:hAnsi="Times New Roman" w:cs="Times New Roman"/>
          <w:lang w:val="en-US"/>
        </w:rPr>
        <w:t xml:space="preserve">the startup of the program </w:t>
      </w:r>
    </w:p>
    <w:p w14:paraId="21366FD8" w14:textId="66D50CEA" w:rsidR="00380A5B" w:rsidRDefault="00380A5B">
      <w:pPr>
        <w:rPr>
          <w:rFonts w:ascii="Times New Roman" w:hAnsi="Times New Roman" w:cs="Times New Roman"/>
          <w:lang w:val="en-US"/>
        </w:rPr>
      </w:pPr>
    </w:p>
    <w:p w14:paraId="165D5DED" w14:textId="5DB3A370" w:rsidR="00F969EC"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4F91E2D1" wp14:editId="468A5301">
            <wp:extent cx="4738035" cy="1389761"/>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8104" cy="1395648"/>
                    </a:xfrm>
                    <a:prstGeom prst="rect">
                      <a:avLst/>
                    </a:prstGeom>
                  </pic:spPr>
                </pic:pic>
              </a:graphicData>
            </a:graphic>
          </wp:inline>
        </w:drawing>
      </w:r>
    </w:p>
    <w:p w14:paraId="46C54F95" w14:textId="0857FAAB" w:rsidR="00F969EC" w:rsidRPr="00F969EC" w:rsidRDefault="00F969EC">
      <w:pPr>
        <w:rPr>
          <w:rFonts w:ascii="Times New Roman" w:hAnsi="Times New Roman" w:cs="Times New Roman"/>
          <w:lang w:val="en-US"/>
        </w:rPr>
      </w:pPr>
      <w:r>
        <w:rPr>
          <w:rFonts w:ascii="Times New Roman" w:hAnsi="Times New Roman" w:cs="Times New Roman"/>
          <w:b/>
          <w:bCs/>
          <w:lang w:val="en-US"/>
        </w:rPr>
        <w:t xml:space="preserve">Figure 3.8 </w:t>
      </w:r>
      <w:r w:rsidR="002A2F26">
        <w:rPr>
          <w:rFonts w:ascii="Times New Roman" w:hAnsi="Times New Roman" w:cs="Times New Roman"/>
          <w:lang w:val="en-US"/>
        </w:rPr>
        <w:t xml:space="preserve">Interaction diagram for </w:t>
      </w:r>
      <w:r>
        <w:rPr>
          <w:rFonts w:ascii="Times New Roman" w:hAnsi="Times New Roman" w:cs="Times New Roman"/>
          <w:lang w:val="en-US"/>
        </w:rPr>
        <w:t>print</w:t>
      </w:r>
      <w:r w:rsidR="002A2F26">
        <w:rPr>
          <w:rFonts w:ascii="Times New Roman" w:hAnsi="Times New Roman" w:cs="Times New Roman"/>
          <w:lang w:val="en-US"/>
        </w:rPr>
        <w:t>ing a receipt</w:t>
      </w:r>
    </w:p>
    <w:p w14:paraId="5D5A0308" w14:textId="6984A839" w:rsidR="00943307" w:rsidRPr="006C01C1" w:rsidRDefault="00943307">
      <w:pPr>
        <w:rPr>
          <w:rFonts w:ascii="Times New Roman" w:hAnsi="Times New Roman" w:cs="Times New Roman"/>
          <w:b/>
          <w:bCs/>
          <w:lang w:val="en-US"/>
        </w:rPr>
      </w:pPr>
      <w:r w:rsidRPr="006C01C1">
        <w:rPr>
          <w:rFonts w:ascii="Times New Roman" w:hAnsi="Times New Roman" w:cs="Times New Roman"/>
          <w:b/>
          <w:bCs/>
          <w:lang w:val="en-US"/>
        </w:rPr>
        <w:br w:type="page"/>
      </w:r>
    </w:p>
    <w:p w14:paraId="37863D87" w14:textId="77777777" w:rsidR="00D4412C" w:rsidRPr="006C01C1" w:rsidRDefault="00D4412C">
      <w:pPr>
        <w:rPr>
          <w:rFonts w:ascii="Times New Roman" w:eastAsiaTheme="majorEastAsia" w:hAnsi="Times New Roman" w:cs="Times New Roman"/>
          <w:b/>
          <w:bCs/>
          <w:spacing w:val="-10"/>
          <w:kern w:val="28"/>
          <w:sz w:val="56"/>
          <w:szCs w:val="56"/>
          <w:lang w:val="en-US"/>
        </w:rPr>
      </w:pPr>
    </w:p>
    <w:p w14:paraId="6890BBB4" w14:textId="6065E35F" w:rsidR="00417822"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t>Discussion</w:t>
      </w:r>
    </w:p>
    <w:p w14:paraId="18BB486E" w14:textId="68424105" w:rsidR="000469F1" w:rsidRPr="00815DCB" w:rsidRDefault="00815DCB">
      <w:pPr>
        <w:rPr>
          <w:rFonts w:ascii="Times New Roman" w:hAnsi="Times New Roman" w:cs="Times New Roman"/>
          <w:lang w:val="en-US"/>
        </w:rPr>
      </w:pPr>
      <w:r>
        <w:rPr>
          <w:rFonts w:ascii="Times New Roman" w:hAnsi="Times New Roman" w:cs="Times New Roman"/>
          <w:lang w:val="en-US"/>
        </w:rPr>
        <w:t>This is the</w:t>
      </w:r>
      <w:r w:rsidR="00F34ABE">
        <w:rPr>
          <w:rFonts w:ascii="Times New Roman" w:hAnsi="Times New Roman" w:cs="Times New Roman"/>
          <w:lang w:val="en-US"/>
        </w:rPr>
        <w:t xml:space="preserve"> discussion regarding the updated version of the design.</w:t>
      </w:r>
      <w:r w:rsidR="00B3143F">
        <w:rPr>
          <w:rFonts w:ascii="Times New Roman" w:hAnsi="Times New Roman" w:cs="Times New Roman"/>
          <w:lang w:val="en-US"/>
        </w:rPr>
        <w:t xml:space="preserve"> The attributes of the classes are set to private to increase encapsulation and use get/set methods to fetch those values. The </w:t>
      </w:r>
      <w:proofErr w:type="spellStart"/>
      <w:r w:rsidR="00B3143F">
        <w:rPr>
          <w:rFonts w:ascii="Times New Roman" w:hAnsi="Times New Roman" w:cs="Times New Roman"/>
          <w:lang w:val="en-US"/>
        </w:rPr>
        <w:t>DTO</w:t>
      </w:r>
      <w:proofErr w:type="spellEnd"/>
      <w:r w:rsidR="00B3143F">
        <w:rPr>
          <w:rFonts w:ascii="Times New Roman" w:hAnsi="Times New Roman" w:cs="Times New Roman"/>
          <w:lang w:val="en-US"/>
        </w:rPr>
        <w:t xml:space="preserve"> classes do not have attributes that are not set to private since they are only designed to get the primitive data values. </w:t>
      </w:r>
      <w:r w:rsidR="00FC30BF">
        <w:rPr>
          <w:rFonts w:ascii="Times New Roman" w:hAnsi="Times New Roman" w:cs="Times New Roman"/>
          <w:lang w:val="en-US"/>
        </w:rPr>
        <w:t xml:space="preserve">This could be seen as lowering the cohesion since it is not possible to use getters and setters </w:t>
      </w:r>
      <w:r w:rsidR="009F4292">
        <w:rPr>
          <w:rFonts w:ascii="Times New Roman" w:hAnsi="Times New Roman" w:cs="Times New Roman"/>
          <w:lang w:val="en-US"/>
        </w:rPr>
        <w:t>f</w:t>
      </w:r>
      <w:r w:rsidR="00FC30BF">
        <w:rPr>
          <w:rFonts w:ascii="Times New Roman" w:hAnsi="Times New Roman" w:cs="Times New Roman"/>
          <w:lang w:val="en-US"/>
        </w:rPr>
        <w:t xml:space="preserve">or the values but they are supposed to be open so that is my reasoning for not using them. The rest of the classes uses getters/setters for the attributes. </w:t>
      </w:r>
      <w:r w:rsidR="00112BCC">
        <w:rPr>
          <w:rFonts w:ascii="Times New Roman" w:hAnsi="Times New Roman" w:cs="Times New Roman"/>
          <w:lang w:val="en-US"/>
        </w:rPr>
        <w:t>The cohesion would lower if some of the classes got some added attributes</w:t>
      </w:r>
      <w:r w:rsidR="000D3F57">
        <w:rPr>
          <w:rFonts w:ascii="Times New Roman" w:hAnsi="Times New Roman" w:cs="Times New Roman"/>
          <w:lang w:val="en-US"/>
        </w:rPr>
        <w:t>,</w:t>
      </w:r>
      <w:r w:rsidR="00112BCC">
        <w:rPr>
          <w:rFonts w:ascii="Times New Roman" w:hAnsi="Times New Roman" w:cs="Times New Roman"/>
          <w:lang w:val="en-US"/>
        </w:rPr>
        <w:t xml:space="preserve"> as currency for items</w:t>
      </w:r>
      <w:r w:rsidR="000D3F57">
        <w:rPr>
          <w:rFonts w:ascii="Times New Roman" w:hAnsi="Times New Roman" w:cs="Times New Roman"/>
          <w:lang w:val="en-US"/>
        </w:rPr>
        <w:t>,</w:t>
      </w:r>
      <w:r w:rsidR="00112BCC">
        <w:rPr>
          <w:rFonts w:ascii="Times New Roman" w:hAnsi="Times New Roman" w:cs="Times New Roman"/>
          <w:lang w:val="en-US"/>
        </w:rPr>
        <w:t xml:space="preserve"> which </w:t>
      </w:r>
      <w:r w:rsidR="000D3F57">
        <w:rPr>
          <w:rFonts w:ascii="Times New Roman" w:hAnsi="Times New Roman" w:cs="Times New Roman"/>
          <w:lang w:val="en-US"/>
        </w:rPr>
        <w:t xml:space="preserve">would lead to some new classes. Creating the classes I felt that the quantity attributes is appropriate for the current size of the program. </w:t>
      </w:r>
      <w:r w:rsidR="009F4292">
        <w:rPr>
          <w:rFonts w:ascii="Times New Roman" w:hAnsi="Times New Roman" w:cs="Times New Roman"/>
          <w:lang w:val="en-US"/>
        </w:rPr>
        <w:t xml:space="preserve">Some of the classes as receipt could be rewritten but since it is not dependent on a real printer or even a class that creates text files it is like now. </w:t>
      </w:r>
    </w:p>
    <w:sectPr w:rsidR="000469F1" w:rsidRPr="00815DCB" w:rsidSect="001E1BDA">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55EB" w14:textId="77777777" w:rsidR="00410CCF" w:rsidRDefault="00410CCF" w:rsidP="001E1BDA">
      <w:r>
        <w:separator/>
      </w:r>
    </w:p>
  </w:endnote>
  <w:endnote w:type="continuationSeparator" w:id="0">
    <w:p w14:paraId="008671D0" w14:textId="77777777" w:rsidR="00410CCF" w:rsidRDefault="00410CCF"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31343D3F" w:rsidR="00417822" w:rsidRDefault="00CA48C0">
    <w:pPr>
      <w:pStyle w:val="Sidfot"/>
    </w:pPr>
    <w:r>
      <w:tab/>
      <w:t xml:space="preserve">         (</w:t>
    </w:r>
    <w:r w:rsidR="00FC30BF">
      <w:t>8</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C37A" w14:textId="77777777" w:rsidR="00410CCF" w:rsidRDefault="00410CCF" w:rsidP="001E1BDA">
      <w:r>
        <w:separator/>
      </w:r>
    </w:p>
  </w:footnote>
  <w:footnote w:type="continuationSeparator" w:id="0">
    <w:p w14:paraId="5BDADA53" w14:textId="77777777" w:rsidR="00410CCF" w:rsidRDefault="00410CCF"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59309042">
    <w:abstractNumId w:val="0"/>
  </w:num>
  <w:num w:numId="2" w16cid:durableId="6760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85D80"/>
    <w:rsid w:val="000D3F57"/>
    <w:rsid w:val="000E6CE2"/>
    <w:rsid w:val="00102908"/>
    <w:rsid w:val="00112BCC"/>
    <w:rsid w:val="001E1BDA"/>
    <w:rsid w:val="002A2F26"/>
    <w:rsid w:val="002B18A7"/>
    <w:rsid w:val="00380A5B"/>
    <w:rsid w:val="00382264"/>
    <w:rsid w:val="003A53B0"/>
    <w:rsid w:val="003B4132"/>
    <w:rsid w:val="00410CCF"/>
    <w:rsid w:val="00417822"/>
    <w:rsid w:val="00476E5F"/>
    <w:rsid w:val="004B7410"/>
    <w:rsid w:val="004E012C"/>
    <w:rsid w:val="00542885"/>
    <w:rsid w:val="0059724A"/>
    <w:rsid w:val="00673A53"/>
    <w:rsid w:val="00680645"/>
    <w:rsid w:val="006B01BD"/>
    <w:rsid w:val="006C01C1"/>
    <w:rsid w:val="007F2CD3"/>
    <w:rsid w:val="00804AC8"/>
    <w:rsid w:val="00810C98"/>
    <w:rsid w:val="00815DCB"/>
    <w:rsid w:val="008B794E"/>
    <w:rsid w:val="00916257"/>
    <w:rsid w:val="00943307"/>
    <w:rsid w:val="009C2F84"/>
    <w:rsid w:val="009F4292"/>
    <w:rsid w:val="009F5DE1"/>
    <w:rsid w:val="00A44FCF"/>
    <w:rsid w:val="00AD51B7"/>
    <w:rsid w:val="00B3143F"/>
    <w:rsid w:val="00B605E1"/>
    <w:rsid w:val="00BE2598"/>
    <w:rsid w:val="00C74136"/>
    <w:rsid w:val="00C92317"/>
    <w:rsid w:val="00CA48C0"/>
    <w:rsid w:val="00CE4DC6"/>
    <w:rsid w:val="00D221AA"/>
    <w:rsid w:val="00D4412C"/>
    <w:rsid w:val="00D85457"/>
    <w:rsid w:val="00DE6309"/>
    <w:rsid w:val="00E33B73"/>
    <w:rsid w:val="00E85BBF"/>
    <w:rsid w:val="00EC227C"/>
    <w:rsid w:val="00F34ABE"/>
    <w:rsid w:val="00F7258C"/>
    <w:rsid w:val="00F969EC"/>
    <w:rsid w:val="00FC30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 w:type="paragraph" w:styleId="Liststycke">
    <w:name w:val="List Paragraph"/>
    <w:basedOn w:val="Normal"/>
    <w:uiPriority w:val="34"/>
    <w:qFormat/>
    <w:rsid w:val="00A44FCF"/>
    <w:pPr>
      <w:ind w:left="720"/>
      <w:contextualSpacing/>
    </w:pPr>
  </w:style>
  <w:style w:type="paragraph" w:styleId="Normalwebb">
    <w:name w:val="Normal (Web)"/>
    <w:basedOn w:val="Normal"/>
    <w:uiPriority w:val="99"/>
    <w:semiHidden/>
    <w:unhideWhenUsed/>
    <w:rsid w:val="00804AC8"/>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923">
      <w:bodyDiv w:val="1"/>
      <w:marLeft w:val="0"/>
      <w:marRight w:val="0"/>
      <w:marTop w:val="0"/>
      <w:marBottom w:val="0"/>
      <w:divBdr>
        <w:top w:val="none" w:sz="0" w:space="0" w:color="auto"/>
        <w:left w:val="none" w:sz="0" w:space="0" w:color="auto"/>
        <w:bottom w:val="none" w:sz="0" w:space="0" w:color="auto"/>
        <w:right w:val="none" w:sz="0" w:space="0" w:color="auto"/>
      </w:divBdr>
      <w:divsChild>
        <w:div w:id="1346781385">
          <w:marLeft w:val="0"/>
          <w:marRight w:val="0"/>
          <w:marTop w:val="0"/>
          <w:marBottom w:val="0"/>
          <w:divBdr>
            <w:top w:val="none" w:sz="0" w:space="0" w:color="auto"/>
            <w:left w:val="none" w:sz="0" w:space="0" w:color="auto"/>
            <w:bottom w:val="none" w:sz="0" w:space="0" w:color="auto"/>
            <w:right w:val="none" w:sz="0" w:space="0" w:color="auto"/>
          </w:divBdr>
          <w:divsChild>
            <w:div w:id="679622699">
              <w:marLeft w:val="0"/>
              <w:marRight w:val="0"/>
              <w:marTop w:val="0"/>
              <w:marBottom w:val="0"/>
              <w:divBdr>
                <w:top w:val="none" w:sz="0" w:space="0" w:color="auto"/>
                <w:left w:val="none" w:sz="0" w:space="0" w:color="auto"/>
                <w:bottom w:val="none" w:sz="0" w:space="0" w:color="auto"/>
                <w:right w:val="none" w:sz="0" w:space="0" w:color="auto"/>
              </w:divBdr>
              <w:divsChild>
                <w:div w:id="17620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213">
      <w:bodyDiv w:val="1"/>
      <w:marLeft w:val="0"/>
      <w:marRight w:val="0"/>
      <w:marTop w:val="0"/>
      <w:marBottom w:val="0"/>
      <w:divBdr>
        <w:top w:val="none" w:sz="0" w:space="0" w:color="auto"/>
        <w:left w:val="none" w:sz="0" w:space="0" w:color="auto"/>
        <w:bottom w:val="none" w:sz="0" w:space="0" w:color="auto"/>
        <w:right w:val="none" w:sz="0" w:space="0" w:color="auto"/>
      </w:divBdr>
    </w:div>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141196068">
      <w:bodyDiv w:val="1"/>
      <w:marLeft w:val="0"/>
      <w:marRight w:val="0"/>
      <w:marTop w:val="0"/>
      <w:marBottom w:val="0"/>
      <w:divBdr>
        <w:top w:val="none" w:sz="0" w:space="0" w:color="auto"/>
        <w:left w:val="none" w:sz="0" w:space="0" w:color="auto"/>
        <w:bottom w:val="none" w:sz="0" w:space="0" w:color="auto"/>
        <w:right w:val="none" w:sz="0" w:space="0" w:color="auto"/>
      </w:divBdr>
      <w:divsChild>
        <w:div w:id="1247881217">
          <w:marLeft w:val="0"/>
          <w:marRight w:val="0"/>
          <w:marTop w:val="0"/>
          <w:marBottom w:val="0"/>
          <w:divBdr>
            <w:top w:val="none" w:sz="0" w:space="0" w:color="auto"/>
            <w:left w:val="none" w:sz="0" w:space="0" w:color="auto"/>
            <w:bottom w:val="none" w:sz="0" w:space="0" w:color="auto"/>
            <w:right w:val="none" w:sz="0" w:space="0" w:color="auto"/>
          </w:divBdr>
          <w:divsChild>
            <w:div w:id="241718019">
              <w:marLeft w:val="0"/>
              <w:marRight w:val="0"/>
              <w:marTop w:val="0"/>
              <w:marBottom w:val="0"/>
              <w:divBdr>
                <w:top w:val="none" w:sz="0" w:space="0" w:color="auto"/>
                <w:left w:val="none" w:sz="0" w:space="0" w:color="auto"/>
                <w:bottom w:val="none" w:sz="0" w:space="0" w:color="auto"/>
                <w:right w:val="none" w:sz="0" w:space="0" w:color="auto"/>
              </w:divBdr>
              <w:divsChild>
                <w:div w:id="6245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8039">
      <w:bodyDiv w:val="1"/>
      <w:marLeft w:val="0"/>
      <w:marRight w:val="0"/>
      <w:marTop w:val="0"/>
      <w:marBottom w:val="0"/>
      <w:divBdr>
        <w:top w:val="none" w:sz="0" w:space="0" w:color="auto"/>
        <w:left w:val="none" w:sz="0" w:space="0" w:color="auto"/>
        <w:bottom w:val="none" w:sz="0" w:space="0" w:color="auto"/>
        <w:right w:val="none" w:sz="0" w:space="0" w:color="auto"/>
      </w:divBdr>
      <w:divsChild>
        <w:div w:id="1448356132">
          <w:marLeft w:val="0"/>
          <w:marRight w:val="0"/>
          <w:marTop w:val="0"/>
          <w:marBottom w:val="0"/>
          <w:divBdr>
            <w:top w:val="none" w:sz="0" w:space="0" w:color="auto"/>
            <w:left w:val="none" w:sz="0" w:space="0" w:color="auto"/>
            <w:bottom w:val="none" w:sz="0" w:space="0" w:color="auto"/>
            <w:right w:val="none" w:sz="0" w:space="0" w:color="auto"/>
          </w:divBdr>
          <w:divsChild>
            <w:div w:id="361439837">
              <w:marLeft w:val="0"/>
              <w:marRight w:val="0"/>
              <w:marTop w:val="0"/>
              <w:marBottom w:val="0"/>
              <w:divBdr>
                <w:top w:val="none" w:sz="0" w:space="0" w:color="auto"/>
                <w:left w:val="none" w:sz="0" w:space="0" w:color="auto"/>
                <w:bottom w:val="none" w:sz="0" w:space="0" w:color="auto"/>
                <w:right w:val="none" w:sz="0" w:space="0" w:color="auto"/>
              </w:divBdr>
              <w:divsChild>
                <w:div w:id="1927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148">
      <w:bodyDiv w:val="1"/>
      <w:marLeft w:val="0"/>
      <w:marRight w:val="0"/>
      <w:marTop w:val="0"/>
      <w:marBottom w:val="0"/>
      <w:divBdr>
        <w:top w:val="none" w:sz="0" w:space="0" w:color="auto"/>
        <w:left w:val="none" w:sz="0" w:space="0" w:color="auto"/>
        <w:bottom w:val="none" w:sz="0" w:space="0" w:color="auto"/>
        <w:right w:val="none" w:sz="0" w:space="0" w:color="auto"/>
      </w:divBdr>
    </w:div>
    <w:div w:id="1436049145">
      <w:bodyDiv w:val="1"/>
      <w:marLeft w:val="0"/>
      <w:marRight w:val="0"/>
      <w:marTop w:val="0"/>
      <w:marBottom w:val="0"/>
      <w:divBdr>
        <w:top w:val="none" w:sz="0" w:space="0" w:color="auto"/>
        <w:left w:val="none" w:sz="0" w:space="0" w:color="auto"/>
        <w:bottom w:val="none" w:sz="0" w:space="0" w:color="auto"/>
        <w:right w:val="none" w:sz="0" w:space="0" w:color="auto"/>
      </w:divBdr>
      <w:divsChild>
        <w:div w:id="1881898962">
          <w:marLeft w:val="0"/>
          <w:marRight w:val="0"/>
          <w:marTop w:val="0"/>
          <w:marBottom w:val="0"/>
          <w:divBdr>
            <w:top w:val="none" w:sz="0" w:space="0" w:color="auto"/>
            <w:left w:val="none" w:sz="0" w:space="0" w:color="auto"/>
            <w:bottom w:val="none" w:sz="0" w:space="0" w:color="auto"/>
            <w:right w:val="none" w:sz="0" w:space="0" w:color="auto"/>
          </w:divBdr>
          <w:divsChild>
            <w:div w:id="788667600">
              <w:marLeft w:val="0"/>
              <w:marRight w:val="0"/>
              <w:marTop w:val="0"/>
              <w:marBottom w:val="0"/>
              <w:divBdr>
                <w:top w:val="none" w:sz="0" w:space="0" w:color="auto"/>
                <w:left w:val="none" w:sz="0" w:space="0" w:color="auto"/>
                <w:bottom w:val="none" w:sz="0" w:space="0" w:color="auto"/>
                <w:right w:val="none" w:sz="0" w:space="0" w:color="auto"/>
              </w:divBdr>
              <w:divsChild>
                <w:div w:id="2125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 w:id="1812478413">
      <w:bodyDiv w:val="1"/>
      <w:marLeft w:val="0"/>
      <w:marRight w:val="0"/>
      <w:marTop w:val="0"/>
      <w:marBottom w:val="0"/>
      <w:divBdr>
        <w:top w:val="none" w:sz="0" w:space="0" w:color="auto"/>
        <w:left w:val="none" w:sz="0" w:space="0" w:color="auto"/>
        <w:bottom w:val="none" w:sz="0" w:space="0" w:color="auto"/>
        <w:right w:val="none" w:sz="0" w:space="0" w:color="auto"/>
      </w:divBdr>
    </w:div>
    <w:div w:id="18182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F1D19F-617D-5249-8928-EB29C7C5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497</Words>
  <Characters>2640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3</cp:revision>
  <dcterms:created xsi:type="dcterms:W3CDTF">2022-06-04T23:46:00Z</dcterms:created>
  <dcterms:modified xsi:type="dcterms:W3CDTF">2022-06-04T23:47:00Z</dcterms:modified>
</cp:coreProperties>
</file>