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w:t>
      </w:r>
      <w:r w:rsidDel="00000000" w:rsidR="00000000" w:rsidRPr="00000000">
        <w:rPr>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sz w:val="24"/>
                <w:szCs w:val="24"/>
              </w:rPr>
            </w:pPr>
            <w:r w:rsidDel="00000000" w:rsidR="00000000" w:rsidRPr="00000000">
              <w:rPr>
                <w:b w:val="1"/>
                <w:sz w:val="24"/>
                <w:szCs w:val="24"/>
                <w:rtl w:val="0"/>
              </w:rPr>
              <w:t xml:space="preserve">Project name:</w:t>
            </w:r>
          </w:p>
        </w:tc>
        <w:tc>
          <w:tcPr/>
          <w:p w:rsidR="00000000" w:rsidDel="00000000" w:rsidP="00000000" w:rsidRDefault="00000000" w:rsidRPr="00000000" w14:paraId="00000003">
            <w:pPr>
              <w:spacing w:after="120" w:before="120" w:lineRule="auto"/>
              <w:rPr>
                <w:color w:val="5b9bd5"/>
                <w:sz w:val="24"/>
                <w:szCs w:val="24"/>
              </w:rPr>
            </w:pPr>
            <w:r w:rsidDel="00000000" w:rsidR="00000000" w:rsidRPr="00000000">
              <w:rPr>
                <w:color w:val="5b9bd5"/>
                <w:sz w:val="24"/>
                <w:szCs w:val="24"/>
                <w:rtl w:val="0"/>
              </w:rPr>
              <w:t xml:space="preserve">Trekking App</w:t>
            </w:r>
          </w:p>
        </w:tc>
      </w:tr>
      <w:tr>
        <w:tc>
          <w:tcPr/>
          <w:p w:rsidR="00000000" w:rsidDel="00000000" w:rsidP="00000000" w:rsidRDefault="00000000" w:rsidRPr="00000000" w14:paraId="00000004">
            <w:pPr>
              <w:spacing w:after="120" w:before="120" w:lineRule="auto"/>
              <w:rPr>
                <w:b w:val="1"/>
                <w:sz w:val="24"/>
                <w:szCs w:val="24"/>
              </w:rPr>
            </w:pPr>
            <w:bookmarkStart w:colFirst="0" w:colLast="0" w:name="_heading=h.gjdgxs" w:id="0"/>
            <w:bookmarkEnd w:id="0"/>
            <w:r w:rsidDel="00000000" w:rsidR="00000000" w:rsidRPr="00000000">
              <w:rPr>
                <w:b w:val="1"/>
                <w:sz w:val="24"/>
                <w:szCs w:val="24"/>
                <w:rtl w:val="0"/>
              </w:rPr>
              <w:t xml:space="preserve">Date:</w:t>
            </w:r>
          </w:p>
        </w:tc>
        <w:tc>
          <w:tcPr/>
          <w:p w:rsidR="00000000" w:rsidDel="00000000" w:rsidP="00000000" w:rsidRDefault="00000000" w:rsidRPr="00000000" w14:paraId="00000005">
            <w:pPr>
              <w:spacing w:after="120" w:before="120" w:lineRule="auto"/>
              <w:rPr>
                <w:color w:val="5b9bd5"/>
                <w:sz w:val="24"/>
                <w:szCs w:val="24"/>
              </w:rPr>
            </w:pPr>
            <w:r w:rsidDel="00000000" w:rsidR="00000000" w:rsidRPr="00000000">
              <w:rPr>
                <w:color w:val="5b9bd5"/>
                <w:sz w:val="24"/>
                <w:szCs w:val="24"/>
                <w:rtl w:val="0"/>
              </w:rPr>
              <w:t xml:space="preserve">08/03/21</w:t>
            </w:r>
          </w:p>
        </w:tc>
      </w:tr>
      <w:tr>
        <w:tc>
          <w:tcPr/>
          <w:p w:rsidR="00000000" w:rsidDel="00000000" w:rsidP="00000000" w:rsidRDefault="00000000" w:rsidRPr="00000000" w14:paraId="00000006">
            <w:pPr>
              <w:spacing w:after="120" w:before="120" w:lineRule="auto"/>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07">
            <w:pPr>
              <w:spacing w:after="120" w:before="120" w:lineRule="auto"/>
              <w:rPr>
                <w:color w:val="5b9bd5"/>
                <w:sz w:val="24"/>
                <w:szCs w:val="24"/>
              </w:rPr>
            </w:pPr>
            <w:r w:rsidDel="00000000" w:rsidR="00000000" w:rsidRPr="00000000">
              <w:rPr>
                <w:color w:val="5b9bd5"/>
                <w:sz w:val="24"/>
                <w:szCs w:val="24"/>
                <w:rtl w:val="0"/>
              </w:rPr>
              <w:t xml:space="preserve">Software Project Team 9</w:t>
            </w:r>
          </w:p>
          <w:p w:rsidR="00000000" w:rsidDel="00000000" w:rsidP="00000000" w:rsidRDefault="00000000" w:rsidRPr="00000000" w14:paraId="00000008">
            <w:pPr>
              <w:spacing w:after="120" w:before="120" w:lineRule="auto"/>
              <w:rPr>
                <w:color w:val="5b9bd5"/>
                <w:sz w:val="24"/>
                <w:szCs w:val="24"/>
              </w:rPr>
            </w:pPr>
            <w:r w:rsidDel="00000000" w:rsidR="00000000" w:rsidRPr="00000000">
              <w:rPr>
                <w:color w:val="5b9bd5"/>
                <w:sz w:val="24"/>
                <w:szCs w:val="24"/>
                <w:highlight w:val="white"/>
                <w:rtl w:val="0"/>
              </w:rPr>
              <w:t xml:space="preserve">118410722 Adam Evans</w:t>
            </w:r>
            <w:r w:rsidDel="00000000" w:rsidR="00000000" w:rsidRPr="00000000">
              <w:rPr>
                <w:rtl w:val="0"/>
              </w:rPr>
            </w:r>
          </w:p>
          <w:p w:rsidR="00000000" w:rsidDel="00000000" w:rsidP="00000000" w:rsidRDefault="00000000" w:rsidRPr="00000000" w14:paraId="00000009">
            <w:pPr>
              <w:spacing w:after="120" w:before="120" w:lineRule="auto"/>
              <w:rPr>
                <w:color w:val="5b9bd5"/>
                <w:sz w:val="24"/>
                <w:szCs w:val="24"/>
              </w:rPr>
            </w:pPr>
            <w:r w:rsidDel="00000000" w:rsidR="00000000" w:rsidRPr="00000000">
              <w:rPr>
                <w:color w:val="5b9bd5"/>
                <w:sz w:val="24"/>
                <w:szCs w:val="24"/>
                <w:rtl w:val="0"/>
              </w:rPr>
              <w:t xml:space="preserve">116451016 Eoin O’Connell</w:t>
            </w:r>
          </w:p>
          <w:p w:rsidR="00000000" w:rsidDel="00000000" w:rsidP="00000000" w:rsidRDefault="00000000" w:rsidRPr="00000000" w14:paraId="0000000A">
            <w:pPr>
              <w:spacing w:after="120" w:before="120" w:lineRule="auto"/>
              <w:rPr>
                <w:color w:val="5b9bd5"/>
                <w:sz w:val="24"/>
                <w:szCs w:val="24"/>
              </w:rPr>
            </w:pPr>
            <w:r w:rsidDel="00000000" w:rsidR="00000000" w:rsidRPr="00000000">
              <w:rPr>
                <w:color w:val="5b9bd5"/>
                <w:sz w:val="24"/>
                <w:szCs w:val="24"/>
                <w:rtl w:val="0"/>
              </w:rPr>
              <w:t xml:space="preserve">118332823 Oliwia Kobos</w:t>
            </w:r>
          </w:p>
          <w:p w:rsidR="00000000" w:rsidDel="00000000" w:rsidP="00000000" w:rsidRDefault="00000000" w:rsidRPr="00000000" w14:paraId="0000000B">
            <w:pPr>
              <w:spacing w:after="120" w:before="120" w:lineRule="auto"/>
              <w:rPr>
                <w:color w:val="5b9bd5"/>
                <w:sz w:val="24"/>
                <w:szCs w:val="24"/>
              </w:rPr>
            </w:pPr>
            <w:r w:rsidDel="00000000" w:rsidR="00000000" w:rsidRPr="00000000">
              <w:rPr>
                <w:color w:val="5b9bd5"/>
                <w:sz w:val="24"/>
                <w:szCs w:val="24"/>
                <w:rtl w:val="0"/>
              </w:rPr>
              <w:t xml:space="preserve">118359221 Pádraig Ó Cróinín</w:t>
            </w:r>
          </w:p>
          <w:p w:rsidR="00000000" w:rsidDel="00000000" w:rsidP="00000000" w:rsidRDefault="00000000" w:rsidRPr="00000000" w14:paraId="0000000C">
            <w:pPr>
              <w:spacing w:after="120" w:before="120" w:lineRule="auto"/>
              <w:rPr>
                <w:color w:val="5b9bd5"/>
                <w:sz w:val="24"/>
                <w:szCs w:val="24"/>
              </w:rPr>
            </w:pPr>
            <w:r w:rsidDel="00000000" w:rsidR="00000000" w:rsidRPr="00000000">
              <w:rPr>
                <w:color w:val="5b9bd5"/>
                <w:sz w:val="24"/>
                <w:szCs w:val="24"/>
                <w:rtl w:val="0"/>
              </w:rPr>
              <w:t xml:space="preserve">118476662 Adrian Lamug</w:t>
            </w:r>
          </w:p>
        </w:tc>
      </w:tr>
      <w:tr>
        <w:tc>
          <w:tcPr/>
          <w:p w:rsidR="00000000" w:rsidDel="00000000" w:rsidP="00000000" w:rsidRDefault="00000000" w:rsidRPr="00000000" w14:paraId="0000000D">
            <w:pPr>
              <w:spacing w:after="120" w:before="120" w:lineRule="auto"/>
              <w:rPr>
                <w:b w:val="1"/>
                <w:sz w:val="24"/>
                <w:szCs w:val="24"/>
              </w:rPr>
            </w:pPr>
            <w:r w:rsidDel="00000000" w:rsidR="00000000" w:rsidRPr="00000000">
              <w:rPr>
                <w:b w:val="1"/>
                <w:sz w:val="24"/>
                <w:szCs w:val="24"/>
                <w:rtl w:val="0"/>
              </w:rPr>
              <w:t xml:space="preserve">Product Owner:</w:t>
            </w:r>
          </w:p>
        </w:tc>
        <w:tc>
          <w:tcPr/>
          <w:p w:rsidR="00000000" w:rsidDel="00000000" w:rsidP="00000000" w:rsidRDefault="00000000" w:rsidRPr="00000000" w14:paraId="0000000E">
            <w:pPr>
              <w:spacing w:after="120" w:before="120" w:lineRule="auto"/>
              <w:rPr>
                <w:color w:val="5b9bd5"/>
                <w:sz w:val="24"/>
                <w:szCs w:val="24"/>
              </w:rPr>
            </w:pPr>
            <w:r w:rsidDel="00000000" w:rsidR="00000000" w:rsidRPr="00000000">
              <w:rPr>
                <w:color w:val="5b9bd5"/>
                <w:sz w:val="24"/>
                <w:szCs w:val="24"/>
                <w:rtl w:val="0"/>
              </w:rPr>
              <w:t xml:space="preserve">Jason Quinlan</w:t>
            </w:r>
          </w:p>
        </w:tc>
      </w:tr>
      <w:tr>
        <w:tc>
          <w:tcPr/>
          <w:p w:rsidR="00000000" w:rsidDel="00000000" w:rsidP="00000000" w:rsidRDefault="00000000" w:rsidRPr="00000000" w14:paraId="0000000F">
            <w:pPr>
              <w:spacing w:after="120" w:before="12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0">
            <w:pPr>
              <w:spacing w:after="120" w:before="120" w:lineRule="auto"/>
              <w:rPr>
                <w:color w:val="5b9bd5"/>
                <w:sz w:val="24"/>
                <w:szCs w:val="24"/>
              </w:rPr>
            </w:pPr>
            <w:r w:rsidDel="00000000" w:rsidR="00000000" w:rsidRPr="00000000">
              <w:rPr>
                <w:color w:val="5b9bd5"/>
                <w:sz w:val="24"/>
                <w:szCs w:val="24"/>
                <w:rtl w:val="0"/>
              </w:rPr>
              <w:t xml:space="preserve">v0.6</w:t>
            </w:r>
            <w:r w:rsidDel="00000000" w:rsidR="00000000" w:rsidRPr="00000000">
              <w:rPr>
                <w:rtl w:val="0"/>
              </w:rPr>
            </w:r>
          </w:p>
        </w:tc>
      </w:tr>
      <w:tr>
        <w:tc>
          <w:tcPr/>
          <w:p w:rsidR="00000000" w:rsidDel="00000000" w:rsidP="00000000" w:rsidRDefault="00000000" w:rsidRPr="00000000" w14:paraId="00000011">
            <w:pPr>
              <w:spacing w:after="120" w:before="120" w:lineRule="auto"/>
              <w:rPr>
                <w:b w:val="1"/>
                <w:sz w:val="24"/>
                <w:szCs w:val="24"/>
              </w:rPr>
            </w:pPr>
            <w:r w:rsidDel="00000000" w:rsidR="00000000" w:rsidRPr="00000000">
              <w:rPr>
                <w:b w:val="1"/>
                <w:sz w:val="24"/>
                <w:szCs w:val="24"/>
                <w:rtl w:val="0"/>
              </w:rPr>
              <w:t xml:space="preserve">Colour Code:</w:t>
            </w:r>
          </w:p>
        </w:tc>
        <w:tc>
          <w:tcPr/>
          <w:p w:rsidR="00000000" w:rsidDel="00000000" w:rsidP="00000000" w:rsidRDefault="00000000" w:rsidRPr="00000000" w14:paraId="00000012">
            <w:pPr>
              <w:spacing w:after="120" w:before="120" w:lineRule="auto"/>
              <w:rPr>
                <w:color w:val="6aa84f"/>
                <w:sz w:val="24"/>
                <w:szCs w:val="24"/>
              </w:rPr>
            </w:pPr>
            <w:r w:rsidDel="00000000" w:rsidR="00000000" w:rsidRPr="00000000">
              <w:rPr>
                <w:color w:val="6aa84f"/>
                <w:sz w:val="24"/>
                <w:szCs w:val="24"/>
                <w:rtl w:val="0"/>
              </w:rPr>
              <w:t xml:space="preserve">Newly added updates</w:t>
            </w:r>
          </w:p>
          <w:p w:rsidR="00000000" w:rsidDel="00000000" w:rsidP="00000000" w:rsidRDefault="00000000" w:rsidRPr="00000000" w14:paraId="00000013">
            <w:pPr>
              <w:spacing w:after="120" w:before="120" w:lineRule="auto"/>
              <w:rPr>
                <w:color w:val="cc0000"/>
                <w:sz w:val="24"/>
                <w:szCs w:val="24"/>
              </w:rPr>
            </w:pPr>
            <w:r w:rsidDel="00000000" w:rsidR="00000000" w:rsidRPr="00000000">
              <w:rPr>
                <w:color w:val="cc0000"/>
                <w:sz w:val="24"/>
                <w:szCs w:val="24"/>
                <w:rtl w:val="0"/>
              </w:rPr>
              <w:t xml:space="preserve">Updates added from the peer review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Definition</w:t>
      </w:r>
      <w:r w:rsidDel="00000000" w:rsidR="00000000" w:rsidRPr="00000000">
        <w:rPr>
          <w:b w:val="0"/>
          <w:color w:val="5b9bd5"/>
          <w:sz w:val="24"/>
          <w:szCs w:val="24"/>
          <w:rtl w:val="0"/>
        </w:rPr>
        <w:t xml:space="preserve"> </w:t>
      </w:r>
      <w:r w:rsidDel="00000000" w:rsidR="00000000" w:rsidRPr="00000000">
        <w:rPr>
          <w:rtl w:val="0"/>
        </w:rPr>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41"/>
        <w:gridCol w:w="6479"/>
        <w:tblGridChange w:id="0">
          <w:tblGrid>
            <w:gridCol w:w="3241"/>
            <w:gridCol w:w="6479"/>
          </w:tblGrid>
        </w:tblGridChange>
      </w:tblGrid>
      <w:tr>
        <w:tc>
          <w:tcPr/>
          <w:p w:rsidR="00000000" w:rsidDel="00000000" w:rsidP="00000000" w:rsidRDefault="00000000" w:rsidRPr="00000000" w14:paraId="00000016">
            <w:pPr>
              <w:spacing w:after="120" w:before="120" w:lineRule="auto"/>
              <w:rPr>
                <w:b w:val="1"/>
                <w:sz w:val="24"/>
                <w:szCs w:val="24"/>
              </w:rPr>
            </w:pPr>
            <w:r w:rsidDel="00000000" w:rsidR="00000000" w:rsidRPr="00000000">
              <w:rPr>
                <w:b w:val="1"/>
                <w:sz w:val="24"/>
                <w:szCs w:val="24"/>
                <w:rtl w:val="0"/>
              </w:rPr>
              <w:t xml:space="preserve">Main Goal:</w:t>
            </w:r>
          </w:p>
        </w:tc>
        <w:tc>
          <w:tcPr/>
          <w:p w:rsidR="00000000" w:rsidDel="00000000" w:rsidP="00000000" w:rsidRDefault="00000000" w:rsidRPr="00000000" w14:paraId="00000017">
            <w:pPr>
              <w:spacing w:after="120" w:before="120" w:lineRule="auto"/>
              <w:rPr>
                <w:color w:val="5b9bd5"/>
                <w:sz w:val="24"/>
                <w:szCs w:val="24"/>
              </w:rPr>
            </w:pPr>
            <w:r w:rsidDel="00000000" w:rsidR="00000000" w:rsidRPr="00000000">
              <w:rPr>
                <w:color w:val="5b9bd5"/>
                <w:sz w:val="24"/>
                <w:szCs w:val="24"/>
                <w:rtl w:val="0"/>
              </w:rPr>
              <w:t xml:space="preserve">To provide an easy to use mobile application for finding walking paths.</w:t>
            </w:r>
          </w:p>
        </w:tc>
      </w:tr>
      <w:tr>
        <w:tc>
          <w:tcPr/>
          <w:p w:rsidR="00000000" w:rsidDel="00000000" w:rsidP="00000000" w:rsidRDefault="00000000" w:rsidRPr="00000000" w14:paraId="00000018">
            <w:pPr>
              <w:spacing w:after="120" w:before="120" w:lineRule="auto"/>
              <w:rPr>
                <w:b w:val="1"/>
                <w:sz w:val="24"/>
                <w:szCs w:val="24"/>
              </w:rPr>
            </w:pPr>
            <w:r w:rsidDel="00000000" w:rsidR="00000000" w:rsidRPr="00000000">
              <w:rPr>
                <w:b w:val="1"/>
                <w:sz w:val="24"/>
                <w:szCs w:val="24"/>
                <w:rtl w:val="0"/>
              </w:rPr>
              <w:t xml:space="preserve">Desired Outcomes:</w:t>
            </w:r>
          </w:p>
        </w:tc>
        <w:tc>
          <w:tcPr/>
          <w:p w:rsidR="00000000" w:rsidDel="00000000" w:rsidP="00000000" w:rsidRDefault="00000000" w:rsidRPr="00000000" w14:paraId="00000019">
            <w:pPr>
              <w:spacing w:after="120" w:before="120" w:lineRule="auto"/>
              <w:rPr>
                <w:color w:val="5b9bd5"/>
                <w:sz w:val="24"/>
                <w:szCs w:val="24"/>
              </w:rPr>
            </w:pPr>
            <w:r w:rsidDel="00000000" w:rsidR="00000000" w:rsidRPr="00000000">
              <w:rPr>
                <w:color w:val="5b9bd5"/>
                <w:sz w:val="24"/>
                <w:szCs w:val="24"/>
                <w:rtl w:val="0"/>
              </w:rPr>
              <w:t xml:space="preserve">Easy to find trails near your location with the ability to customise the paths based on user needs.</w:t>
            </w:r>
          </w:p>
        </w:tc>
      </w:tr>
      <w:tr>
        <w:tc>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Constraints and Assumptions:</w:t>
            </w:r>
          </w:p>
        </w:tc>
        <w:tc>
          <w:tcPr/>
          <w:p w:rsidR="00000000" w:rsidDel="00000000" w:rsidP="00000000" w:rsidRDefault="00000000" w:rsidRPr="00000000" w14:paraId="0000001B">
            <w:pPr>
              <w:spacing w:after="120" w:before="120" w:lineRule="auto"/>
              <w:rPr>
                <w:color w:val="5b9bd5"/>
                <w:sz w:val="24"/>
                <w:szCs w:val="24"/>
              </w:rPr>
            </w:pPr>
            <w:r w:rsidDel="00000000" w:rsidR="00000000" w:rsidRPr="00000000">
              <w:rPr>
                <w:color w:val="5b9bd5"/>
                <w:sz w:val="24"/>
                <w:szCs w:val="24"/>
                <w:rtl w:val="0"/>
              </w:rPr>
              <w:t xml:space="preserve">App will be available to mobile devices that have access to a working internet connection </w:t>
            </w:r>
          </w:p>
          <w:p w:rsidR="00000000" w:rsidDel="00000000" w:rsidP="00000000" w:rsidRDefault="00000000" w:rsidRPr="00000000" w14:paraId="0000001C">
            <w:pPr>
              <w:spacing w:after="120" w:before="120" w:lineRule="auto"/>
              <w:rPr>
                <w:color w:val="5b9bd5"/>
                <w:sz w:val="24"/>
                <w:szCs w:val="24"/>
              </w:rPr>
            </w:pPr>
            <w:r w:rsidDel="00000000" w:rsidR="00000000" w:rsidRPr="00000000">
              <w:rPr>
                <w:color w:val="5b9bd5"/>
                <w:sz w:val="24"/>
                <w:szCs w:val="24"/>
                <w:rtl w:val="0"/>
              </w:rPr>
              <w:t xml:space="preserve">User will confirm access to GPS location</w:t>
            </w:r>
          </w:p>
          <w:p w:rsidR="00000000" w:rsidDel="00000000" w:rsidP="00000000" w:rsidRDefault="00000000" w:rsidRPr="00000000" w14:paraId="0000001D">
            <w:pPr>
              <w:spacing w:after="120" w:before="120" w:lineRule="auto"/>
              <w:rPr>
                <w:color w:val="5b9bd5"/>
                <w:sz w:val="24"/>
                <w:szCs w:val="24"/>
              </w:rPr>
            </w:pPr>
            <w:r w:rsidDel="00000000" w:rsidR="00000000" w:rsidRPr="00000000">
              <w:rPr>
                <w:color w:val="5b9bd5"/>
                <w:sz w:val="24"/>
                <w:szCs w:val="24"/>
                <w:rtl w:val="0"/>
              </w:rPr>
              <w:t xml:space="preserve">Google Maps limitations to available routes</w:t>
            </w:r>
          </w:p>
          <w:p w:rsidR="00000000" w:rsidDel="00000000" w:rsidP="00000000" w:rsidRDefault="00000000" w:rsidRPr="00000000" w14:paraId="0000001E">
            <w:pPr>
              <w:spacing w:after="120" w:before="120" w:lineRule="auto"/>
              <w:rPr>
                <w:color w:val="5b9bd5"/>
                <w:sz w:val="24"/>
                <w:szCs w:val="24"/>
              </w:rPr>
            </w:pPr>
            <w:r w:rsidDel="00000000" w:rsidR="00000000" w:rsidRPr="00000000">
              <w:rPr>
                <w:color w:val="5b9bd5"/>
                <w:sz w:val="24"/>
                <w:szCs w:val="24"/>
                <w:rtl w:val="0"/>
              </w:rPr>
              <w:t xml:space="preserve">Current Google Maps API plan provides plenty of credits to use however when scaling the application, the costs scale as well.</w:t>
            </w:r>
          </w:p>
        </w:tc>
      </w:tr>
      <w:tr>
        <w:tc>
          <w:tcPr/>
          <w:p w:rsidR="00000000" w:rsidDel="00000000" w:rsidP="00000000" w:rsidRDefault="00000000" w:rsidRPr="00000000" w14:paraId="0000001F">
            <w:pPr>
              <w:spacing w:after="120" w:before="120" w:lineRule="auto"/>
              <w:rPr>
                <w:b w:val="1"/>
                <w:sz w:val="24"/>
                <w:szCs w:val="24"/>
              </w:rPr>
            </w:pPr>
            <w:r w:rsidDel="00000000" w:rsidR="00000000" w:rsidRPr="00000000">
              <w:rPr>
                <w:b w:val="1"/>
                <w:sz w:val="24"/>
                <w:szCs w:val="24"/>
                <w:rtl w:val="0"/>
              </w:rPr>
              <w:t xml:space="preserve">Interfaces:</w:t>
            </w:r>
          </w:p>
        </w:tc>
        <w:tc>
          <w:tcPr/>
          <w:p w:rsidR="00000000" w:rsidDel="00000000" w:rsidP="00000000" w:rsidRDefault="00000000" w:rsidRPr="00000000" w14:paraId="00000020">
            <w:pPr>
              <w:spacing w:after="120" w:before="120" w:lineRule="auto"/>
              <w:rPr>
                <w:color w:val="5b9bd5"/>
                <w:sz w:val="24"/>
                <w:szCs w:val="24"/>
              </w:rPr>
            </w:pPr>
            <w:r w:rsidDel="00000000" w:rsidR="00000000" w:rsidRPr="00000000">
              <w:rPr>
                <w:color w:val="5b9bd5"/>
                <w:sz w:val="24"/>
                <w:szCs w:val="24"/>
                <w:rtl w:val="0"/>
              </w:rPr>
              <w:t xml:space="preserve">Google Maps, trails API</w:t>
            </w:r>
          </w:p>
        </w:tc>
      </w:tr>
    </w:tbl>
    <w:p w:rsidR="00000000" w:rsidDel="00000000" w:rsidP="00000000" w:rsidRDefault="00000000" w:rsidRPr="00000000" w14:paraId="00000021">
      <w:pPr>
        <w:pStyle w:val="Heading1"/>
        <w:rPr/>
      </w:pPr>
      <w:bookmarkStart w:colFirst="0" w:colLast="0" w:name="_heading=h.w8v2w364pxve" w:id="1"/>
      <w:bookmarkEnd w:id="1"/>
      <w:r w:rsidDel="00000000" w:rsidR="00000000" w:rsidRPr="00000000">
        <w:rPr>
          <w:rtl w:val="0"/>
        </w:rPr>
        <w:t xml:space="preserve">Key Stakeholders</w:t>
      </w:r>
    </w:p>
    <w:tbl>
      <w:tblPr>
        <w:tblStyle w:val="Table3"/>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79"/>
        <w:gridCol w:w="6841"/>
        <w:tblGridChange w:id="0">
          <w:tblGrid>
            <w:gridCol w:w="2879"/>
            <w:gridCol w:w="6841"/>
          </w:tblGrid>
        </w:tblGridChange>
      </w:tblGrid>
      <w:tr>
        <w:tc>
          <w:tcPr>
            <w:shd w:fill="f2f2f2" w:val="clear"/>
          </w:tcPr>
          <w:p w:rsidR="00000000" w:rsidDel="00000000" w:rsidP="00000000" w:rsidRDefault="00000000" w:rsidRPr="00000000" w14:paraId="00000022">
            <w:pPr>
              <w:spacing w:after="120" w:before="120" w:line="240" w:lineRule="auto"/>
              <w:rPr>
                <w:b w:val="1"/>
              </w:rPr>
            </w:pPr>
            <w:r w:rsidDel="00000000" w:rsidR="00000000" w:rsidRPr="00000000">
              <w:rPr>
                <w:b w:val="1"/>
                <w:rtl w:val="0"/>
              </w:rPr>
              <w:t xml:space="preserve">Major Stakeholder</w:t>
            </w:r>
          </w:p>
        </w:tc>
        <w:tc>
          <w:tcPr>
            <w:shd w:fill="f2f2f2" w:val="clear"/>
          </w:tcPr>
          <w:p w:rsidR="00000000" w:rsidDel="00000000" w:rsidP="00000000" w:rsidRDefault="00000000" w:rsidRPr="00000000" w14:paraId="00000023">
            <w:pPr>
              <w:spacing w:after="120" w:before="120" w:line="240" w:lineRule="auto"/>
              <w:rPr>
                <w:b w:val="1"/>
              </w:rPr>
            </w:pPr>
            <w:r w:rsidDel="00000000" w:rsidR="00000000" w:rsidRPr="00000000">
              <w:rPr>
                <w:b w:val="1"/>
                <w:rtl w:val="0"/>
              </w:rPr>
              <w:t xml:space="preserve">Notes</w:t>
            </w:r>
          </w:p>
        </w:tc>
      </w:tr>
      <w:tr>
        <w:tc>
          <w:tcPr/>
          <w:p w:rsidR="00000000" w:rsidDel="00000000" w:rsidP="00000000" w:rsidRDefault="00000000" w:rsidRPr="00000000" w14:paraId="00000024">
            <w:pPr>
              <w:spacing w:after="120" w:before="120" w:line="240" w:lineRule="auto"/>
              <w:rPr>
                <w:b w:val="1"/>
                <w:color w:val="5b9bd5"/>
              </w:rPr>
            </w:pPr>
            <w:r w:rsidDel="00000000" w:rsidR="00000000" w:rsidRPr="00000000">
              <w:rPr>
                <w:b w:val="1"/>
                <w:color w:val="5b9bd5"/>
                <w:rtl w:val="0"/>
              </w:rPr>
              <w:t xml:space="preserve">Jason Quinlan</w:t>
            </w:r>
          </w:p>
        </w:tc>
        <w:tc>
          <w:tcPr/>
          <w:p w:rsidR="00000000" w:rsidDel="00000000" w:rsidP="00000000" w:rsidRDefault="00000000" w:rsidRPr="00000000" w14:paraId="00000025">
            <w:pPr>
              <w:spacing w:after="120" w:before="120" w:line="240" w:lineRule="auto"/>
              <w:rPr/>
            </w:pPr>
            <w:r w:rsidDel="00000000" w:rsidR="00000000" w:rsidRPr="00000000">
              <w:rPr>
                <w:rtl w:val="0"/>
              </w:rPr>
              <w:t xml:space="preserve">PRODUCT OWNER</w:t>
            </w:r>
          </w:p>
        </w:tc>
      </w:tr>
      <w:tr>
        <w:tc>
          <w:tcPr/>
          <w:p w:rsidR="00000000" w:rsidDel="00000000" w:rsidP="00000000" w:rsidRDefault="00000000" w:rsidRPr="00000000" w14:paraId="00000026">
            <w:pPr>
              <w:spacing w:after="120" w:before="120" w:line="240" w:lineRule="auto"/>
              <w:rPr>
                <w:b w:val="1"/>
                <w:color w:val="5b9bd5"/>
              </w:rPr>
            </w:pPr>
            <w:r w:rsidDel="00000000" w:rsidR="00000000" w:rsidRPr="00000000">
              <w:rPr>
                <w:b w:val="1"/>
                <w:color w:val="5b9bd5"/>
                <w:rtl w:val="0"/>
              </w:rPr>
              <w:t xml:space="preserve">Adam Evans</w:t>
            </w:r>
          </w:p>
        </w:tc>
        <w:tc>
          <w:tcPr/>
          <w:p w:rsidR="00000000" w:rsidDel="00000000" w:rsidP="00000000" w:rsidRDefault="00000000" w:rsidRPr="00000000" w14:paraId="00000027">
            <w:pPr>
              <w:spacing w:after="120" w:before="120" w:line="240" w:lineRule="auto"/>
              <w:rPr/>
            </w:pPr>
            <w:r w:rsidDel="00000000" w:rsidR="00000000" w:rsidRPr="00000000">
              <w:rPr>
                <w:rtl w:val="0"/>
              </w:rPr>
              <w:t xml:space="preserve">APPLICATION DEVELOPER</w:t>
            </w:r>
          </w:p>
          <w:p w:rsidR="00000000" w:rsidDel="00000000" w:rsidP="00000000" w:rsidRDefault="00000000" w:rsidRPr="00000000" w14:paraId="00000028">
            <w:pPr>
              <w:numPr>
                <w:ilvl w:val="0"/>
                <w:numId w:val="1"/>
              </w:numPr>
              <w:spacing w:after="0" w:afterAutospacing="0" w:before="120" w:lineRule="auto"/>
              <w:ind w:left="720" w:hanging="360"/>
              <w:rPr>
                <w:color w:val="6aa84f"/>
              </w:rPr>
            </w:pPr>
            <w:r w:rsidDel="00000000" w:rsidR="00000000" w:rsidRPr="00000000">
              <w:rPr>
                <w:color w:val="6aa84f"/>
                <w:rtl w:val="0"/>
              </w:rPr>
              <w:t xml:space="preserve">Enabling the app to create push notifications</w:t>
            </w:r>
          </w:p>
          <w:p w:rsidR="00000000" w:rsidDel="00000000" w:rsidP="00000000" w:rsidRDefault="00000000" w:rsidRPr="00000000" w14:paraId="00000029">
            <w:pPr>
              <w:numPr>
                <w:ilvl w:val="0"/>
                <w:numId w:val="1"/>
              </w:numPr>
              <w:spacing w:after="120" w:before="0" w:beforeAutospacing="0" w:lineRule="auto"/>
              <w:ind w:left="720" w:hanging="360"/>
              <w:rPr>
                <w:color w:val="6aa84f"/>
                <w:u w:val="none"/>
              </w:rPr>
            </w:pPr>
            <w:r w:rsidDel="00000000" w:rsidR="00000000" w:rsidRPr="00000000">
              <w:rPr>
                <w:color w:val="6aa84f"/>
                <w:rtl w:val="0"/>
              </w:rPr>
              <w:t xml:space="preserve">Creating a notifications tab</w:t>
            </w:r>
          </w:p>
        </w:tc>
      </w:tr>
      <w:tr>
        <w:tc>
          <w:tcPr/>
          <w:p w:rsidR="00000000" w:rsidDel="00000000" w:rsidP="00000000" w:rsidRDefault="00000000" w:rsidRPr="00000000" w14:paraId="0000002A">
            <w:pPr>
              <w:spacing w:after="120" w:before="120" w:line="240" w:lineRule="auto"/>
              <w:rPr>
                <w:b w:val="1"/>
                <w:color w:val="5b9bd5"/>
              </w:rPr>
            </w:pPr>
            <w:r w:rsidDel="00000000" w:rsidR="00000000" w:rsidRPr="00000000">
              <w:rPr>
                <w:b w:val="1"/>
                <w:color w:val="5b9bd5"/>
                <w:rtl w:val="0"/>
              </w:rPr>
              <w:t xml:space="preserve">Eoin O’Connell</w:t>
            </w:r>
          </w:p>
        </w:tc>
        <w:tc>
          <w:tcPr/>
          <w:p w:rsidR="00000000" w:rsidDel="00000000" w:rsidP="00000000" w:rsidRDefault="00000000" w:rsidRPr="00000000" w14:paraId="0000002B">
            <w:pPr>
              <w:spacing w:after="120" w:before="120" w:lineRule="auto"/>
              <w:rPr/>
            </w:pPr>
            <w:r w:rsidDel="00000000" w:rsidR="00000000" w:rsidRPr="00000000">
              <w:rPr>
                <w:rtl w:val="0"/>
              </w:rPr>
              <w:t xml:space="preserve">APPLICATION DEVELOPER</w:t>
            </w:r>
          </w:p>
          <w:p w:rsidR="00000000" w:rsidDel="00000000" w:rsidP="00000000" w:rsidRDefault="00000000" w:rsidRPr="00000000" w14:paraId="0000002C">
            <w:pPr>
              <w:numPr>
                <w:ilvl w:val="0"/>
                <w:numId w:val="1"/>
              </w:numPr>
              <w:spacing w:after="0" w:afterAutospacing="0" w:before="120" w:lineRule="auto"/>
              <w:ind w:left="720" w:hanging="360"/>
              <w:rPr>
                <w:color w:val="6aa84f"/>
              </w:rPr>
            </w:pPr>
            <w:r w:rsidDel="00000000" w:rsidR="00000000" w:rsidRPr="00000000">
              <w:rPr>
                <w:color w:val="6aa84f"/>
                <w:rtl w:val="0"/>
              </w:rPr>
              <w:t xml:space="preserve">Adding Maps fragment to app</w:t>
            </w:r>
          </w:p>
          <w:p w:rsidR="00000000" w:rsidDel="00000000" w:rsidP="00000000" w:rsidRDefault="00000000" w:rsidRPr="00000000" w14:paraId="0000002D">
            <w:pPr>
              <w:numPr>
                <w:ilvl w:val="0"/>
                <w:numId w:val="1"/>
              </w:numPr>
              <w:spacing w:after="120" w:before="0" w:beforeAutospacing="0" w:lineRule="auto"/>
              <w:ind w:left="720" w:hanging="360"/>
              <w:rPr>
                <w:color w:val="6aa84f"/>
                <w:u w:val="none"/>
              </w:rPr>
            </w:pPr>
            <w:r w:rsidDel="00000000" w:rsidR="00000000" w:rsidRPr="00000000">
              <w:rPr>
                <w:color w:val="6aa84f"/>
                <w:rtl w:val="0"/>
              </w:rPr>
              <w:t xml:space="preserve">Updating Project Brief</w:t>
            </w:r>
          </w:p>
        </w:tc>
      </w:tr>
      <w:tr>
        <w:tc>
          <w:tcPr/>
          <w:p w:rsidR="00000000" w:rsidDel="00000000" w:rsidP="00000000" w:rsidRDefault="00000000" w:rsidRPr="00000000" w14:paraId="0000002E">
            <w:pPr>
              <w:spacing w:after="120" w:before="120" w:line="240" w:lineRule="auto"/>
              <w:rPr>
                <w:b w:val="1"/>
                <w:color w:val="5b9bd5"/>
              </w:rPr>
            </w:pPr>
            <w:r w:rsidDel="00000000" w:rsidR="00000000" w:rsidRPr="00000000">
              <w:rPr>
                <w:b w:val="1"/>
                <w:color w:val="5b9bd5"/>
                <w:rtl w:val="0"/>
              </w:rPr>
              <w:t xml:space="preserve">Oliwia Kobos</w:t>
            </w:r>
          </w:p>
        </w:tc>
        <w:tc>
          <w:tcPr/>
          <w:p w:rsidR="00000000" w:rsidDel="00000000" w:rsidP="00000000" w:rsidRDefault="00000000" w:rsidRPr="00000000" w14:paraId="0000002F">
            <w:pPr>
              <w:spacing w:after="120" w:before="120" w:line="240" w:lineRule="auto"/>
              <w:rPr/>
            </w:pPr>
            <w:r w:rsidDel="00000000" w:rsidR="00000000" w:rsidRPr="00000000">
              <w:rPr>
                <w:rtl w:val="0"/>
              </w:rPr>
              <w:t xml:space="preserve">UI/UX DESIGN</w:t>
            </w:r>
          </w:p>
          <w:p w:rsidR="00000000" w:rsidDel="00000000" w:rsidP="00000000" w:rsidRDefault="00000000" w:rsidRPr="00000000" w14:paraId="00000030">
            <w:pPr>
              <w:numPr>
                <w:ilvl w:val="0"/>
                <w:numId w:val="1"/>
              </w:numPr>
              <w:spacing w:after="0" w:afterAutospacing="0" w:before="120" w:line="240" w:lineRule="auto"/>
              <w:ind w:left="720" w:hanging="360"/>
              <w:rPr>
                <w:color w:val="6aa84f"/>
              </w:rPr>
            </w:pPr>
            <w:r w:rsidDel="00000000" w:rsidR="00000000" w:rsidRPr="00000000">
              <w:rPr>
                <w:color w:val="6aa84f"/>
                <w:rtl w:val="0"/>
              </w:rPr>
              <w:t xml:space="preserve">Designing the app’s UI</w:t>
            </w:r>
          </w:p>
          <w:p w:rsidR="00000000" w:rsidDel="00000000" w:rsidP="00000000" w:rsidRDefault="00000000" w:rsidRPr="00000000" w14:paraId="00000031">
            <w:pPr>
              <w:numPr>
                <w:ilvl w:val="0"/>
                <w:numId w:val="1"/>
              </w:numPr>
              <w:spacing w:after="0" w:afterAutospacing="0" w:before="0" w:beforeAutospacing="0" w:line="240" w:lineRule="auto"/>
              <w:ind w:left="720" w:hanging="360"/>
              <w:rPr>
                <w:color w:val="6aa84f"/>
              </w:rPr>
            </w:pPr>
            <w:r w:rsidDel="00000000" w:rsidR="00000000" w:rsidRPr="00000000">
              <w:rPr>
                <w:color w:val="6aa84f"/>
                <w:rtl w:val="0"/>
              </w:rPr>
              <w:t xml:space="preserve">Implementing the UI design</w:t>
            </w:r>
          </w:p>
          <w:p w:rsidR="00000000" w:rsidDel="00000000" w:rsidP="00000000" w:rsidRDefault="00000000" w:rsidRPr="00000000" w14:paraId="00000032">
            <w:pPr>
              <w:numPr>
                <w:ilvl w:val="0"/>
                <w:numId w:val="1"/>
              </w:numPr>
              <w:spacing w:after="0" w:afterAutospacing="0" w:before="0" w:beforeAutospacing="0" w:line="240" w:lineRule="auto"/>
              <w:ind w:left="720" w:hanging="360"/>
              <w:rPr>
                <w:color w:val="6aa84f"/>
                <w:u w:val="none"/>
              </w:rPr>
            </w:pPr>
            <w:r w:rsidDel="00000000" w:rsidR="00000000" w:rsidRPr="00000000">
              <w:rPr>
                <w:color w:val="6aa84f"/>
                <w:rtl w:val="0"/>
              </w:rPr>
              <w:t xml:space="preserve">Managing the Google Cloud project APIs</w:t>
            </w:r>
          </w:p>
          <w:p w:rsidR="00000000" w:rsidDel="00000000" w:rsidP="00000000" w:rsidRDefault="00000000" w:rsidRPr="00000000" w14:paraId="00000033">
            <w:pPr>
              <w:numPr>
                <w:ilvl w:val="0"/>
                <w:numId w:val="1"/>
              </w:numPr>
              <w:spacing w:after="120" w:before="0" w:beforeAutospacing="0" w:line="240" w:lineRule="auto"/>
              <w:ind w:left="720" w:hanging="360"/>
              <w:rPr>
                <w:color w:val="6aa84f"/>
              </w:rPr>
            </w:pPr>
            <w:r w:rsidDel="00000000" w:rsidR="00000000" w:rsidRPr="00000000">
              <w:rPr>
                <w:color w:val="6aa84f"/>
                <w:rtl w:val="0"/>
              </w:rPr>
              <w:t xml:space="preserve">Creating product documentation</w:t>
            </w:r>
            <w:r w:rsidDel="00000000" w:rsidR="00000000" w:rsidRPr="00000000">
              <w:rPr>
                <w:rtl w:val="0"/>
              </w:rPr>
            </w:r>
          </w:p>
        </w:tc>
      </w:tr>
      <w:tr>
        <w:tc>
          <w:tcPr/>
          <w:p w:rsidR="00000000" w:rsidDel="00000000" w:rsidP="00000000" w:rsidRDefault="00000000" w:rsidRPr="00000000" w14:paraId="00000034">
            <w:pPr>
              <w:spacing w:after="120" w:before="120" w:line="240" w:lineRule="auto"/>
              <w:rPr>
                <w:b w:val="1"/>
                <w:color w:val="5b9bd5"/>
              </w:rPr>
            </w:pPr>
            <w:r w:rsidDel="00000000" w:rsidR="00000000" w:rsidRPr="00000000">
              <w:rPr>
                <w:b w:val="1"/>
                <w:color w:val="5b9bd5"/>
                <w:rtl w:val="0"/>
              </w:rPr>
              <w:t xml:space="preserve">Pádraig Ó Cróinín</w:t>
            </w:r>
          </w:p>
        </w:tc>
        <w:tc>
          <w:tcPr/>
          <w:p w:rsidR="00000000" w:rsidDel="00000000" w:rsidP="00000000" w:rsidRDefault="00000000" w:rsidRPr="00000000" w14:paraId="00000035">
            <w:pPr>
              <w:spacing w:after="120" w:before="120" w:line="240" w:lineRule="auto"/>
              <w:rPr/>
            </w:pPr>
            <w:r w:rsidDel="00000000" w:rsidR="00000000" w:rsidRPr="00000000">
              <w:rPr>
                <w:rtl w:val="0"/>
              </w:rPr>
              <w:t xml:space="preserve">SOFTWARE TESTER</w:t>
            </w:r>
          </w:p>
          <w:p w:rsidR="00000000" w:rsidDel="00000000" w:rsidP="00000000" w:rsidRDefault="00000000" w:rsidRPr="00000000" w14:paraId="00000036">
            <w:pPr>
              <w:numPr>
                <w:ilvl w:val="0"/>
                <w:numId w:val="1"/>
              </w:numPr>
              <w:spacing w:after="0" w:afterAutospacing="0" w:before="120" w:lineRule="auto"/>
              <w:ind w:left="720" w:hanging="360"/>
              <w:rPr>
                <w:color w:val="6aa84f"/>
              </w:rPr>
            </w:pPr>
            <w:r w:rsidDel="00000000" w:rsidR="00000000" w:rsidRPr="00000000">
              <w:rPr>
                <w:color w:val="6aa84f"/>
                <w:rtl w:val="0"/>
              </w:rPr>
              <w:t xml:space="preserve">Integrating Maps API with app</w:t>
            </w:r>
          </w:p>
          <w:p w:rsidR="00000000" w:rsidDel="00000000" w:rsidP="00000000" w:rsidRDefault="00000000" w:rsidRPr="00000000" w14:paraId="00000037">
            <w:pPr>
              <w:numPr>
                <w:ilvl w:val="0"/>
                <w:numId w:val="1"/>
              </w:numPr>
              <w:spacing w:after="0" w:afterAutospacing="0" w:before="0" w:beforeAutospacing="0" w:lineRule="auto"/>
              <w:ind w:left="720" w:hanging="360"/>
              <w:rPr>
                <w:color w:val="6aa84f"/>
                <w:u w:val="none"/>
              </w:rPr>
            </w:pPr>
            <w:r w:rsidDel="00000000" w:rsidR="00000000" w:rsidRPr="00000000">
              <w:rPr>
                <w:color w:val="6aa84f"/>
                <w:rtl w:val="0"/>
              </w:rPr>
              <w:t xml:space="preserve">Working with Trails API</w:t>
            </w:r>
          </w:p>
          <w:p w:rsidR="00000000" w:rsidDel="00000000" w:rsidP="00000000" w:rsidRDefault="00000000" w:rsidRPr="00000000" w14:paraId="00000038">
            <w:pPr>
              <w:numPr>
                <w:ilvl w:val="0"/>
                <w:numId w:val="1"/>
              </w:numPr>
              <w:spacing w:after="120" w:before="0" w:beforeAutospacing="0" w:lineRule="auto"/>
              <w:ind w:left="720" w:hanging="360"/>
              <w:rPr>
                <w:color w:val="6aa84f"/>
                <w:u w:val="none"/>
              </w:rPr>
            </w:pPr>
            <w:r w:rsidDel="00000000" w:rsidR="00000000" w:rsidRPr="00000000">
              <w:rPr>
                <w:color w:val="6aa84f"/>
                <w:rtl w:val="0"/>
              </w:rPr>
              <w:t xml:space="preserve">Managing given trails within the app</w:t>
            </w:r>
          </w:p>
        </w:tc>
      </w:tr>
      <w:tr>
        <w:tc>
          <w:tcPr/>
          <w:p w:rsidR="00000000" w:rsidDel="00000000" w:rsidP="00000000" w:rsidRDefault="00000000" w:rsidRPr="00000000" w14:paraId="00000039">
            <w:pPr>
              <w:spacing w:after="120" w:before="120" w:line="240" w:lineRule="auto"/>
              <w:rPr>
                <w:b w:val="1"/>
                <w:color w:val="5b9bd5"/>
              </w:rPr>
            </w:pPr>
            <w:r w:rsidDel="00000000" w:rsidR="00000000" w:rsidRPr="00000000">
              <w:rPr>
                <w:b w:val="1"/>
                <w:color w:val="5b9bd5"/>
                <w:rtl w:val="0"/>
              </w:rPr>
              <w:t xml:space="preserve">Adrian Lamug</w:t>
            </w:r>
          </w:p>
        </w:tc>
        <w:tc>
          <w:tcPr/>
          <w:p w:rsidR="00000000" w:rsidDel="00000000" w:rsidP="00000000" w:rsidRDefault="00000000" w:rsidRPr="00000000" w14:paraId="0000003A">
            <w:pPr>
              <w:spacing w:after="120" w:before="120" w:lineRule="auto"/>
              <w:rPr>
                <w:sz w:val="24"/>
                <w:szCs w:val="24"/>
              </w:rPr>
            </w:pPr>
            <w:r w:rsidDel="00000000" w:rsidR="00000000" w:rsidRPr="00000000">
              <w:rPr>
                <w:sz w:val="24"/>
                <w:szCs w:val="24"/>
                <w:rtl w:val="0"/>
              </w:rPr>
              <w:t xml:space="preserve">SYSTEMS ARCHITECT</w:t>
            </w:r>
          </w:p>
          <w:p w:rsidR="00000000" w:rsidDel="00000000" w:rsidP="00000000" w:rsidRDefault="00000000" w:rsidRPr="00000000" w14:paraId="0000003B">
            <w:pPr>
              <w:numPr>
                <w:ilvl w:val="0"/>
                <w:numId w:val="1"/>
              </w:numPr>
              <w:spacing w:after="0" w:afterAutospacing="0" w:before="120" w:lineRule="auto"/>
              <w:ind w:left="720" w:hanging="360"/>
              <w:rPr>
                <w:color w:val="6aa84f"/>
              </w:rPr>
            </w:pPr>
            <w:r w:rsidDel="00000000" w:rsidR="00000000" w:rsidRPr="00000000">
              <w:rPr>
                <w:color w:val="6aa84f"/>
                <w:rtl w:val="0"/>
              </w:rPr>
              <w:t xml:space="preserve">Implementing the UI design</w:t>
            </w:r>
          </w:p>
          <w:p w:rsidR="00000000" w:rsidDel="00000000" w:rsidP="00000000" w:rsidRDefault="00000000" w:rsidRPr="00000000" w14:paraId="0000003C">
            <w:pPr>
              <w:numPr>
                <w:ilvl w:val="0"/>
                <w:numId w:val="1"/>
              </w:numPr>
              <w:spacing w:after="0" w:afterAutospacing="0" w:before="0" w:beforeAutospacing="0" w:lineRule="auto"/>
              <w:ind w:left="720" w:hanging="360"/>
              <w:rPr>
                <w:color w:val="6aa84f"/>
              </w:rPr>
            </w:pPr>
            <w:r w:rsidDel="00000000" w:rsidR="00000000" w:rsidRPr="00000000">
              <w:rPr>
                <w:color w:val="6aa84f"/>
                <w:rtl w:val="0"/>
              </w:rPr>
              <w:t xml:space="preserve">Setting up a database for the app</w:t>
            </w:r>
          </w:p>
          <w:p w:rsidR="00000000" w:rsidDel="00000000" w:rsidP="00000000" w:rsidRDefault="00000000" w:rsidRPr="00000000" w14:paraId="0000003D">
            <w:pPr>
              <w:numPr>
                <w:ilvl w:val="0"/>
                <w:numId w:val="1"/>
              </w:numPr>
              <w:spacing w:after="0" w:afterAutospacing="0" w:before="0" w:beforeAutospacing="0" w:lineRule="auto"/>
              <w:ind w:left="720" w:hanging="360"/>
              <w:rPr>
                <w:color w:val="6aa84f"/>
                <w:u w:val="none"/>
              </w:rPr>
            </w:pPr>
            <w:r w:rsidDel="00000000" w:rsidR="00000000" w:rsidRPr="00000000">
              <w:rPr>
                <w:color w:val="6aa84f"/>
                <w:rtl w:val="0"/>
              </w:rPr>
              <w:t xml:space="preserve">Implementing navigation between app fragments</w:t>
            </w:r>
          </w:p>
          <w:p w:rsidR="00000000" w:rsidDel="00000000" w:rsidP="00000000" w:rsidRDefault="00000000" w:rsidRPr="00000000" w14:paraId="0000003E">
            <w:pPr>
              <w:numPr>
                <w:ilvl w:val="0"/>
                <w:numId w:val="1"/>
              </w:numPr>
              <w:spacing w:after="0" w:afterAutospacing="0" w:before="0" w:beforeAutospacing="0" w:lineRule="auto"/>
              <w:ind w:left="720" w:hanging="360"/>
              <w:rPr>
                <w:color w:val="6aa84f"/>
              </w:rPr>
            </w:pPr>
            <w:r w:rsidDel="00000000" w:rsidR="00000000" w:rsidRPr="00000000">
              <w:rPr>
                <w:color w:val="6aa84f"/>
                <w:rtl w:val="0"/>
              </w:rPr>
              <w:t xml:space="preserve">Configuring app permissions</w:t>
            </w:r>
          </w:p>
          <w:p w:rsidR="00000000" w:rsidDel="00000000" w:rsidP="00000000" w:rsidRDefault="00000000" w:rsidRPr="00000000" w14:paraId="0000003F">
            <w:pPr>
              <w:numPr>
                <w:ilvl w:val="0"/>
                <w:numId w:val="1"/>
              </w:numPr>
              <w:spacing w:after="120" w:before="0" w:beforeAutospacing="0" w:lineRule="auto"/>
              <w:ind w:left="720" w:hanging="360"/>
              <w:rPr>
                <w:color w:val="6aa84f"/>
                <w:u w:val="none"/>
              </w:rPr>
            </w:pPr>
            <w:r w:rsidDel="00000000" w:rsidR="00000000" w:rsidRPr="00000000">
              <w:rPr>
                <w:color w:val="6aa84f"/>
                <w:rtl w:val="0"/>
              </w:rPr>
              <w:t xml:space="preserve">Retrieving and using the user’s location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93lld7wbbz9d" w:id="2"/>
      <w:bookmarkEnd w:id="2"/>
      <w:r w:rsidDel="00000000" w:rsidR="00000000" w:rsidRPr="00000000">
        <w:rPr>
          <w:rtl w:val="0"/>
        </w:rPr>
        <w:t xml:space="preserve">Project Objectives</w:t>
      </w:r>
    </w:p>
    <w:tbl>
      <w:tblPr>
        <w:tblStyle w:val="Table4"/>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92"/>
        <w:gridCol w:w="3241"/>
        <w:gridCol w:w="3587"/>
        <w:tblGridChange w:id="0">
          <w:tblGrid>
            <w:gridCol w:w="2892"/>
            <w:gridCol w:w="3241"/>
            <w:gridCol w:w="3587"/>
          </w:tblGrid>
        </w:tblGridChange>
      </w:tblGrid>
      <w:tr>
        <w:tc>
          <w:tcPr>
            <w:shd w:fill="f2f2f2" w:val="clear"/>
          </w:tcPr>
          <w:p w:rsidR="00000000" w:rsidDel="00000000" w:rsidP="00000000" w:rsidRDefault="00000000" w:rsidRPr="00000000" w14:paraId="00000042">
            <w:pPr>
              <w:spacing w:after="120" w:before="120" w:line="240" w:lineRule="auto"/>
              <w:rPr>
                <w:b w:val="1"/>
              </w:rPr>
            </w:pPr>
            <w:r w:rsidDel="00000000" w:rsidR="00000000" w:rsidRPr="00000000">
              <w:rPr>
                <w:rtl w:val="0"/>
              </w:rPr>
            </w:r>
          </w:p>
        </w:tc>
        <w:tc>
          <w:tcPr>
            <w:shd w:fill="f2f2f2" w:val="clear"/>
          </w:tcPr>
          <w:p w:rsidR="00000000" w:rsidDel="00000000" w:rsidP="00000000" w:rsidRDefault="00000000" w:rsidRPr="00000000" w14:paraId="00000043">
            <w:pPr>
              <w:spacing w:after="120" w:before="120" w:line="240" w:lineRule="auto"/>
              <w:rPr>
                <w:b w:val="1"/>
              </w:rPr>
            </w:pPr>
            <w:r w:rsidDel="00000000" w:rsidR="00000000" w:rsidRPr="00000000">
              <w:rPr>
                <w:b w:val="1"/>
                <w:rtl w:val="0"/>
              </w:rPr>
              <w:t xml:space="preserve">Target</w:t>
            </w:r>
          </w:p>
        </w:tc>
        <w:tc>
          <w:tcPr>
            <w:shd w:fill="f2f2f2" w:val="clear"/>
          </w:tcPr>
          <w:p w:rsidR="00000000" w:rsidDel="00000000" w:rsidP="00000000" w:rsidRDefault="00000000" w:rsidRPr="00000000" w14:paraId="00000044">
            <w:pPr>
              <w:spacing w:after="120" w:before="120" w:line="240" w:lineRule="auto"/>
              <w:rPr>
                <w:b w:val="1"/>
              </w:rPr>
            </w:pPr>
            <w:r w:rsidDel="00000000" w:rsidR="00000000" w:rsidRPr="00000000">
              <w:rPr>
                <w:b w:val="1"/>
                <w:rtl w:val="0"/>
              </w:rPr>
              <w:t xml:space="preserve">Tolerance</w:t>
            </w:r>
          </w:p>
        </w:tc>
      </w:tr>
      <w:tr>
        <w:tc>
          <w:tcPr/>
          <w:p w:rsidR="00000000" w:rsidDel="00000000" w:rsidP="00000000" w:rsidRDefault="00000000" w:rsidRPr="00000000" w14:paraId="00000045">
            <w:pPr>
              <w:spacing w:after="120" w:before="120" w:line="240" w:lineRule="auto"/>
              <w:rPr>
                <w:b w:val="1"/>
                <w:color w:val="5b9bd5"/>
              </w:rPr>
            </w:pPr>
            <w:r w:rsidDel="00000000" w:rsidR="00000000" w:rsidRPr="00000000">
              <w:rPr>
                <w:b w:val="1"/>
                <w:color w:val="5b9bd5"/>
                <w:rtl w:val="0"/>
              </w:rPr>
              <w:t xml:space="preserve">Scope</w:t>
            </w:r>
          </w:p>
        </w:tc>
        <w:tc>
          <w:tcPr/>
          <w:p w:rsidR="00000000" w:rsidDel="00000000" w:rsidP="00000000" w:rsidRDefault="00000000" w:rsidRPr="00000000" w14:paraId="00000046">
            <w:pPr>
              <w:spacing w:after="120" w:before="120" w:line="240" w:lineRule="auto"/>
              <w:rPr/>
            </w:pPr>
            <w:r w:rsidDel="00000000" w:rsidR="00000000" w:rsidRPr="00000000">
              <w:rPr>
                <w:rtl w:val="0"/>
              </w:rPr>
              <w:t xml:space="preserve">Ideally hitting our MoSCoW targets</w:t>
            </w:r>
          </w:p>
        </w:tc>
        <w:tc>
          <w:tcPr/>
          <w:p w:rsidR="00000000" w:rsidDel="00000000" w:rsidP="00000000" w:rsidRDefault="00000000" w:rsidRPr="00000000" w14:paraId="00000047">
            <w:pPr>
              <w:spacing w:after="120" w:before="120" w:line="240" w:lineRule="auto"/>
              <w:rPr/>
            </w:pPr>
            <w:r w:rsidDel="00000000" w:rsidR="00000000" w:rsidRPr="00000000">
              <w:rPr>
                <w:rtl w:val="0"/>
              </w:rPr>
              <w:t xml:space="preserve">Hitting just the must targets</w:t>
            </w:r>
          </w:p>
        </w:tc>
      </w:tr>
      <w:tr>
        <w:tc>
          <w:tcPr/>
          <w:p w:rsidR="00000000" w:rsidDel="00000000" w:rsidP="00000000" w:rsidRDefault="00000000" w:rsidRPr="00000000" w14:paraId="00000048">
            <w:pPr>
              <w:spacing w:after="120" w:before="120" w:line="240" w:lineRule="auto"/>
              <w:rPr>
                <w:b w:val="1"/>
                <w:color w:val="5b9bd5"/>
              </w:rPr>
            </w:pPr>
            <w:r w:rsidDel="00000000" w:rsidR="00000000" w:rsidRPr="00000000">
              <w:rPr>
                <w:b w:val="1"/>
                <w:color w:val="5b9bd5"/>
                <w:rtl w:val="0"/>
              </w:rPr>
              <w:t xml:space="preserve">Time</w:t>
            </w:r>
          </w:p>
        </w:tc>
        <w:tc>
          <w:tcPr/>
          <w:p w:rsidR="00000000" w:rsidDel="00000000" w:rsidP="00000000" w:rsidRDefault="00000000" w:rsidRPr="00000000" w14:paraId="00000049">
            <w:pPr>
              <w:spacing w:after="120" w:before="120" w:line="240" w:lineRule="auto"/>
              <w:rPr/>
            </w:pPr>
            <w:r w:rsidDel="00000000" w:rsidR="00000000" w:rsidRPr="00000000">
              <w:rPr>
                <w:rtl w:val="0"/>
              </w:rPr>
              <w:t xml:space="preserve">7 weeks</w:t>
            </w:r>
          </w:p>
        </w:tc>
        <w:tc>
          <w:tcPr/>
          <w:p w:rsidR="00000000" w:rsidDel="00000000" w:rsidP="00000000" w:rsidRDefault="00000000" w:rsidRPr="00000000" w14:paraId="0000004A">
            <w:pPr>
              <w:spacing w:after="120" w:before="120" w:line="240" w:lineRule="auto"/>
              <w:rPr/>
            </w:pPr>
            <w:r w:rsidDel="00000000" w:rsidR="00000000" w:rsidRPr="00000000">
              <w:rPr>
                <w:rtl w:val="0"/>
              </w:rPr>
              <w:t xml:space="preserve">8 weeks</w:t>
            </w:r>
          </w:p>
        </w:tc>
      </w:tr>
      <w:tr>
        <w:tc>
          <w:tcPr/>
          <w:p w:rsidR="00000000" w:rsidDel="00000000" w:rsidP="00000000" w:rsidRDefault="00000000" w:rsidRPr="00000000" w14:paraId="0000004B">
            <w:pPr>
              <w:spacing w:after="120" w:before="120" w:line="240" w:lineRule="auto"/>
              <w:rPr>
                <w:b w:val="1"/>
                <w:color w:val="5b9bd5"/>
              </w:rPr>
            </w:pPr>
            <w:r w:rsidDel="00000000" w:rsidR="00000000" w:rsidRPr="00000000">
              <w:rPr>
                <w:b w:val="1"/>
                <w:color w:val="5b9bd5"/>
                <w:rtl w:val="0"/>
              </w:rPr>
              <w:t xml:space="preserve">Cost</w:t>
            </w:r>
          </w:p>
        </w:tc>
        <w:tc>
          <w:tcPr/>
          <w:p w:rsidR="00000000" w:rsidDel="00000000" w:rsidP="00000000" w:rsidRDefault="00000000" w:rsidRPr="00000000" w14:paraId="0000004C">
            <w:pPr>
              <w:spacing w:after="120" w:before="120" w:line="240" w:lineRule="auto"/>
              <w:rPr/>
            </w:pPr>
            <w:r w:rsidDel="00000000" w:rsidR="00000000" w:rsidRPr="00000000">
              <w:rPr>
                <w:rtl w:val="0"/>
              </w:rPr>
              <w:t xml:space="preserve">Hopefully no costs will arise</w:t>
            </w:r>
          </w:p>
        </w:tc>
        <w:tc>
          <w:tcPr/>
          <w:p w:rsidR="00000000" w:rsidDel="00000000" w:rsidP="00000000" w:rsidRDefault="00000000" w:rsidRPr="00000000" w14:paraId="0000004D">
            <w:pPr>
              <w:spacing w:after="120" w:before="120" w:line="240" w:lineRule="auto"/>
              <w:rPr/>
            </w:pPr>
            <w:r w:rsidDel="00000000" w:rsidR="00000000" w:rsidRPr="00000000">
              <w:rPr>
                <w:rtl w:val="0"/>
              </w:rPr>
            </w:r>
          </w:p>
        </w:tc>
      </w:tr>
      <w:tr>
        <w:tc>
          <w:tcPr/>
          <w:p w:rsidR="00000000" w:rsidDel="00000000" w:rsidP="00000000" w:rsidRDefault="00000000" w:rsidRPr="00000000" w14:paraId="0000004E">
            <w:pPr>
              <w:spacing w:after="120" w:before="120" w:line="240" w:lineRule="auto"/>
              <w:rPr>
                <w:b w:val="1"/>
                <w:color w:val="5b9bd5"/>
              </w:rPr>
            </w:pPr>
            <w:r w:rsidDel="00000000" w:rsidR="00000000" w:rsidRPr="00000000">
              <w:rPr>
                <w:b w:val="1"/>
                <w:color w:val="5b9bd5"/>
                <w:rtl w:val="0"/>
              </w:rPr>
              <w:t xml:space="preserve">Quality</w:t>
            </w:r>
          </w:p>
        </w:tc>
        <w:tc>
          <w:tcPr/>
          <w:p w:rsidR="00000000" w:rsidDel="00000000" w:rsidP="00000000" w:rsidRDefault="00000000" w:rsidRPr="00000000" w14:paraId="0000004F">
            <w:pPr>
              <w:spacing w:after="120" w:before="120" w:line="240" w:lineRule="auto"/>
              <w:rPr/>
            </w:pPr>
            <w:r w:rsidDel="00000000" w:rsidR="00000000" w:rsidRPr="00000000">
              <w:rPr>
                <w:rtl w:val="0"/>
              </w:rPr>
              <w:t xml:space="preserve">A polished, working product</w:t>
            </w:r>
          </w:p>
        </w:tc>
        <w:tc>
          <w:tcPr/>
          <w:p w:rsidR="00000000" w:rsidDel="00000000" w:rsidP="00000000" w:rsidRDefault="00000000" w:rsidRPr="00000000" w14:paraId="00000050">
            <w:pPr>
              <w:spacing w:after="120" w:before="120" w:line="240" w:lineRule="auto"/>
              <w:rPr/>
            </w:pPr>
            <w:r w:rsidDel="00000000" w:rsidR="00000000" w:rsidRPr="00000000">
              <w:rPr>
                <w:rtl w:val="0"/>
              </w:rPr>
            </w:r>
          </w:p>
        </w:tc>
      </w:tr>
      <w:tr>
        <w:tc>
          <w:tcPr/>
          <w:p w:rsidR="00000000" w:rsidDel="00000000" w:rsidP="00000000" w:rsidRDefault="00000000" w:rsidRPr="00000000" w14:paraId="00000051">
            <w:pPr>
              <w:spacing w:after="120" w:before="120" w:line="240" w:lineRule="auto"/>
              <w:rPr>
                <w:b w:val="1"/>
                <w:color w:val="5b9bd5"/>
              </w:rPr>
            </w:pPr>
            <w:r w:rsidDel="00000000" w:rsidR="00000000" w:rsidRPr="00000000">
              <w:rPr>
                <w:b w:val="1"/>
                <w:color w:val="5b9bd5"/>
                <w:rtl w:val="0"/>
              </w:rPr>
              <w:t xml:space="preserve">Risks</w:t>
            </w:r>
          </w:p>
        </w:tc>
        <w:tc>
          <w:tcPr/>
          <w:p w:rsidR="00000000" w:rsidDel="00000000" w:rsidP="00000000" w:rsidRDefault="00000000" w:rsidRPr="00000000" w14:paraId="00000052">
            <w:pPr>
              <w:spacing w:after="120" w:before="120" w:line="240" w:lineRule="auto"/>
              <w:rPr/>
            </w:pPr>
            <w:r w:rsidDel="00000000" w:rsidR="00000000" w:rsidRPr="00000000">
              <w:rPr>
                <w:rtl w:val="0"/>
              </w:rPr>
              <w:t xml:space="preserve">Using up Google Maps credits</w:t>
            </w:r>
          </w:p>
        </w:tc>
        <w:tc>
          <w:tcPr/>
          <w:p w:rsidR="00000000" w:rsidDel="00000000" w:rsidP="00000000" w:rsidRDefault="00000000" w:rsidRPr="00000000" w14:paraId="00000053">
            <w:pPr>
              <w:spacing w:after="120" w:before="120" w:line="240" w:lineRule="auto"/>
              <w:rPr/>
            </w:pPr>
            <w:r w:rsidDel="00000000" w:rsidR="00000000" w:rsidRPr="00000000">
              <w:rPr>
                <w:rtl w:val="0"/>
              </w:rPr>
            </w:r>
          </w:p>
        </w:tc>
      </w:tr>
      <w:tr>
        <w:tc>
          <w:tcPr/>
          <w:p w:rsidR="00000000" w:rsidDel="00000000" w:rsidP="00000000" w:rsidRDefault="00000000" w:rsidRPr="00000000" w14:paraId="00000054">
            <w:pPr>
              <w:spacing w:after="120" w:before="120" w:line="240" w:lineRule="auto"/>
              <w:rPr>
                <w:b w:val="1"/>
                <w:color w:val="5b9bd5"/>
              </w:rPr>
            </w:pPr>
            <w:r w:rsidDel="00000000" w:rsidR="00000000" w:rsidRPr="00000000">
              <w:rPr>
                <w:b w:val="1"/>
                <w:color w:val="5b9bd5"/>
                <w:rtl w:val="0"/>
              </w:rPr>
              <w:t xml:space="preserve">Benefits</w:t>
            </w:r>
          </w:p>
        </w:tc>
        <w:tc>
          <w:tcPr/>
          <w:p w:rsidR="00000000" w:rsidDel="00000000" w:rsidP="00000000" w:rsidRDefault="00000000" w:rsidRPr="00000000" w14:paraId="00000055">
            <w:pPr>
              <w:spacing w:after="120" w:before="120" w:line="240" w:lineRule="auto"/>
              <w:rPr/>
            </w:pPr>
            <w:r w:rsidDel="00000000" w:rsidR="00000000" w:rsidRPr="00000000">
              <w:rPr>
                <w:rtl w:val="0"/>
              </w:rPr>
            </w:r>
          </w:p>
        </w:tc>
        <w:tc>
          <w:tcPr/>
          <w:p w:rsidR="00000000" w:rsidDel="00000000" w:rsidP="00000000" w:rsidRDefault="00000000" w:rsidRPr="00000000" w14:paraId="00000056">
            <w:pPr>
              <w:spacing w:after="120" w:before="120" w:line="240" w:lineRule="auto"/>
              <w:rPr/>
            </w:pPr>
            <w:r w:rsidDel="00000000" w:rsidR="00000000" w:rsidRPr="00000000">
              <w:rPr>
                <w:rtl w:val="0"/>
              </w:rPr>
            </w:r>
          </w:p>
        </w:tc>
      </w:tr>
    </w:tbl>
    <w:p w:rsidR="00000000" w:rsidDel="00000000" w:rsidP="00000000" w:rsidRDefault="00000000" w:rsidRPr="00000000" w14:paraId="00000057">
      <w:pPr>
        <w:pStyle w:val="Heading1"/>
        <w:rPr/>
      </w:pPr>
      <w:bookmarkStart w:colFirst="0" w:colLast="0" w:name="_heading=h.peucaqywxxy0" w:id="3"/>
      <w:bookmarkEnd w:id="3"/>
      <w:r w:rsidDel="00000000" w:rsidR="00000000" w:rsidRPr="00000000">
        <w:rPr>
          <w:rtl w:val="0"/>
        </w:rPr>
      </w:r>
    </w:p>
    <w:p w:rsidR="00000000" w:rsidDel="00000000" w:rsidP="00000000" w:rsidRDefault="00000000" w:rsidRPr="00000000" w14:paraId="00000058">
      <w:pPr>
        <w:pStyle w:val="Heading1"/>
        <w:rPr>
          <w:color w:val="595959"/>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Since the introduction of lockdown measures due to Covid-19 many people are finding themselves spending more time than normal at home. Therefore, there is a bigger interest in making up for lost movement through exercising at home. Our application identifies the possible market of mobile users who are stuck in the same monotonous routine that makes walking seem more burdensome than necessary.</w:t>
      </w:r>
    </w:p>
    <w:p w:rsidR="00000000" w:rsidDel="00000000" w:rsidP="00000000" w:rsidRDefault="00000000" w:rsidRPr="00000000" w14:paraId="0000005A">
      <w:pPr>
        <w:rPr>
          <w:sz w:val="24"/>
          <w:szCs w:val="24"/>
        </w:rPr>
      </w:pPr>
      <w:r w:rsidDel="00000000" w:rsidR="00000000" w:rsidRPr="00000000">
        <w:rPr>
          <w:sz w:val="24"/>
          <w:szCs w:val="24"/>
          <w:rtl w:val="0"/>
        </w:rPr>
        <w:t xml:space="preserve">The Trekking App intends to use the readily available Google Maps API to create and track customisable routes, allowing users to have a new experience every time they venture outside. Users can avail of features such as filters that allow them to set the maximum or minimum distance of a route, adhering to the exercise guidelines established. The application can include scenery or places of interest during the walk, tap into local weather news to predict path conditions, track user stats, and more. </w:t>
      </w:r>
    </w:p>
    <w:p w:rsidR="00000000" w:rsidDel="00000000" w:rsidP="00000000" w:rsidRDefault="00000000" w:rsidRPr="00000000" w14:paraId="0000005B">
      <w:pPr>
        <w:rPr/>
      </w:pPr>
      <w:r w:rsidDel="00000000" w:rsidR="00000000" w:rsidRPr="00000000">
        <w:rPr>
          <w:sz w:val="24"/>
          <w:szCs w:val="24"/>
          <w:rtl w:val="0"/>
        </w:rPr>
        <w:t xml:space="preserve">Unlike other applications on the market, the Trekking App’s main benefit is in combining both rural and urban landscapes, minimising the need for major travel and creating something available to all without limiting features based on someone’s locations. </w:t>
      </w:r>
      <w:r w:rsidDel="00000000" w:rsidR="00000000" w:rsidRPr="00000000">
        <w:rPr>
          <w:rtl w:val="0"/>
        </w:rPr>
      </w:r>
    </w:p>
    <w:p w:rsidR="00000000" w:rsidDel="00000000" w:rsidP="00000000" w:rsidRDefault="00000000" w:rsidRPr="00000000" w14:paraId="0000005C">
      <w:pPr>
        <w:pStyle w:val="Heading1"/>
        <w:rPr/>
      </w:pPr>
      <w:bookmarkStart w:colFirst="0" w:colLast="0" w:name="_heading=h.wm5cc2wbadv3" w:id="4"/>
      <w:bookmarkEnd w:id="4"/>
      <w:r w:rsidDel="00000000" w:rsidR="00000000" w:rsidRPr="00000000">
        <w:rPr>
          <w:rtl w:val="0"/>
        </w:rPr>
        <w:t xml:space="preserve">Product Description</w:t>
      </w:r>
    </w:p>
    <w:p w:rsidR="00000000" w:rsidDel="00000000" w:rsidP="00000000" w:rsidRDefault="00000000" w:rsidRPr="00000000" w14:paraId="0000005D">
      <w:pPr>
        <w:rPr>
          <w:b w:val="1"/>
          <w:sz w:val="24"/>
          <w:szCs w:val="24"/>
        </w:rPr>
      </w:pPr>
      <w:r w:rsidDel="00000000" w:rsidR="00000000" w:rsidRPr="00000000">
        <w:rPr>
          <w:sz w:val="24"/>
          <w:szCs w:val="24"/>
          <w:rtl w:val="0"/>
        </w:rPr>
        <w:t xml:space="preserve">Our project is a reaction to the health crisis being caused by the covid-19 pandemic.  In order to try and promote exercise and help people get out of their homes to destress we plan on creating a mobile app that will pick out walking paths for people that abide by the Covid-19 guidelines at the time. </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This application will serve as a recommendation guide for the user to make their walk more interesting, not as a navigation system to get from place A to place B. Therefore it is up to the user’s discretion on how closely they choose to follow the path.</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Must-Have Features</w:t>
      </w:r>
      <w:r w:rsidDel="00000000" w:rsidR="00000000" w:rsidRPr="00000000">
        <w:rPr>
          <w:rtl w:val="0"/>
        </w:rPr>
      </w:r>
    </w:p>
    <w:p w:rsidR="00000000" w:rsidDel="00000000" w:rsidP="00000000" w:rsidRDefault="00000000" w:rsidRPr="00000000" w14:paraId="00000061">
      <w:pPr>
        <w:numPr>
          <w:ilvl w:val="0"/>
          <w:numId w:val="2"/>
        </w:numPr>
        <w:spacing w:after="0" w:afterAutospacing="0"/>
        <w:ind w:left="720" w:hanging="360"/>
        <w:rPr>
          <w:sz w:val="24"/>
          <w:szCs w:val="24"/>
        </w:rPr>
      </w:pPr>
      <w:r w:rsidDel="00000000" w:rsidR="00000000" w:rsidRPr="00000000">
        <w:rPr>
          <w:sz w:val="24"/>
          <w:szCs w:val="24"/>
          <w:rtl w:val="0"/>
        </w:rPr>
        <w:t xml:space="preserve">Trail suggestions should not be over 5km away from the user’s home.</w:t>
      </w:r>
    </w:p>
    <w:p w:rsidR="00000000" w:rsidDel="00000000" w:rsidP="00000000" w:rsidRDefault="00000000" w:rsidRPr="00000000" w14:paraId="00000062">
      <w:pPr>
        <w:numPr>
          <w:ilvl w:val="1"/>
          <w:numId w:val="2"/>
        </w:numPr>
        <w:spacing w:after="0" w:afterAutospacing="0"/>
        <w:ind w:left="1440" w:hanging="360"/>
        <w:rPr>
          <w:sz w:val="24"/>
          <w:szCs w:val="24"/>
          <w:u w:val="none"/>
        </w:rPr>
      </w:pPr>
      <w:r w:rsidDel="00000000" w:rsidR="00000000" w:rsidRPr="00000000">
        <w:rPr>
          <w:color w:val="6aa84f"/>
          <w:sz w:val="24"/>
          <w:szCs w:val="24"/>
          <w:rtl w:val="0"/>
        </w:rPr>
        <w:t xml:space="preserve">Displays 5km perimeter around user’s lo</w:t>
      </w:r>
      <w:r w:rsidDel="00000000" w:rsidR="00000000" w:rsidRPr="00000000">
        <w:rPr>
          <w:color w:val="6aa84f"/>
          <w:sz w:val="24"/>
          <w:szCs w:val="24"/>
          <w:rtl w:val="0"/>
        </w:rPr>
        <w:t xml:space="preserve">cation ✓</w:t>
      </w:r>
    </w:p>
    <w:p w:rsidR="00000000" w:rsidDel="00000000" w:rsidP="00000000" w:rsidRDefault="00000000" w:rsidRPr="00000000" w14:paraId="00000063">
      <w:pPr>
        <w:numPr>
          <w:ilvl w:val="1"/>
          <w:numId w:val="2"/>
        </w:numPr>
        <w:spacing w:after="0" w:afterAutospacing="0"/>
        <w:ind w:left="1440" w:hanging="360"/>
        <w:rPr>
          <w:color w:val="6aa84f"/>
          <w:sz w:val="24"/>
          <w:szCs w:val="24"/>
        </w:rPr>
      </w:pPr>
      <w:r w:rsidDel="00000000" w:rsidR="00000000" w:rsidRPr="00000000">
        <w:rPr>
          <w:color w:val="6aa84f"/>
          <w:sz w:val="24"/>
          <w:szCs w:val="24"/>
          <w:rtl w:val="0"/>
        </w:rPr>
        <w:t xml:space="preserve">Trails highlighted differently depending on if they are in the user’s 5k or not ✓</w:t>
      </w:r>
    </w:p>
    <w:p w:rsidR="00000000" w:rsidDel="00000000" w:rsidP="00000000" w:rsidRDefault="00000000" w:rsidRPr="00000000" w14:paraId="00000064">
      <w:pPr>
        <w:numPr>
          <w:ilvl w:val="0"/>
          <w:numId w:val="2"/>
        </w:numPr>
        <w:spacing w:after="0" w:afterAutospacing="0"/>
        <w:ind w:left="720" w:hanging="360"/>
        <w:rPr>
          <w:sz w:val="24"/>
          <w:szCs w:val="24"/>
        </w:rPr>
      </w:pPr>
      <w:r w:rsidDel="00000000" w:rsidR="00000000" w:rsidRPr="00000000">
        <w:rPr>
          <w:sz w:val="24"/>
          <w:szCs w:val="24"/>
          <w:rtl w:val="0"/>
        </w:rPr>
        <w:t xml:space="preserve">Notifications (Covid-19 updates, weather warnings)</w:t>
      </w:r>
    </w:p>
    <w:p w:rsidR="00000000" w:rsidDel="00000000" w:rsidP="00000000" w:rsidRDefault="00000000" w:rsidRPr="00000000" w14:paraId="00000065">
      <w:pPr>
        <w:numPr>
          <w:ilvl w:val="0"/>
          <w:numId w:val="2"/>
        </w:numPr>
        <w:spacing w:after="0" w:afterAutospacing="0"/>
        <w:ind w:left="720" w:hanging="360"/>
        <w:rPr>
          <w:sz w:val="24"/>
          <w:szCs w:val="24"/>
        </w:rPr>
      </w:pPr>
      <w:r w:rsidDel="00000000" w:rsidR="00000000" w:rsidRPr="00000000">
        <w:rPr>
          <w:sz w:val="24"/>
          <w:szCs w:val="24"/>
          <w:rtl w:val="0"/>
        </w:rPr>
        <w:t xml:space="preserve">GPS tracking during the course of the route, and upon completion of trail.</w:t>
      </w:r>
    </w:p>
    <w:p w:rsidR="00000000" w:rsidDel="00000000" w:rsidP="00000000" w:rsidRDefault="00000000" w:rsidRPr="00000000" w14:paraId="00000066">
      <w:pPr>
        <w:numPr>
          <w:ilvl w:val="1"/>
          <w:numId w:val="2"/>
        </w:numPr>
        <w:spacing w:after="0" w:afterAutospacing="0"/>
        <w:ind w:left="1440" w:hanging="360"/>
        <w:rPr>
          <w:sz w:val="24"/>
          <w:szCs w:val="24"/>
          <w:u w:val="none"/>
        </w:rPr>
      </w:pPr>
      <w:r w:rsidDel="00000000" w:rsidR="00000000" w:rsidRPr="00000000">
        <w:rPr>
          <w:color w:val="6aa84f"/>
          <w:sz w:val="24"/>
          <w:szCs w:val="24"/>
          <w:rtl w:val="0"/>
        </w:rPr>
        <w:t xml:space="preserve">Track user’s location and can compare with coordinates along trail ✓ </w:t>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Favourites tab containing saved trails.</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b w:val="1"/>
          <w:sz w:val="24"/>
          <w:szCs w:val="24"/>
        </w:rPr>
      </w:pPr>
      <w:r w:rsidDel="00000000" w:rsidR="00000000" w:rsidRPr="00000000">
        <w:rPr>
          <w:b w:val="1"/>
          <w:sz w:val="24"/>
          <w:szCs w:val="24"/>
          <w:rtl w:val="0"/>
        </w:rPr>
        <w:t xml:space="preserve">Should-Have Features</w:t>
      </w:r>
    </w:p>
    <w:p w:rsidR="00000000" w:rsidDel="00000000" w:rsidP="00000000" w:rsidRDefault="00000000" w:rsidRPr="00000000" w14:paraId="0000006B">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The app should have a feature for the user to filter route types such as “Scenic Routes”. </w:t>
      </w:r>
    </w:p>
    <w:p w:rsidR="00000000" w:rsidDel="00000000" w:rsidP="00000000" w:rsidRDefault="00000000" w:rsidRPr="00000000" w14:paraId="0000006C">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Option to filter by rating and popularity and length of the trail. </w:t>
      </w:r>
    </w:p>
    <w:p w:rsidR="00000000" w:rsidDel="00000000" w:rsidP="00000000" w:rsidRDefault="00000000" w:rsidRPr="00000000" w14:paraId="0000006D">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Track user stats such as steps taken, distance travelled, average pace, etc. </w:t>
      </w:r>
    </w:p>
    <w:p w:rsidR="00000000" w:rsidDel="00000000" w:rsidP="00000000" w:rsidRDefault="00000000" w:rsidRPr="00000000" w14:paraId="0000006E">
      <w:pPr>
        <w:numPr>
          <w:ilvl w:val="1"/>
          <w:numId w:val="3"/>
        </w:numPr>
        <w:spacing w:after="0" w:afterAutospacing="0" w:line="276" w:lineRule="auto"/>
        <w:ind w:left="1440" w:hanging="360"/>
        <w:rPr>
          <w:sz w:val="24"/>
          <w:szCs w:val="24"/>
          <w:u w:val="none"/>
        </w:rPr>
      </w:pPr>
      <w:r w:rsidDel="00000000" w:rsidR="00000000" w:rsidRPr="00000000">
        <w:rPr>
          <w:color w:val="6aa84f"/>
          <w:sz w:val="24"/>
          <w:szCs w:val="24"/>
          <w:rtl w:val="0"/>
        </w:rPr>
        <w:t xml:space="preserve">User steps are successfully tracked ✓ </w:t>
      </w:r>
    </w:p>
    <w:p w:rsidR="00000000" w:rsidDel="00000000" w:rsidP="00000000" w:rsidRDefault="00000000" w:rsidRPr="00000000" w14:paraId="0000006F">
      <w:pPr>
        <w:numPr>
          <w:ilvl w:val="1"/>
          <w:numId w:val="3"/>
        </w:numPr>
        <w:spacing w:after="0" w:afterAutospacing="0" w:line="276" w:lineRule="auto"/>
        <w:ind w:left="1440" w:hanging="360"/>
        <w:rPr>
          <w:color w:val="6aa84f"/>
          <w:sz w:val="24"/>
          <w:szCs w:val="24"/>
        </w:rPr>
      </w:pPr>
      <w:r w:rsidDel="00000000" w:rsidR="00000000" w:rsidRPr="00000000">
        <w:rPr>
          <w:color w:val="6aa84f"/>
          <w:sz w:val="24"/>
          <w:szCs w:val="24"/>
          <w:rtl w:val="0"/>
        </w:rPr>
        <w:t xml:space="preserve">Database setup within app to track user stats on particular trails ✓ </w:t>
      </w:r>
    </w:p>
    <w:p w:rsidR="00000000" w:rsidDel="00000000" w:rsidP="00000000" w:rsidRDefault="00000000" w:rsidRPr="00000000" w14:paraId="00000070">
      <w:pPr>
        <w:numPr>
          <w:ilvl w:val="0"/>
          <w:numId w:val="3"/>
        </w:numPr>
        <w:spacing w:line="276" w:lineRule="auto"/>
        <w:ind w:left="720" w:hanging="360"/>
        <w:rPr>
          <w:sz w:val="24"/>
          <w:szCs w:val="24"/>
        </w:rPr>
      </w:pPr>
      <w:r w:rsidDel="00000000" w:rsidR="00000000" w:rsidRPr="00000000">
        <w:rPr>
          <w:sz w:val="24"/>
          <w:szCs w:val="24"/>
          <w:rtl w:val="0"/>
        </w:rPr>
        <w:t xml:space="preserve">User performance report at the end of each week. </w:t>
      </w: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Could-Have Features</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ath creator feature which would allow the user to create the trails manually </w:t>
      </w:r>
    </w:p>
    <w:p w:rsidR="00000000" w:rsidDel="00000000" w:rsidP="00000000" w:rsidRDefault="00000000" w:rsidRPr="00000000" w14:paraId="00000073">
      <w:pPr>
        <w:numPr>
          <w:ilvl w:val="1"/>
          <w:numId w:val="3"/>
        </w:numPr>
        <w:spacing w:after="0" w:afterAutospacing="0" w:line="276" w:lineRule="auto"/>
        <w:ind w:left="1440" w:hanging="360"/>
        <w:rPr>
          <w:sz w:val="24"/>
          <w:szCs w:val="24"/>
        </w:rPr>
      </w:pPr>
      <w:r w:rsidDel="00000000" w:rsidR="00000000" w:rsidRPr="00000000">
        <w:rPr>
          <w:color w:val="6aa84f"/>
          <w:sz w:val="24"/>
          <w:szCs w:val="24"/>
          <w:rtl w:val="0"/>
        </w:rPr>
        <w:t xml:space="preserve">User location taken at intervals and used to draw a trail ✓ </w:t>
      </w:r>
    </w:p>
    <w:p w:rsidR="00000000" w:rsidDel="00000000" w:rsidP="00000000" w:rsidRDefault="00000000" w:rsidRPr="00000000" w14:paraId="00000074">
      <w:pPr>
        <w:numPr>
          <w:ilvl w:val="1"/>
          <w:numId w:val="3"/>
        </w:numPr>
        <w:spacing w:after="0" w:afterAutospacing="0" w:line="276" w:lineRule="auto"/>
        <w:ind w:left="1440" w:hanging="360"/>
        <w:rPr>
          <w:color w:val="6aa84f"/>
          <w:sz w:val="24"/>
          <w:szCs w:val="24"/>
        </w:rPr>
      </w:pPr>
      <w:r w:rsidDel="00000000" w:rsidR="00000000" w:rsidRPr="00000000">
        <w:rPr>
          <w:color w:val="6aa84f"/>
          <w:sz w:val="24"/>
          <w:szCs w:val="24"/>
          <w:rtl w:val="0"/>
        </w:rPr>
        <w:t xml:space="preserve">Database setup within app for trail storage ✓ </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Path sharing feature</w:t>
      </w:r>
    </w:p>
    <w:p w:rsidR="00000000" w:rsidDel="00000000" w:rsidP="00000000" w:rsidRDefault="00000000" w:rsidRPr="00000000" w14:paraId="00000076">
      <w:pPr>
        <w:numPr>
          <w:ilvl w:val="0"/>
          <w:numId w:val="3"/>
        </w:numPr>
        <w:spacing w:after="0" w:afterAutospacing="0" w:line="276" w:lineRule="auto"/>
        <w:ind w:left="720" w:hanging="360"/>
        <w:rPr>
          <w:sz w:val="24"/>
          <w:szCs w:val="24"/>
        </w:rPr>
      </w:pPr>
      <w:r w:rsidDel="00000000" w:rsidR="00000000" w:rsidRPr="00000000">
        <w:rPr>
          <w:sz w:val="24"/>
          <w:szCs w:val="24"/>
          <w:rtl w:val="0"/>
        </w:rPr>
        <w:t xml:space="preserve">Option to share performance on social media</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“Marathon Mode” could allow a user to build up longer walking or running distances.</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sz w:val="24"/>
          <w:szCs w:val="24"/>
          <w:rtl w:val="0"/>
        </w:rPr>
        <w:t xml:space="preserve">Keep track of trail traffic.</w:t>
      </w:r>
    </w:p>
    <w:p w:rsidR="00000000" w:rsidDel="00000000" w:rsidP="00000000" w:rsidRDefault="00000000" w:rsidRPr="00000000" w14:paraId="00000079">
      <w:pPr>
        <w:spacing w:line="276" w:lineRule="auto"/>
        <w:rPr>
          <w:sz w:val="24"/>
          <w:szCs w:val="24"/>
        </w:rPr>
      </w:pPr>
      <w:r w:rsidDel="00000000" w:rsidR="00000000" w:rsidRPr="00000000">
        <w:rPr>
          <w:b w:val="1"/>
          <w:sz w:val="24"/>
          <w:szCs w:val="24"/>
          <w:rtl w:val="0"/>
        </w:rPr>
        <w:t xml:space="preserve">Won’t-Have Features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Offline support. We shall have to make assumptions that any user with access to our mobile application will also have access to Wi-Fi and mobile data. </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sz w:val="24"/>
          <w:szCs w:val="24"/>
          <w:rtl w:val="0"/>
        </w:rPr>
        <w:t xml:space="preserve">Caching the trails before the user goes on walks.</w:t>
      </w:r>
    </w:p>
    <w:p w:rsidR="00000000" w:rsidDel="00000000" w:rsidP="00000000" w:rsidRDefault="00000000" w:rsidRPr="00000000" w14:paraId="0000007C">
      <w:pPr>
        <w:rPr>
          <w:color w:val="a6a6a6"/>
          <w:sz w:val="20"/>
          <w:szCs w:val="20"/>
        </w:rPr>
      </w:pPr>
      <w:r w:rsidDel="00000000" w:rsidR="00000000" w:rsidRPr="00000000">
        <w:rPr>
          <w:rtl w:val="0"/>
        </w:rPr>
      </w:r>
    </w:p>
    <w:p w:rsidR="00000000" w:rsidDel="00000000" w:rsidP="00000000" w:rsidRDefault="00000000" w:rsidRPr="00000000" w14:paraId="0000007D">
      <w:pPr>
        <w:spacing w:after="120" w:before="120" w:line="240" w:lineRule="auto"/>
        <w:rPr>
          <w:b w:val="1"/>
          <w:color w:val="595959"/>
          <w:sz w:val="38"/>
          <w:szCs w:val="38"/>
        </w:rPr>
      </w:pPr>
      <w:r w:rsidDel="00000000" w:rsidR="00000000" w:rsidRPr="00000000">
        <w:rPr>
          <w:b w:val="1"/>
          <w:color w:val="595959"/>
          <w:sz w:val="38"/>
          <w:szCs w:val="38"/>
          <w:rtl w:val="0"/>
        </w:rPr>
        <w:t xml:space="preserve">Project Architecture:</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The interfaces that the application will be interacting with are the Trails API as well as the Google Maps API. Using a user’s location, Google Maps should filter trails from the Trails API, and return to the user the appropriate trails.</w:t>
      </w:r>
    </w:p>
    <w:p w:rsidR="00000000" w:rsidDel="00000000" w:rsidP="00000000" w:rsidRDefault="00000000" w:rsidRPr="00000000" w14:paraId="0000007F">
      <w:pPr>
        <w:spacing w:line="276" w:lineRule="auto"/>
        <w:rPr>
          <w:sz w:val="24"/>
          <w:szCs w:val="24"/>
        </w:rPr>
      </w:pPr>
      <w:r w:rsidDel="00000000" w:rsidR="00000000" w:rsidRPr="00000000">
        <w:rPr>
          <w:color w:val="6aa84f"/>
          <w:sz w:val="24"/>
          <w:szCs w:val="24"/>
          <w:rtl w:val="0"/>
        </w:rPr>
        <w:t xml:space="preserve">The initial architecture plan (shown in Figure 1)  has changed</w:t>
      </w:r>
      <w:r w:rsidDel="00000000" w:rsidR="00000000" w:rsidRPr="00000000">
        <w:rPr>
          <w:sz w:val="24"/>
          <w:szCs w:val="24"/>
          <w:rtl w:val="0"/>
        </w:rPr>
        <w:t xml:space="preserve">.</w:t>
      </w:r>
      <w:r w:rsidDel="00000000" w:rsidR="00000000" w:rsidRPr="00000000">
        <w:rPr>
          <w:color w:val="6aa84f"/>
          <w:sz w:val="24"/>
          <w:szCs w:val="24"/>
          <w:rtl w:val="0"/>
        </w:rPr>
        <w:t xml:space="preserve"> In order to comply with GDPR and to ensure confidentiality, the user’s location will not leave their device. All trails will be stored locally on the user’s device. The work will then be done locally to calculate, using the user’s location, which routes are appropriate. These routes will then be visualised using Google Maps. The user’s location will not leave their device. These architectural changes are reflected in Figure 2.</w:t>
      </w:r>
      <w:r w:rsidDel="00000000" w:rsidR="00000000" w:rsidRPr="00000000">
        <w:rPr>
          <w:sz w:val="24"/>
          <w:szCs w:val="24"/>
          <w:rtl w:val="0"/>
        </w:rPr>
        <w:t xml:space="preserve"> If this changes in future than other concerns will arise regarding secure storage of users data.</w:t>
      </w:r>
    </w:p>
    <w:p w:rsidR="00000000" w:rsidDel="00000000" w:rsidP="00000000" w:rsidRDefault="00000000" w:rsidRPr="00000000" w14:paraId="00000080">
      <w:pPr>
        <w:spacing w:line="276" w:lineRule="auto"/>
        <w:rPr>
          <w:color w:val="6aa84f"/>
          <w:sz w:val="24"/>
          <w:szCs w:val="24"/>
        </w:rPr>
      </w:pPr>
      <w:r w:rsidDel="00000000" w:rsidR="00000000" w:rsidRPr="00000000">
        <w:rPr>
          <w:color w:val="6aa84f"/>
          <w:sz w:val="24"/>
          <w:szCs w:val="24"/>
          <w:rtl w:val="0"/>
        </w:rPr>
        <w:t xml:space="preserve">Figure 4 displays the overall architecture of the project. This diagram was agreed upon after each team member created architecture diagrams based on their own perspective. Figure 4 is the agreed result of these diagrams combined.</w:t>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sz w:val="24"/>
          <w:szCs w:val="24"/>
        </w:rPr>
      </w:pPr>
      <w:r w:rsidDel="00000000" w:rsidR="00000000" w:rsidRPr="00000000">
        <w:rPr>
          <w:b w:val="1"/>
          <w:sz w:val="24"/>
          <w:szCs w:val="24"/>
          <w:rtl w:val="0"/>
        </w:rPr>
        <w:t xml:space="preserve">Sequence Diagram</w:t>
      </w:r>
      <w:r w:rsidDel="00000000" w:rsidR="00000000" w:rsidRPr="00000000">
        <w:rPr>
          <w:rtl w:val="0"/>
        </w:rPr>
      </w:r>
    </w:p>
    <w:p w:rsidR="00000000" w:rsidDel="00000000" w:rsidP="00000000" w:rsidRDefault="00000000" w:rsidRPr="00000000" w14:paraId="00000086">
      <w:pPr>
        <w:spacing w:line="276" w:lineRule="auto"/>
        <w:jc w:val="center"/>
        <w:rPr>
          <w:sz w:val="24"/>
          <w:szCs w:val="24"/>
        </w:rPr>
      </w:pPr>
      <w:r w:rsidDel="00000000" w:rsidR="00000000" w:rsidRPr="00000000">
        <w:rPr>
          <w:sz w:val="24"/>
          <w:szCs w:val="24"/>
        </w:rPr>
        <w:drawing>
          <wp:inline distB="114300" distT="114300" distL="114300" distR="114300">
            <wp:extent cx="4695825" cy="26955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58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rPr>
          <w:i w:val="1"/>
          <w:sz w:val="24"/>
          <w:szCs w:val="24"/>
        </w:rPr>
      </w:pPr>
      <w:r w:rsidDel="00000000" w:rsidR="00000000" w:rsidRPr="00000000">
        <w:rPr>
          <w:i w:val="1"/>
          <w:sz w:val="24"/>
          <w:szCs w:val="24"/>
          <w:rtl w:val="0"/>
        </w:rPr>
        <w:t xml:space="preserve">Figure 1: Initial Sequence Diagram idea. User’s </w:t>
      </w:r>
      <w:r w:rsidDel="00000000" w:rsidR="00000000" w:rsidRPr="00000000">
        <w:rPr>
          <w:i w:val="1"/>
          <w:sz w:val="24"/>
          <w:szCs w:val="24"/>
          <w:rtl w:val="0"/>
        </w:rPr>
        <w:t xml:space="preserve">location</w:t>
      </w:r>
      <w:r w:rsidDel="00000000" w:rsidR="00000000" w:rsidRPr="00000000">
        <w:rPr>
          <w:i w:val="1"/>
          <w:sz w:val="24"/>
          <w:szCs w:val="24"/>
          <w:rtl w:val="0"/>
        </w:rPr>
        <w:t xml:space="preserve"> would be sent to Google Cloud which would fetch relevant trails.</w:t>
      </w:r>
      <w:r w:rsidDel="00000000" w:rsidR="00000000" w:rsidRPr="00000000">
        <w:rPr>
          <w:rtl w:val="0"/>
        </w:rPr>
      </w:r>
    </w:p>
    <w:p w:rsidR="00000000" w:rsidDel="00000000" w:rsidP="00000000" w:rsidRDefault="00000000" w:rsidRPr="00000000" w14:paraId="00000088">
      <w:pPr>
        <w:spacing w:line="276" w:lineRule="auto"/>
        <w:rPr>
          <w:b w:val="1"/>
          <w:sz w:val="24"/>
          <w:szCs w:val="24"/>
        </w:rPr>
      </w:pPr>
      <w:r w:rsidDel="00000000" w:rsidR="00000000" w:rsidRPr="00000000">
        <w:rPr>
          <w:b w:val="1"/>
          <w:sz w:val="24"/>
          <w:szCs w:val="24"/>
          <w:rtl w:val="0"/>
        </w:rPr>
        <w:t xml:space="preserve">New Sequence Diagram</w:t>
      </w:r>
    </w:p>
    <w:p w:rsidR="00000000" w:rsidDel="00000000" w:rsidP="00000000" w:rsidRDefault="00000000" w:rsidRPr="00000000" w14:paraId="00000089">
      <w:pPr>
        <w:spacing w:line="276" w:lineRule="auto"/>
        <w:rPr>
          <w:b w:val="1"/>
          <w:color w:val="cc0000"/>
          <w:sz w:val="24"/>
          <w:szCs w:val="24"/>
        </w:rPr>
      </w:pPr>
      <w:r w:rsidDel="00000000" w:rsidR="00000000" w:rsidRPr="00000000">
        <w:rPr>
          <w:b w:val="1"/>
          <w:color w:val="cc0000"/>
          <w:sz w:val="24"/>
          <w:szCs w:val="24"/>
        </w:rPr>
        <w:drawing>
          <wp:inline distB="114300" distT="114300" distL="114300" distR="114300">
            <wp:extent cx="5724525" cy="40195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45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rPr>
          <w:b w:val="1"/>
          <w:sz w:val="24"/>
          <w:szCs w:val="24"/>
        </w:rPr>
      </w:pPr>
      <w:r w:rsidDel="00000000" w:rsidR="00000000" w:rsidRPr="00000000">
        <w:rPr>
          <w:i w:val="1"/>
          <w:sz w:val="24"/>
          <w:szCs w:val="24"/>
          <w:rtl w:val="0"/>
        </w:rPr>
        <w:t xml:space="preserve">Figure 2: Revised Sequence Diagram idea. User’s location does not leave their device, but instead all trails are kept locally and filtered locally. This change was made to avoid GDPR issues</w:t>
      </w:r>
      <w:r w:rsidDel="00000000" w:rsidR="00000000" w:rsidRPr="00000000">
        <w:rPr>
          <w:rtl w:val="0"/>
        </w:rPr>
      </w:r>
    </w:p>
    <w:p w:rsidR="00000000" w:rsidDel="00000000" w:rsidP="00000000" w:rsidRDefault="00000000" w:rsidRPr="00000000" w14:paraId="0000008B">
      <w:pPr>
        <w:spacing w:line="276" w:lineRule="auto"/>
        <w:rPr>
          <w:b w:val="1"/>
          <w:sz w:val="24"/>
          <w:szCs w:val="24"/>
        </w:rPr>
      </w:pPr>
      <w:r w:rsidDel="00000000" w:rsidR="00000000" w:rsidRPr="00000000">
        <w:rPr>
          <w:rtl w:val="0"/>
        </w:rPr>
      </w:r>
    </w:p>
    <w:p w:rsidR="00000000" w:rsidDel="00000000" w:rsidP="00000000" w:rsidRDefault="00000000" w:rsidRPr="00000000" w14:paraId="0000008C">
      <w:pPr>
        <w:spacing w:line="276" w:lineRule="auto"/>
        <w:rPr>
          <w:b w:val="1"/>
          <w:sz w:val="24"/>
          <w:szCs w:val="24"/>
        </w:rPr>
      </w:pPr>
      <w:r w:rsidDel="00000000" w:rsidR="00000000" w:rsidRPr="00000000">
        <w:rPr>
          <w:rtl w:val="0"/>
        </w:rPr>
      </w:r>
    </w:p>
    <w:p w:rsidR="00000000" w:rsidDel="00000000" w:rsidP="00000000" w:rsidRDefault="00000000" w:rsidRPr="00000000" w14:paraId="0000008D">
      <w:pPr>
        <w:spacing w:line="276" w:lineRule="auto"/>
        <w:rPr>
          <w:b w:val="1"/>
          <w:sz w:val="24"/>
          <w:szCs w:val="24"/>
        </w:rPr>
      </w:pPr>
      <w:r w:rsidDel="00000000" w:rsidR="00000000" w:rsidRPr="00000000">
        <w:rPr>
          <w:rtl w:val="0"/>
        </w:rPr>
      </w:r>
    </w:p>
    <w:p w:rsidR="00000000" w:rsidDel="00000000" w:rsidP="00000000" w:rsidRDefault="00000000" w:rsidRPr="00000000" w14:paraId="0000008E">
      <w:pPr>
        <w:spacing w:line="276" w:lineRule="auto"/>
        <w:rPr>
          <w:b w:val="1"/>
          <w:sz w:val="24"/>
          <w:szCs w:val="24"/>
        </w:rPr>
      </w:pPr>
      <w:r w:rsidDel="00000000" w:rsidR="00000000" w:rsidRPr="00000000">
        <w:rPr>
          <w:b w:val="1"/>
          <w:sz w:val="24"/>
          <w:szCs w:val="24"/>
          <w:rtl w:val="0"/>
        </w:rPr>
        <w:t xml:space="preserve">USER STORIES</w:t>
      </w: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i w:val="1"/>
          <w:sz w:val="24"/>
          <w:szCs w:val="24"/>
          <w:rtl w:val="0"/>
        </w:rPr>
        <w:t xml:space="preserve">Figure 3: Updated User Stories for the project.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7696200" cy="412897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696200" cy="4128970"/>
                    </a:xfrm>
                    <a:prstGeom prst="rect"/>
                    <a:ln/>
                  </pic:spPr>
                </pic:pic>
              </a:graphicData>
            </a:graphic>
          </wp:anchor>
        </w:drawing>
      </w:r>
    </w:p>
    <w:p w:rsidR="00000000" w:rsidDel="00000000" w:rsidP="00000000" w:rsidRDefault="00000000" w:rsidRPr="00000000" w14:paraId="00000090">
      <w:pPr>
        <w:spacing w:line="276" w:lineRule="auto"/>
        <w:jc w:val="center"/>
        <w:rPr>
          <w:sz w:val="24"/>
          <w:szCs w:val="24"/>
        </w:rPr>
      </w:pPr>
      <w:r w:rsidDel="00000000" w:rsidR="00000000" w:rsidRPr="00000000">
        <w:rPr>
          <w:rtl w:val="0"/>
        </w:rPr>
      </w:r>
    </w:p>
    <w:p w:rsidR="00000000" w:rsidDel="00000000" w:rsidP="00000000" w:rsidRDefault="00000000" w:rsidRPr="00000000" w14:paraId="00000091">
      <w:pPr>
        <w:spacing w:line="276" w:lineRule="auto"/>
        <w:jc w:val="center"/>
        <w:rPr>
          <w:sz w:val="24"/>
          <w:szCs w:val="24"/>
        </w:rPr>
      </w:pPr>
      <w:r w:rsidDel="00000000" w:rsidR="00000000" w:rsidRPr="00000000">
        <w:rPr>
          <w:rtl w:val="0"/>
        </w:rPr>
      </w:r>
    </w:p>
    <w:p w:rsidR="00000000" w:rsidDel="00000000" w:rsidP="00000000" w:rsidRDefault="00000000" w:rsidRPr="00000000" w14:paraId="00000092">
      <w:pPr>
        <w:spacing w:line="276" w:lineRule="auto"/>
        <w:jc w:val="center"/>
        <w:rPr>
          <w:sz w:val="24"/>
          <w:szCs w:val="24"/>
        </w:rPr>
      </w:pPr>
      <w:r w:rsidDel="00000000" w:rsidR="00000000" w:rsidRPr="00000000">
        <w:rPr>
          <w:rtl w:val="0"/>
        </w:rPr>
      </w:r>
    </w:p>
    <w:p w:rsidR="00000000" w:rsidDel="00000000" w:rsidP="00000000" w:rsidRDefault="00000000" w:rsidRPr="00000000" w14:paraId="00000093">
      <w:pPr>
        <w:spacing w:line="276" w:lineRule="auto"/>
        <w:jc w:val="center"/>
        <w:rPr>
          <w:sz w:val="24"/>
          <w:szCs w:val="24"/>
        </w:rPr>
      </w:pPr>
      <w:r w:rsidDel="00000000" w:rsidR="00000000" w:rsidRPr="00000000">
        <w:rPr>
          <w:rtl w:val="0"/>
        </w:rPr>
      </w:r>
    </w:p>
    <w:p w:rsidR="00000000" w:rsidDel="00000000" w:rsidP="00000000" w:rsidRDefault="00000000" w:rsidRPr="00000000" w14:paraId="00000094">
      <w:pPr>
        <w:spacing w:line="276" w:lineRule="auto"/>
        <w:jc w:val="center"/>
        <w:rPr>
          <w:sz w:val="24"/>
          <w:szCs w:val="24"/>
        </w:rPr>
      </w:pPr>
      <w:r w:rsidDel="00000000" w:rsidR="00000000" w:rsidRPr="00000000">
        <w:rPr>
          <w:rtl w:val="0"/>
        </w:rPr>
      </w:r>
    </w:p>
    <w:p w:rsidR="00000000" w:rsidDel="00000000" w:rsidP="00000000" w:rsidRDefault="00000000" w:rsidRPr="00000000" w14:paraId="00000095">
      <w:pPr>
        <w:spacing w:line="276" w:lineRule="auto"/>
        <w:jc w:val="center"/>
        <w:rPr>
          <w:sz w:val="24"/>
          <w:szCs w:val="24"/>
        </w:rPr>
      </w:pPr>
      <w:r w:rsidDel="00000000" w:rsidR="00000000" w:rsidRPr="00000000">
        <w:rPr>
          <w:rtl w:val="0"/>
        </w:rPr>
      </w:r>
    </w:p>
    <w:p w:rsidR="00000000" w:rsidDel="00000000" w:rsidP="00000000" w:rsidRDefault="00000000" w:rsidRPr="00000000" w14:paraId="00000096">
      <w:pPr>
        <w:spacing w:line="276" w:lineRule="auto"/>
        <w:jc w:val="center"/>
        <w:rPr>
          <w:sz w:val="24"/>
          <w:szCs w:val="24"/>
        </w:rPr>
      </w:pPr>
      <w:r w:rsidDel="00000000" w:rsidR="00000000" w:rsidRPr="00000000">
        <w:rPr>
          <w:rtl w:val="0"/>
        </w:rPr>
      </w:r>
    </w:p>
    <w:p w:rsidR="00000000" w:rsidDel="00000000" w:rsidP="00000000" w:rsidRDefault="00000000" w:rsidRPr="00000000" w14:paraId="00000097">
      <w:pPr>
        <w:spacing w:line="276" w:lineRule="auto"/>
        <w:jc w:val="center"/>
        <w:rPr>
          <w:sz w:val="24"/>
          <w:szCs w:val="24"/>
        </w:rPr>
      </w:pPr>
      <w:r w:rsidDel="00000000" w:rsidR="00000000" w:rsidRPr="00000000">
        <w:rPr>
          <w:rtl w:val="0"/>
        </w:rPr>
      </w:r>
    </w:p>
    <w:p w:rsidR="00000000" w:rsidDel="00000000" w:rsidP="00000000" w:rsidRDefault="00000000" w:rsidRPr="00000000" w14:paraId="00000098">
      <w:pPr>
        <w:spacing w:line="276" w:lineRule="auto"/>
        <w:jc w:val="center"/>
        <w:rPr>
          <w:sz w:val="24"/>
          <w:szCs w:val="24"/>
        </w:rPr>
      </w:pPr>
      <w:r w:rsidDel="00000000" w:rsidR="00000000" w:rsidRPr="00000000">
        <w:rPr>
          <w:rtl w:val="0"/>
        </w:rPr>
      </w:r>
    </w:p>
    <w:p w:rsidR="00000000" w:rsidDel="00000000" w:rsidP="00000000" w:rsidRDefault="00000000" w:rsidRPr="00000000" w14:paraId="00000099">
      <w:pPr>
        <w:spacing w:line="276" w:lineRule="auto"/>
        <w:jc w:val="left"/>
        <w:rPr>
          <w:sz w:val="24"/>
          <w:szCs w:val="24"/>
        </w:rPr>
      </w:pPr>
      <w:r w:rsidDel="00000000" w:rsidR="00000000" w:rsidRPr="00000000">
        <w:rPr>
          <w:rtl w:val="0"/>
        </w:rPr>
      </w:r>
    </w:p>
    <w:p w:rsidR="00000000" w:rsidDel="00000000" w:rsidP="00000000" w:rsidRDefault="00000000" w:rsidRPr="00000000" w14:paraId="0000009A">
      <w:pPr>
        <w:spacing w:line="276" w:lineRule="auto"/>
        <w:jc w:val="left"/>
        <w:rPr>
          <w:b w:val="1"/>
          <w:sz w:val="24"/>
          <w:szCs w:val="24"/>
        </w:rPr>
      </w:pPr>
      <w:r w:rsidDel="00000000" w:rsidR="00000000" w:rsidRPr="00000000">
        <w:rPr>
          <w:b w:val="1"/>
          <w:sz w:val="24"/>
          <w:szCs w:val="24"/>
          <w:rtl w:val="0"/>
        </w:rPr>
        <w:t xml:space="preserve">Overview Diagram:</w:t>
      </w:r>
    </w:p>
    <w:p w:rsidR="00000000" w:rsidDel="00000000" w:rsidP="00000000" w:rsidRDefault="00000000" w:rsidRPr="00000000" w14:paraId="0000009B">
      <w:pPr>
        <w:spacing w:line="276"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266890</wp:posOffset>
            </wp:positionH>
            <wp:positionV relativeFrom="paragraph">
              <wp:posOffset>114300</wp:posOffset>
            </wp:positionV>
            <wp:extent cx="5629275" cy="501015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29275" cy="5010150"/>
                    </a:xfrm>
                    <a:prstGeom prst="rect"/>
                    <a:ln/>
                  </pic:spPr>
                </pic:pic>
              </a:graphicData>
            </a:graphic>
          </wp:anchor>
        </w:drawing>
      </w:r>
    </w:p>
    <w:p w:rsidR="00000000" w:rsidDel="00000000" w:rsidP="00000000" w:rsidRDefault="00000000" w:rsidRPr="00000000" w14:paraId="0000009C">
      <w:pPr>
        <w:spacing w:line="276" w:lineRule="auto"/>
        <w:rPr>
          <w:color w:val="000000"/>
        </w:rPr>
      </w:pPr>
      <w:r w:rsidDel="00000000" w:rsidR="00000000" w:rsidRPr="00000000">
        <w:rPr>
          <w:i w:val="1"/>
          <w:sz w:val="24"/>
          <w:szCs w:val="24"/>
          <w:rtl w:val="0"/>
        </w:rPr>
        <w:t xml:space="preserve">Figure 4: Overall architecture diagram of the project, showing different components interacting</w:t>
      </w:r>
      <w:r w:rsidDel="00000000" w:rsidR="00000000" w:rsidRPr="00000000">
        <w:rPr>
          <w:rtl w:val="0"/>
        </w:rPr>
      </w:r>
    </w:p>
    <w:p w:rsidR="00000000" w:rsidDel="00000000" w:rsidP="00000000" w:rsidRDefault="00000000" w:rsidRPr="00000000" w14:paraId="0000009D">
      <w:pPr>
        <w:pStyle w:val="Heading1"/>
        <w:rPr>
          <w:color w:val="000000"/>
        </w:rPr>
      </w:pPr>
      <w:bookmarkStart w:colFirst="0" w:colLast="0" w:name="_heading=h.ihtqqckylipw" w:id="5"/>
      <w:bookmarkEnd w:id="5"/>
      <w:r w:rsidDel="00000000" w:rsidR="00000000" w:rsidRPr="00000000">
        <w:rPr>
          <w:rtl w:val="0"/>
        </w:rPr>
      </w:r>
    </w:p>
    <w:p w:rsidR="00000000" w:rsidDel="00000000" w:rsidP="00000000" w:rsidRDefault="00000000" w:rsidRPr="00000000" w14:paraId="0000009E">
      <w:pPr>
        <w:pStyle w:val="Heading1"/>
        <w:rPr>
          <w:color w:val="000000"/>
        </w:rPr>
      </w:pPr>
      <w:bookmarkStart w:colFirst="0" w:colLast="0" w:name="_heading=h.4m6n44t3msr" w:id="6"/>
      <w:bookmarkEnd w:id="6"/>
      <w:r w:rsidDel="00000000" w:rsidR="00000000" w:rsidRPr="00000000">
        <w:rPr>
          <w:rtl w:val="0"/>
        </w:rPr>
      </w:r>
    </w:p>
    <w:p w:rsidR="00000000" w:rsidDel="00000000" w:rsidP="00000000" w:rsidRDefault="00000000" w:rsidRPr="00000000" w14:paraId="0000009F">
      <w:pPr>
        <w:pStyle w:val="Heading1"/>
        <w:rPr>
          <w:color w:val="000000"/>
        </w:rPr>
      </w:pPr>
      <w:bookmarkStart w:colFirst="0" w:colLast="0" w:name="_heading=h.8vi0phm54ns8" w:id="7"/>
      <w:bookmarkEnd w:id="7"/>
      <w:r w:rsidDel="00000000" w:rsidR="00000000" w:rsidRPr="00000000">
        <w:rPr>
          <w:color w:val="000000"/>
          <w:rtl w:val="0"/>
        </w:rPr>
        <w:t xml:space="preserve">Gantt Chart:</w:t>
      </w:r>
    </w:p>
    <w:p w:rsidR="00000000" w:rsidDel="00000000" w:rsidP="00000000" w:rsidRDefault="00000000" w:rsidRPr="00000000" w14:paraId="000000A0">
      <w:pPr>
        <w:spacing w:line="276" w:lineRule="auto"/>
        <w:rPr>
          <w:b w:val="1"/>
          <w:sz w:val="24"/>
          <w:szCs w:val="24"/>
        </w:rPr>
      </w:pPr>
      <w:r w:rsidDel="00000000" w:rsidR="00000000" w:rsidRPr="00000000">
        <w:rPr>
          <w:b w:val="1"/>
          <w:color w:val="6aa84f"/>
          <w:sz w:val="24"/>
          <w:szCs w:val="24"/>
          <w:rtl w:val="0"/>
        </w:rPr>
        <w:t xml:space="preserve">Short-term Gantt:</w:t>
      </w:r>
      <w:r w:rsidDel="00000000" w:rsidR="00000000" w:rsidRPr="00000000">
        <w:rPr>
          <w:b w:val="1"/>
          <w:sz w:val="24"/>
          <w:szCs w:val="24"/>
        </w:rPr>
        <w:drawing>
          <wp:inline distB="114300" distT="114300" distL="114300" distR="114300">
            <wp:extent cx="6163056" cy="2336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63056"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b w:val="1"/>
          <w:color w:val="6aa84f"/>
          <w:sz w:val="24"/>
          <w:szCs w:val="24"/>
          <w:rtl w:val="0"/>
        </w:rPr>
        <w:t xml:space="preserve">Forecasting Chart:</w:t>
      </w:r>
      <w:r w:rsidDel="00000000" w:rsidR="00000000" w:rsidRPr="00000000">
        <w:rPr>
          <w:b w:val="1"/>
          <w:sz w:val="24"/>
          <w:szCs w:val="24"/>
        </w:rPr>
        <w:drawing>
          <wp:inline distB="114300" distT="114300" distL="114300" distR="114300">
            <wp:extent cx="6251818" cy="4029564"/>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51818" cy="4029564"/>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orient="portrait"/>
      <w:pgMar w:bottom="1440" w:top="0" w:left="1267.2" w:right="1267.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Style w:val="Title"/>
      <w:jc w:val="center"/>
      <w:rPr/>
    </w:pPr>
    <w:bookmarkStart w:colFirst="0" w:colLast="0" w:name="_heading=h.actte7bd17vm" w:id="8"/>
    <w:bookmarkEnd w:id="8"/>
    <w:r w:rsidDel="00000000" w:rsidR="00000000" w:rsidRPr="00000000">
      <w:rPr>
        <w:rtl w:val="0"/>
      </w:rPr>
      <w:t xml:space="preserve">PRODUCT BRIEF</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PHr5b5zx6fW0eZkFnQOcg3d7A==">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