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9D72" w14:textId="77777777" w:rsidR="00A845AF"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2A520478" w14:textId="77777777" w:rsidR="00A845AF" w:rsidRDefault="00000000">
      <w:pPr>
        <w:pStyle w:val="Heading1"/>
        <w:spacing w:before="0" w:after="0"/>
        <w:jc w:val="center"/>
        <w:rPr>
          <w:rFonts w:ascii="Google Sans" w:eastAsia="Google Sans" w:hAnsi="Google Sans" w:cs="Google Sans"/>
          <w:b/>
          <w:color w:val="1155CC"/>
          <w:sz w:val="28"/>
          <w:szCs w:val="28"/>
        </w:rPr>
      </w:pPr>
      <w:bookmarkStart w:id="0" w:name="_cdkb91co7kj" w:colFirst="0" w:colLast="0"/>
      <w:bookmarkEnd w:id="0"/>
      <w:r>
        <w:rPr>
          <w:rFonts w:ascii="Google Sans" w:eastAsia="Google Sans" w:hAnsi="Google Sans" w:cs="Google Sans"/>
          <w:b/>
          <w:color w:val="1155CC"/>
          <w:sz w:val="28"/>
          <w:szCs w:val="28"/>
        </w:rPr>
        <w:t>Foundations of Data Science</w:t>
      </w:r>
    </w:p>
    <w:p w14:paraId="27823235" w14:textId="77777777" w:rsidR="00A845AF"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745E681F" wp14:editId="64CD5423">
            <wp:extent cx="1005840" cy="100584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8CCE116" w14:textId="77777777" w:rsidR="00A845AF" w:rsidRDefault="00A845AF">
      <w:pPr>
        <w:rPr>
          <w:rFonts w:ascii="Google Sans" w:eastAsia="Google Sans" w:hAnsi="Google Sans" w:cs="Google Sans"/>
        </w:rPr>
      </w:pPr>
    </w:p>
    <w:p w14:paraId="76E3EDEB" w14:textId="77777777" w:rsidR="00A845AF" w:rsidRDefault="00A845AF">
      <w:pPr>
        <w:rPr>
          <w:rFonts w:ascii="Google Sans" w:eastAsia="Google Sans" w:hAnsi="Google Sans" w:cs="Google Sans"/>
        </w:rPr>
      </w:pPr>
    </w:p>
    <w:p w14:paraId="212B43EA" w14:textId="77777777" w:rsidR="00A845AF" w:rsidRDefault="00000000">
      <w:pPr>
        <w:pStyle w:val="Heading1"/>
        <w:keepNext w:val="0"/>
        <w:spacing w:before="0" w:after="100"/>
        <w:rPr>
          <w:rFonts w:ascii="Google Sans" w:eastAsia="Google Sans" w:hAnsi="Google Sans" w:cs="Google Sans"/>
          <w:b/>
          <w:color w:val="1155CC"/>
          <w:sz w:val="24"/>
          <w:szCs w:val="24"/>
        </w:rPr>
      </w:pPr>
      <w:bookmarkStart w:id="1" w:name="_o0yicf7nzskm" w:colFirst="0" w:colLast="0"/>
      <w:bookmarkEnd w:id="1"/>
      <w:r>
        <w:rPr>
          <w:rFonts w:ascii="Google Sans" w:eastAsia="Google Sans" w:hAnsi="Google Sans" w:cs="Google Sans"/>
          <w:b/>
          <w:color w:val="1155CC"/>
          <w:sz w:val="24"/>
          <w:szCs w:val="24"/>
        </w:rPr>
        <w:t xml:space="preserve">Instructions </w:t>
      </w:r>
    </w:p>
    <w:p w14:paraId="13D91F15" w14:textId="77777777" w:rsidR="00A845AF"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a data professional as you work through this end-of-course project. As a reminder, this document is a resource that you can reference in the future and a guide to help consider responses and reflections posed at various points throughout projects. </w:t>
      </w:r>
    </w:p>
    <w:p w14:paraId="0B8A2F84" w14:textId="77777777" w:rsidR="00A845AF" w:rsidRDefault="00A845AF">
      <w:pPr>
        <w:rPr>
          <w:rFonts w:ascii="Google Sans" w:eastAsia="Google Sans" w:hAnsi="Google Sans" w:cs="Google Sans"/>
        </w:rPr>
      </w:pPr>
    </w:p>
    <w:p w14:paraId="4F4D87FC" w14:textId="77777777" w:rsidR="00A845AF" w:rsidRDefault="00000000">
      <w:pPr>
        <w:pStyle w:val="Heading1"/>
        <w:keepNext w:val="0"/>
        <w:spacing w:before="0" w:after="100"/>
        <w:rPr>
          <w:rFonts w:ascii="Google Sans" w:eastAsia="Google Sans" w:hAnsi="Google Sans" w:cs="Google Sans"/>
          <w:b/>
          <w:color w:val="1155CC"/>
          <w:sz w:val="24"/>
          <w:szCs w:val="24"/>
        </w:rPr>
      </w:pPr>
      <w:bookmarkStart w:id="2" w:name="_d2p55n5h0862" w:colFirst="0" w:colLast="0"/>
      <w:bookmarkEnd w:id="2"/>
      <w:r>
        <w:rPr>
          <w:rFonts w:ascii="Google Sans" w:eastAsia="Google Sans" w:hAnsi="Google Sans" w:cs="Google Sans"/>
          <w:b/>
          <w:color w:val="1155CC"/>
          <w:sz w:val="24"/>
          <w:szCs w:val="24"/>
        </w:rPr>
        <w:t>Course Project Recap</w:t>
      </w:r>
    </w:p>
    <w:p w14:paraId="6C66AEC1" w14:textId="77777777" w:rsidR="00A845AF"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A4B04A5" w14:textId="77777777" w:rsidR="00A845AF" w:rsidRDefault="00000000">
      <w:pPr>
        <w:numPr>
          <w:ilvl w:val="0"/>
          <w:numId w:val="2"/>
        </w:numPr>
        <w:spacing w:after="200" w:line="240" w:lineRule="auto"/>
        <w:rPr>
          <w:rFonts w:ascii="Google Sans" w:eastAsia="Google Sans" w:hAnsi="Google Sans" w:cs="Google Sans"/>
        </w:rPr>
      </w:pPr>
      <w:r>
        <w:rPr>
          <w:rFonts w:ascii="Google Sans" w:eastAsia="Google Sans" w:hAnsi="Google Sans" w:cs="Google Sans"/>
        </w:rPr>
        <w:t xml:space="preserve">Understand and assess the proposed </w:t>
      </w:r>
      <w:proofErr w:type="gramStart"/>
      <w:r>
        <w:rPr>
          <w:rFonts w:ascii="Google Sans" w:eastAsia="Google Sans" w:hAnsi="Google Sans" w:cs="Google Sans"/>
        </w:rPr>
        <w:t>scenario</w:t>
      </w:r>
      <w:proofErr w:type="gramEnd"/>
    </w:p>
    <w:p w14:paraId="6AFE0262" w14:textId="77777777" w:rsidR="00A845AF" w:rsidRDefault="00000000">
      <w:pPr>
        <w:numPr>
          <w:ilvl w:val="0"/>
          <w:numId w:val="2"/>
        </w:numPr>
        <w:spacing w:after="200" w:line="240" w:lineRule="auto"/>
        <w:rPr>
          <w:rFonts w:ascii="Google Sans" w:eastAsia="Google Sans" w:hAnsi="Google Sans" w:cs="Google Sans"/>
        </w:rPr>
      </w:pPr>
      <w:r>
        <w:rPr>
          <w:rFonts w:ascii="Google Sans" w:eastAsia="Google Sans" w:hAnsi="Google Sans" w:cs="Google Sans"/>
        </w:rPr>
        <w:t xml:space="preserve">Demonstrate foundational knowledge of the data science workflow - </w:t>
      </w:r>
      <w:proofErr w:type="gramStart"/>
      <w:r>
        <w:rPr>
          <w:rFonts w:ascii="Google Sans" w:eastAsia="Google Sans" w:hAnsi="Google Sans" w:cs="Google Sans"/>
        </w:rPr>
        <w:t>PACE</w:t>
      </w:r>
      <w:proofErr w:type="gramEnd"/>
    </w:p>
    <w:p w14:paraId="2DAE5EA4" w14:textId="77777777" w:rsidR="00A845AF" w:rsidRDefault="00000000">
      <w:pPr>
        <w:numPr>
          <w:ilvl w:val="0"/>
          <w:numId w:val="2"/>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w:t>
      </w:r>
      <w:proofErr w:type="gramStart"/>
      <w:r>
        <w:rPr>
          <w:rFonts w:ascii="Google Sans" w:eastAsia="Google Sans" w:hAnsi="Google Sans" w:cs="Google Sans"/>
        </w:rPr>
        <w:t>members</w:t>
      </w:r>
      <w:proofErr w:type="gramEnd"/>
      <w:r>
        <w:rPr>
          <w:rFonts w:ascii="Google Sans" w:eastAsia="Google Sans" w:hAnsi="Google Sans" w:cs="Google Sans"/>
        </w:rPr>
        <w:t xml:space="preserve">  </w:t>
      </w:r>
    </w:p>
    <w:p w14:paraId="157188EE" w14:textId="77777777" w:rsidR="00A845AF" w:rsidRDefault="00A845AF">
      <w:pPr>
        <w:spacing w:line="240" w:lineRule="auto"/>
        <w:rPr>
          <w:rFonts w:ascii="Google Sans" w:eastAsia="Google Sans" w:hAnsi="Google Sans" w:cs="Google Sans"/>
        </w:rPr>
      </w:pPr>
    </w:p>
    <w:p w14:paraId="3F9ED3A6" w14:textId="77777777" w:rsidR="00A845AF" w:rsidRDefault="00000000">
      <w:pPr>
        <w:pStyle w:val="Heading1"/>
        <w:keepNext w:val="0"/>
        <w:spacing w:before="0" w:after="100"/>
        <w:rPr>
          <w:rFonts w:ascii="Google Sans" w:eastAsia="Google Sans" w:hAnsi="Google Sans" w:cs="Google Sans"/>
          <w:b/>
          <w:color w:val="1155CC"/>
          <w:sz w:val="24"/>
          <w:szCs w:val="24"/>
        </w:rPr>
      </w:pPr>
      <w:bookmarkStart w:id="3" w:name="_p8mlv3lpq8yf" w:colFirst="0" w:colLast="0"/>
      <w:bookmarkEnd w:id="3"/>
      <w:r>
        <w:rPr>
          <w:rFonts w:ascii="Google Sans" w:eastAsia="Google Sans" w:hAnsi="Google Sans" w:cs="Google Sans"/>
          <w:b/>
          <w:color w:val="1155CC"/>
          <w:sz w:val="24"/>
          <w:szCs w:val="24"/>
        </w:rPr>
        <w:t xml:space="preserve">Relevant Interview Questions </w:t>
      </w:r>
    </w:p>
    <w:p w14:paraId="4B2A6231" w14:textId="77777777" w:rsidR="00A845AF" w:rsidRDefault="00000000">
      <w:pPr>
        <w:spacing w:after="100"/>
        <w:rPr>
          <w:rFonts w:ascii="Google Sans" w:eastAsia="Google Sans" w:hAnsi="Google Sans" w:cs="Google Sans"/>
        </w:rPr>
      </w:pPr>
      <w:r>
        <w:rPr>
          <w:rFonts w:ascii="Google Sans" w:eastAsia="Google Sans" w:hAnsi="Google Sans" w:cs="Google Sans"/>
        </w:rPr>
        <w:t xml:space="preserve">Completing the end-of-course project will empower you to be respond to the following interview topics: </w:t>
      </w:r>
    </w:p>
    <w:p w14:paraId="3405D84E" w14:textId="77777777" w:rsidR="00A845AF"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F47EE64" w14:textId="77777777" w:rsidR="00A845AF"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65916C29" w14:textId="77777777" w:rsidR="00A845AF"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16EF4813" w14:textId="77777777" w:rsidR="00A845AF"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4ACB8F2" w14:textId="77777777" w:rsidR="00A845AF"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21401706" w14:textId="77777777" w:rsidR="00A845AF" w:rsidRDefault="00A845AF">
      <w:pPr>
        <w:rPr>
          <w:rFonts w:ascii="Google Sans" w:eastAsia="Google Sans" w:hAnsi="Google Sans" w:cs="Google Sans"/>
        </w:rPr>
      </w:pPr>
    </w:p>
    <w:p w14:paraId="32C00571" w14:textId="77777777" w:rsidR="00A845AF" w:rsidRDefault="00A845AF">
      <w:pPr>
        <w:rPr>
          <w:rFonts w:ascii="Google Sans" w:eastAsia="Google Sans" w:hAnsi="Google Sans" w:cs="Google Sans"/>
        </w:rPr>
      </w:pPr>
    </w:p>
    <w:p w14:paraId="0B9D85BD" w14:textId="77777777" w:rsidR="00A845AF" w:rsidRDefault="00A845AF">
      <w:pPr>
        <w:rPr>
          <w:rFonts w:ascii="Google Sans" w:eastAsia="Google Sans" w:hAnsi="Google Sans" w:cs="Google Sans"/>
        </w:rPr>
      </w:pPr>
    </w:p>
    <w:p w14:paraId="3520544A" w14:textId="77777777" w:rsidR="00A845AF"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t>Reference Guide</w:t>
      </w:r>
    </w:p>
    <w:p w14:paraId="344E704D" w14:textId="77777777" w:rsidR="00A845AF" w:rsidRDefault="00000000">
      <w:pPr>
        <w:rPr>
          <w:rFonts w:ascii="Google Sans" w:eastAsia="Google Sans" w:hAnsi="Google Sans" w:cs="Google Sans"/>
        </w:rPr>
      </w:pPr>
      <w:r>
        <w:rPr>
          <w:rFonts w:ascii="Google Sans" w:eastAsia="Google Sans" w:hAnsi="Google Sans" w:cs="Google Sans"/>
        </w:rPr>
        <w:lastRenderedPageBreak/>
        <w:t xml:space="preserve">This project has four tasks; the visual below identifies how the stages of pace are incorporated across those tasks.  </w:t>
      </w:r>
    </w:p>
    <w:p w14:paraId="40371682" w14:textId="77777777" w:rsidR="00A845AF" w:rsidRDefault="00A845AF">
      <w:pPr>
        <w:rPr>
          <w:rFonts w:ascii="Google Sans" w:eastAsia="Google Sans" w:hAnsi="Google Sans" w:cs="Google Sans"/>
        </w:rPr>
      </w:pPr>
    </w:p>
    <w:p w14:paraId="1C675F95" w14:textId="77777777" w:rsidR="00A845A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421ABB1" wp14:editId="0AC46B23">
            <wp:extent cx="5943600" cy="1854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22269" b="22269"/>
                    <a:stretch>
                      <a:fillRect/>
                    </a:stretch>
                  </pic:blipFill>
                  <pic:spPr>
                    <a:xfrm>
                      <a:off x="0" y="0"/>
                      <a:ext cx="5943600" cy="1854200"/>
                    </a:xfrm>
                    <a:prstGeom prst="rect">
                      <a:avLst/>
                    </a:prstGeom>
                    <a:ln/>
                  </pic:spPr>
                </pic:pic>
              </a:graphicData>
            </a:graphic>
          </wp:inline>
        </w:drawing>
      </w:r>
    </w:p>
    <w:p w14:paraId="44CA8F40" w14:textId="77777777" w:rsidR="00A845AF" w:rsidRDefault="00000000">
      <w:pPr>
        <w:spacing w:after="100"/>
        <w:rPr>
          <w:rFonts w:ascii="Google Sans" w:eastAsia="Google Sans" w:hAnsi="Google Sans" w:cs="Google Sans"/>
          <w:b/>
          <w:color w:val="1155CC"/>
          <w:sz w:val="24"/>
          <w:szCs w:val="24"/>
        </w:rPr>
      </w:pPr>
      <w:r>
        <w:rPr>
          <w:rFonts w:ascii="Google Sans" w:eastAsia="Google Sans" w:hAnsi="Google Sans" w:cs="Google Sans"/>
          <w:b/>
          <w:color w:val="1155CC"/>
          <w:sz w:val="24"/>
          <w:szCs w:val="24"/>
        </w:rPr>
        <w:t xml:space="preserve">Data Project Questions &amp; Considerations </w:t>
      </w:r>
    </w:p>
    <w:p w14:paraId="29E665F7" w14:textId="77777777" w:rsidR="00A845AF"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2C4EDC48" wp14:editId="68658355">
            <wp:extent cx="597232" cy="5972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06E274CC" w14:textId="77777777" w:rsidR="00A845A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0B47FD1F" w14:textId="7E2BDDE1" w:rsidR="00A845AF" w:rsidRDefault="00000000" w:rsidP="00BD07D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The audience </w:t>
      </w:r>
      <w:r w:rsidR="00BD07DC">
        <w:rPr>
          <w:rFonts w:ascii="Google Sans" w:eastAsia="Google Sans" w:hAnsi="Google Sans" w:cs="Google Sans"/>
        </w:rPr>
        <w:t>is</w:t>
      </w:r>
      <w:r>
        <w:rPr>
          <w:rFonts w:ascii="Google Sans" w:eastAsia="Google Sans" w:hAnsi="Google Sans" w:cs="Google Sans"/>
        </w:rPr>
        <w:t xml:space="preserve"> the New York City Taxi and Limousine Commission.</w:t>
      </w:r>
    </w:p>
    <w:p w14:paraId="63C64EB3" w14:textId="77777777" w:rsidR="00A845A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4D9F425A" w14:textId="7D0D315E" w:rsidR="00A845AF" w:rsidRDefault="00000000" w:rsidP="00BD07D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problem to solve is the duration of rides based on location and time of day.</w:t>
      </w:r>
    </w:p>
    <w:p w14:paraId="71C15F5E" w14:textId="77777777" w:rsidR="00A845A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4B764698" w14:textId="77777777" w:rsidR="00BD07DC" w:rsidRDefault="00000000" w:rsidP="00BD07D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BD07DC">
        <w:rPr>
          <w:rFonts w:ascii="Google Sans" w:eastAsia="Google Sans" w:hAnsi="Google Sans" w:cs="Google Sans"/>
        </w:rPr>
        <w:t xml:space="preserve">What is the condition of the provided dataset? </w:t>
      </w:r>
    </w:p>
    <w:p w14:paraId="0C26C77D" w14:textId="77777777" w:rsidR="00BD07DC" w:rsidRDefault="00000000" w:rsidP="00BD07D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BD07DC">
        <w:rPr>
          <w:rFonts w:ascii="Google Sans" w:eastAsia="Google Sans" w:hAnsi="Google Sans" w:cs="Google Sans"/>
        </w:rPr>
        <w:t xml:space="preserve">What variables will be the most useful? </w:t>
      </w:r>
    </w:p>
    <w:p w14:paraId="4309199F" w14:textId="77777777" w:rsidR="00BD07DC" w:rsidRDefault="00000000" w:rsidP="00BD07D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BD07DC">
        <w:rPr>
          <w:rFonts w:ascii="Google Sans" w:eastAsia="Google Sans" w:hAnsi="Google Sans" w:cs="Google Sans"/>
        </w:rPr>
        <w:t xml:space="preserve">Are there trends within the data that can provide insight? </w:t>
      </w:r>
    </w:p>
    <w:p w14:paraId="22748FD6" w14:textId="46BFB17E" w:rsidR="00A845AF" w:rsidRPr="00BD07DC" w:rsidRDefault="00000000" w:rsidP="00BD07DC">
      <w:pPr>
        <w:pStyle w:val="ListParagraph"/>
        <w:numPr>
          <w:ilvl w:val="0"/>
          <w:numId w:val="5"/>
        </w:num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sidRPr="00BD07DC">
        <w:rPr>
          <w:rFonts w:ascii="Google Sans" w:eastAsia="Google Sans" w:hAnsi="Google Sans" w:cs="Google Sans"/>
        </w:rPr>
        <w:t>What steps can I take to reduce the impact of bias?</w:t>
      </w:r>
    </w:p>
    <w:p w14:paraId="6CBED3CA" w14:textId="77777777" w:rsidR="00A845A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8A855E6" w14:textId="70C40BF2" w:rsidR="00BD07DC" w:rsidRDefault="00BD07D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BD07DC">
        <w:rPr>
          <w:rFonts w:ascii="Google Sans" w:eastAsia="Google Sans" w:hAnsi="Google Sans" w:cs="Google Sans"/>
          <w:bCs/>
          <w:iCs/>
        </w:rPr>
        <w:t xml:space="preserve">- </w:t>
      </w:r>
      <w:r>
        <w:rPr>
          <w:rFonts w:ascii="Google Sans" w:eastAsia="Google Sans" w:hAnsi="Google Sans" w:cs="Google Sans"/>
        </w:rPr>
        <w:t>Project data set</w:t>
      </w:r>
    </w:p>
    <w:p w14:paraId="43E73482" w14:textId="77777777" w:rsidR="00BD07DC" w:rsidRDefault="00BD07D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Python notebook</w:t>
      </w:r>
    </w:p>
    <w:p w14:paraId="6FCFDE6C" w14:textId="0E520EC4" w:rsidR="00A845AF" w:rsidRDefault="00BD07D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Input from stakeholders</w:t>
      </w:r>
    </w:p>
    <w:p w14:paraId="1494C0C2" w14:textId="77777777" w:rsidR="00A845A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29B39F21"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sectPr w:rsidR="00A845AF">
          <w:headerReference w:type="default" r:id="rId10"/>
          <w:pgSz w:w="12240" w:h="15840"/>
          <w:pgMar w:top="1440" w:right="1440" w:bottom="1440" w:left="1440" w:header="720" w:footer="720" w:gutter="0"/>
          <w:pgNumType w:start="1"/>
          <w:cols w:space="720"/>
        </w:sectPr>
      </w:pPr>
      <w:r>
        <w:rPr>
          <w:rFonts w:ascii="Google Sans" w:eastAsia="Google Sans" w:hAnsi="Google Sans" w:cs="Google Sans"/>
          <w:b/>
          <w:i/>
        </w:rPr>
        <w:t xml:space="preserve">The deliverables </w:t>
      </w:r>
      <w:proofErr w:type="gramStart"/>
      <w:r>
        <w:rPr>
          <w:rFonts w:ascii="Google Sans" w:eastAsia="Google Sans" w:hAnsi="Google Sans" w:cs="Google Sans"/>
          <w:b/>
          <w:i/>
        </w:rPr>
        <w:t>include:</w:t>
      </w:r>
      <w:proofErr w:type="gramEnd"/>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 set scrubbed for exploratory data analysis, visualizations, statistical model, regression analysis and/or machine learning model.</w:t>
      </w:r>
    </w:p>
    <w:p w14:paraId="6AEC87DB" w14:textId="77777777" w:rsidR="00A845AF" w:rsidRDefault="00000000">
      <w:pPr>
        <w:pStyle w:val="Heading2"/>
        <w:shd w:val="clear" w:color="auto" w:fill="FFFFFF"/>
        <w:spacing w:after="70" w:line="240" w:lineRule="auto"/>
        <w:rPr>
          <w:rFonts w:ascii="Google Sans" w:eastAsia="Google Sans" w:hAnsi="Google Sans" w:cs="Google Sans"/>
          <w:b/>
          <w:sz w:val="28"/>
          <w:szCs w:val="28"/>
        </w:rPr>
      </w:pPr>
      <w:bookmarkStart w:id="4" w:name="_jkrl17c373hy" w:colFirst="0" w:colLast="0"/>
      <w:bookmarkEnd w:id="4"/>
      <w:r>
        <w:rPr>
          <w:rFonts w:ascii="Google Sans" w:eastAsia="Google Sans" w:hAnsi="Google Sans" w:cs="Google Sans"/>
          <w:b/>
          <w:sz w:val="28"/>
          <w:szCs w:val="28"/>
        </w:rPr>
        <w:lastRenderedPageBreak/>
        <w:t>THE PACE WORKFLOW</w:t>
      </w:r>
    </w:p>
    <w:p w14:paraId="0F24D8B8" w14:textId="77777777" w:rsidR="00A845AF"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noProof/>
        </w:rPr>
        <w:drawing>
          <wp:inline distT="114300" distB="114300" distL="114300" distR="114300" wp14:anchorId="196C312B" wp14:editId="66A6F791">
            <wp:extent cx="3752850" cy="3857625"/>
            <wp:effectExtent l="0" t="0" r="0" b="0"/>
            <wp:docPr id="2" name="image3.png" descr="The PACE Workflow with the four stages in a circle: plan, analyze, construct, and execute"/>
            <wp:cNvGraphicFramePr/>
            <a:graphic xmlns:a="http://schemas.openxmlformats.org/drawingml/2006/main">
              <a:graphicData uri="http://schemas.openxmlformats.org/drawingml/2006/picture">
                <pic:pic xmlns:pic="http://schemas.openxmlformats.org/drawingml/2006/picture">
                  <pic:nvPicPr>
                    <pic:cNvPr id="0" name="image3.png" descr="The PACE Workflow with the four stages in a circle: plan, analyze, construct, and execute"/>
                    <pic:cNvPicPr preferRelativeResize="0"/>
                  </pic:nvPicPr>
                  <pic:blipFill>
                    <a:blip r:embed="rId11"/>
                    <a:srcRect l="-1809" r="4605"/>
                    <a:stretch>
                      <a:fillRect/>
                    </a:stretch>
                  </pic:blipFill>
                  <pic:spPr>
                    <a:xfrm>
                      <a:off x="0" y="0"/>
                      <a:ext cx="3752850" cy="3857625"/>
                    </a:xfrm>
                    <a:prstGeom prst="rect">
                      <a:avLst/>
                    </a:prstGeom>
                    <a:ln/>
                  </pic:spPr>
                </pic:pic>
              </a:graphicData>
            </a:graphic>
          </wp:inline>
        </w:drawing>
      </w:r>
    </w:p>
    <w:p w14:paraId="139ABD93" w14:textId="77777777" w:rsidR="00A845AF" w:rsidRDefault="00A845AF">
      <w:pPr>
        <w:shd w:val="clear" w:color="auto" w:fill="FFFFFF"/>
        <w:spacing w:after="70" w:line="240" w:lineRule="auto"/>
        <w:rPr>
          <w:rFonts w:ascii="Google Sans" w:eastAsia="Google Sans" w:hAnsi="Google Sans" w:cs="Google Sans"/>
        </w:rPr>
      </w:pPr>
    </w:p>
    <w:p w14:paraId="326762C1" w14:textId="77777777" w:rsidR="00A845AF"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2">
        <w:r>
          <w:rPr>
            <w:rFonts w:ascii="Google Sans" w:eastAsia="Google Sans" w:hAnsi="Google Sans" w:cs="Google Sans"/>
            <w:color w:val="1155CC"/>
            <w:u w:val="single"/>
          </w:rPr>
          <w:t>Course 1 end-of-course portfolio project overview: Automatidata</w:t>
        </w:r>
      </w:hyperlink>
      <w:r>
        <w:rPr>
          <w:rFonts w:ascii="Google Sans" w:eastAsia="Google Sans" w:hAnsi="Google Sans" w:cs="Google Sans"/>
        </w:rPr>
        <w:t xml:space="preserve"> if you need more information about the tasks within the project.</w:t>
      </w:r>
    </w:p>
    <w:p w14:paraId="4344625A" w14:textId="77777777" w:rsidR="00A845AF" w:rsidRDefault="00000000">
      <w:pPr>
        <w:pStyle w:val="Heading3"/>
        <w:widowControl w:val="0"/>
        <w:spacing w:line="240" w:lineRule="auto"/>
        <w:rPr>
          <w:rFonts w:ascii="Google Sans" w:eastAsia="Google Sans" w:hAnsi="Google Sans" w:cs="Google Sans"/>
          <w:b/>
        </w:rPr>
      </w:pPr>
      <w:bookmarkStart w:id="5" w:name="_dqf4xqt18pon" w:colFirst="0" w:colLast="0"/>
      <w:bookmarkEnd w:id="5"/>
      <w:r>
        <w:rPr>
          <w:rFonts w:ascii="Google Sans" w:eastAsia="Google Sans" w:hAnsi="Google Sans" w:cs="Google Sans"/>
          <w:b/>
        </w:rPr>
        <w:t>Project tasks</w:t>
      </w:r>
    </w:p>
    <w:p w14:paraId="317DE12D" w14:textId="77777777" w:rsidR="00A845AF" w:rsidRDefault="00000000">
      <w:pPr>
        <w:rPr>
          <w:rFonts w:ascii="Google Sans" w:eastAsia="Google Sans" w:hAnsi="Google Sans" w:cs="Google Sans"/>
        </w:rPr>
      </w:pPr>
      <w:r>
        <w:rPr>
          <w:rFonts w:ascii="Google Sans" w:eastAsia="Google Sans" w:hAnsi="Google Sans" w:cs="Google Sans"/>
        </w:rPr>
        <w:t xml:space="preserve">Below </w:t>
      </w:r>
      <w:proofErr w:type="gramStart"/>
      <w:r>
        <w:rPr>
          <w:rFonts w:ascii="Google Sans" w:eastAsia="Google Sans" w:hAnsi="Google Sans" w:cs="Google Sans"/>
        </w:rPr>
        <w:t>are</w:t>
      </w:r>
      <w:proofErr w:type="gramEnd"/>
      <w:r>
        <w:rPr>
          <w:rFonts w:ascii="Google Sans" w:eastAsia="Google Sans" w:hAnsi="Google Sans" w:cs="Google Sans"/>
        </w:rPr>
        <w:t xml:space="preserv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3">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4">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453443F4" w14:textId="77777777" w:rsidR="00A845AF" w:rsidRDefault="00A845AF">
      <w:pPr>
        <w:rPr>
          <w:rFonts w:ascii="Google Sans" w:eastAsia="Google Sans" w:hAnsi="Google Sans" w:cs="Google Sans"/>
          <w:b/>
          <w:sz w:val="28"/>
          <w:szCs w:val="28"/>
        </w:rPr>
        <w:sectPr w:rsidR="00A845AF">
          <w:pgSz w:w="12240" w:h="15840"/>
          <w:pgMar w:top="1440" w:right="1440" w:bottom="1440" w:left="1440" w:header="720" w:footer="720" w:gutter="0"/>
          <w:cols w:space="720"/>
        </w:sectPr>
      </w:pPr>
    </w:p>
    <w:p w14:paraId="011FC1DC" w14:textId="77777777" w:rsidR="00A845AF" w:rsidRDefault="00A845AF">
      <w:pPr>
        <w:rPr>
          <w:rFonts w:ascii="Google Sans" w:eastAsia="Google Sans" w:hAnsi="Google Sans" w:cs="Google Sans"/>
          <w:b/>
          <w:sz w:val="28"/>
          <w:szCs w:val="28"/>
        </w:rPr>
      </w:pPr>
    </w:p>
    <w:p w14:paraId="3A5CBCB6" w14:textId="77777777" w:rsidR="00A845AF" w:rsidRDefault="00A845AF">
      <w:pPr>
        <w:widowControl w:val="0"/>
        <w:spacing w:line="480" w:lineRule="auto"/>
        <w:rPr>
          <w:rFonts w:ascii="Google Sans" w:eastAsia="Google Sans" w:hAnsi="Google Sans" w:cs="Google Sans"/>
          <w:b/>
        </w:rPr>
      </w:pPr>
    </w:p>
    <w:p w14:paraId="12C056E8"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3024156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77D2B77A"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69D5C22C"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4886FFC1" w14:textId="77777777" w:rsidR="00A845AF" w:rsidRDefault="00A845AF">
      <w:pPr>
        <w:widowControl w:val="0"/>
        <w:spacing w:line="480" w:lineRule="auto"/>
        <w:rPr>
          <w:rFonts w:ascii="Google Sans" w:eastAsia="Google Sans" w:hAnsi="Google Sans" w:cs="Google Sans"/>
          <w:b/>
        </w:rPr>
      </w:pPr>
    </w:p>
    <w:p w14:paraId="7E0E6CEC" w14:textId="77777777" w:rsidR="00A845AF" w:rsidRDefault="00000000">
      <w:pPr>
        <w:widowControl w:val="0"/>
        <w:numPr>
          <w:ilvl w:val="0"/>
          <w:numId w:val="4"/>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r>
        <w:rPr>
          <w:rFonts w:ascii="Google Sans" w:eastAsia="Google Sans" w:hAnsi="Google Sans" w:cs="Google Sans"/>
          <w:b/>
          <w:color w:val="0674B3"/>
        </w:rPr>
        <w:t xml:space="preserve"> </w:t>
      </w:r>
      <w:sdt>
        <w:sdtPr>
          <w:alias w:val="PACE dropdown selector"/>
          <w:id w:val="-16071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r>
        <w:rPr>
          <w:rFonts w:ascii="Google Sans" w:eastAsia="Google Sans" w:hAnsi="Google Sans" w:cs="Google Sans"/>
          <w:b/>
          <w:color w:val="0674B3"/>
        </w:rPr>
        <w:t xml:space="preserve"> </w:t>
      </w:r>
      <w:r>
        <w:rPr>
          <w:rFonts w:ascii="Google Sans" w:eastAsia="Google Sans" w:hAnsi="Google Sans" w:cs="Google Sans"/>
          <w:b/>
        </w:rPr>
        <w:t>and</w:t>
      </w:r>
      <w:r>
        <w:rPr>
          <w:rFonts w:ascii="Google Sans" w:eastAsia="Google Sans" w:hAnsi="Google Sans" w:cs="Google Sans"/>
          <w:b/>
          <w:color w:val="0674B3"/>
        </w:rPr>
        <w:t xml:space="preserve"> </w:t>
      </w:r>
      <w:sdt>
        <w:sdtPr>
          <w:alias w:val="PACE dropdown selector"/>
          <w:id w:val="21348346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color w:val="0674B3"/>
        </w:rPr>
        <w:t xml:space="preserve"> </w:t>
      </w:r>
    </w:p>
    <w:p w14:paraId="0A758376"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94104BB"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2E5F62FC" w14:textId="77777777" w:rsidR="00A845AF" w:rsidRDefault="00A845AF">
      <w:pPr>
        <w:widowControl w:val="0"/>
        <w:spacing w:line="480" w:lineRule="auto"/>
        <w:rPr>
          <w:rFonts w:ascii="Google Sans" w:eastAsia="Google Sans" w:hAnsi="Google Sans" w:cs="Google Sans"/>
          <w:b/>
        </w:rPr>
      </w:pPr>
    </w:p>
    <w:p w14:paraId="1C652A5A"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8076035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0167923"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93227A1"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Analyzing stage. When cleaning and formatting, you will gain a deeper understanding of your data.</w:t>
      </w:r>
    </w:p>
    <w:p w14:paraId="04272555" w14:textId="77777777" w:rsidR="00A845AF" w:rsidRDefault="00A845AF">
      <w:pPr>
        <w:widowControl w:val="0"/>
        <w:spacing w:line="240" w:lineRule="auto"/>
        <w:rPr>
          <w:rFonts w:ascii="Google Sans" w:eastAsia="Google Sans" w:hAnsi="Google Sans" w:cs="Google Sans"/>
          <w:b/>
        </w:rPr>
      </w:pPr>
    </w:p>
    <w:p w14:paraId="6CCFD92F" w14:textId="77777777" w:rsidR="00A845AF" w:rsidRDefault="00A845AF">
      <w:pPr>
        <w:widowControl w:val="0"/>
        <w:spacing w:line="240" w:lineRule="auto"/>
        <w:rPr>
          <w:rFonts w:ascii="Google Sans" w:eastAsia="Google Sans" w:hAnsi="Google Sans" w:cs="Google Sans"/>
          <w:b/>
        </w:rPr>
      </w:pPr>
    </w:p>
    <w:p w14:paraId="7CCBDFD3" w14:textId="77777777" w:rsidR="00A845AF" w:rsidRDefault="00000000">
      <w:pPr>
        <w:widowControl w:val="0"/>
        <w:numPr>
          <w:ilvl w:val="0"/>
          <w:numId w:val="4"/>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81966100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849015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34569651"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8D17438"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16647D89" w14:textId="77777777" w:rsidR="00A845AF" w:rsidRDefault="00A845AF">
      <w:pPr>
        <w:widowControl w:val="0"/>
        <w:spacing w:line="480" w:lineRule="auto"/>
        <w:rPr>
          <w:rFonts w:ascii="Google Sans" w:eastAsia="Google Sans" w:hAnsi="Google Sans" w:cs="Google Sans"/>
          <w:b/>
        </w:rPr>
      </w:pPr>
    </w:p>
    <w:p w14:paraId="2830A78B"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213522577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D9850DE"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7633888"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Planning stage. Creating an initial project PACE document outlines the workflow and helps to plan how to best approach a project.</w:t>
      </w:r>
    </w:p>
    <w:p w14:paraId="047C71D5" w14:textId="77777777" w:rsidR="00A845AF" w:rsidRDefault="00A845AF">
      <w:pPr>
        <w:widowControl w:val="0"/>
        <w:spacing w:line="480" w:lineRule="auto"/>
        <w:ind w:left="720"/>
        <w:rPr>
          <w:rFonts w:ascii="Google Sans" w:eastAsia="Google Sans" w:hAnsi="Google Sans" w:cs="Google Sans"/>
          <w:b/>
        </w:rPr>
      </w:pPr>
    </w:p>
    <w:p w14:paraId="3527A33D" w14:textId="77777777" w:rsidR="00A845AF" w:rsidRDefault="00A845AF">
      <w:pPr>
        <w:widowControl w:val="0"/>
        <w:spacing w:line="480" w:lineRule="auto"/>
        <w:ind w:left="720"/>
        <w:rPr>
          <w:rFonts w:ascii="Google Sans" w:eastAsia="Google Sans" w:hAnsi="Google Sans" w:cs="Google Sans"/>
          <w:b/>
        </w:rPr>
      </w:pPr>
    </w:p>
    <w:p w14:paraId="4CAE311A"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Communication final insights with stakeholders: </w:t>
      </w:r>
      <w:sdt>
        <w:sdtPr>
          <w:alias w:val="PACE dropdown selector"/>
          <w:id w:val="-3997743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519E9965"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Communication is necessary at various points throughout a project. Final insights are shared with stakeholders in the execute phase of the data project workflow.</w:t>
      </w:r>
    </w:p>
    <w:p w14:paraId="4C6FA78F" w14:textId="77777777" w:rsidR="00A845AF" w:rsidRDefault="00000000">
      <w:pPr>
        <w:widowControl w:val="0"/>
        <w:numPr>
          <w:ilvl w:val="0"/>
          <w:numId w:val="4"/>
        </w:numPr>
        <w:spacing w:before="200" w:line="480" w:lineRule="auto"/>
        <w:rPr>
          <w:rFonts w:ascii="Google Sans" w:eastAsia="Google Sans" w:hAnsi="Google Sans" w:cs="Google Sans"/>
          <w:b/>
        </w:rPr>
      </w:pPr>
      <w:r>
        <w:rPr>
          <w:rFonts w:ascii="Google Sans" w:eastAsia="Google Sans" w:hAnsi="Google Sans" w:cs="Google Sans"/>
          <w:b/>
        </w:rPr>
        <w:lastRenderedPageBreak/>
        <w:t xml:space="preserve">Compute descriptive statistics: </w:t>
      </w:r>
      <w:sdt>
        <w:sdtPr>
          <w:alias w:val="PACE dropdown selector"/>
          <w:id w:val="1155276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27BFA0E"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34D483"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the analysis process.</w:t>
      </w:r>
    </w:p>
    <w:p w14:paraId="1AC96EF2" w14:textId="77777777" w:rsidR="00A845AF" w:rsidRDefault="00A845AF">
      <w:pPr>
        <w:widowControl w:val="0"/>
        <w:spacing w:line="480" w:lineRule="auto"/>
        <w:rPr>
          <w:rFonts w:ascii="Google Sans" w:eastAsia="Google Sans" w:hAnsi="Google Sans" w:cs="Google Sans"/>
          <w:b/>
        </w:rPr>
      </w:pPr>
    </w:p>
    <w:p w14:paraId="3CB20D16"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Visualization building:</w:t>
      </w:r>
      <w:r>
        <w:rPr>
          <w:rFonts w:ascii="Google Sans" w:eastAsia="Google Sans" w:hAnsi="Google Sans" w:cs="Google Sans"/>
          <w:b/>
          <w:color w:val="0674B3"/>
        </w:rPr>
        <w:t xml:space="preserve"> </w:t>
      </w:r>
      <w:sdt>
        <w:sdtPr>
          <w:alias w:val="PACE dropdown selector"/>
          <w:id w:val="-11528294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r>
        <w:rPr>
          <w:rFonts w:ascii="Google Sans" w:eastAsia="Google Sans" w:hAnsi="Google Sans" w:cs="Google Sans"/>
          <w:b/>
          <w:color w:val="0674B3"/>
        </w:rPr>
        <w:t xml:space="preserve"> </w:t>
      </w:r>
      <w:r>
        <w:rPr>
          <w:rFonts w:ascii="Google Sans" w:eastAsia="Google Sans" w:hAnsi="Google Sans" w:cs="Google Sans"/>
          <w:b/>
        </w:rPr>
        <w:t>and</w:t>
      </w:r>
      <w:r>
        <w:rPr>
          <w:rFonts w:ascii="Google Sans" w:eastAsia="Google Sans" w:hAnsi="Google Sans" w:cs="Google Sans"/>
          <w:b/>
          <w:color w:val="0674B3"/>
        </w:rPr>
        <w:t xml:space="preserve"> </w:t>
      </w:r>
      <w:sdt>
        <w:sdtPr>
          <w:alias w:val="PACE dropdown selector"/>
          <w:id w:val="-17544516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color w:val="0674B3"/>
        </w:rPr>
        <w:t xml:space="preserve"> </w:t>
      </w:r>
    </w:p>
    <w:p w14:paraId="15ACD04C"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1BFBC24"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53A18453" w14:textId="77777777" w:rsidR="00A845AF" w:rsidRDefault="00A845AF">
      <w:pPr>
        <w:widowControl w:val="0"/>
        <w:spacing w:line="480" w:lineRule="auto"/>
        <w:rPr>
          <w:rFonts w:ascii="Google Sans" w:eastAsia="Google Sans" w:hAnsi="Google Sans" w:cs="Google Sans"/>
          <w:b/>
        </w:rPr>
      </w:pPr>
    </w:p>
    <w:p w14:paraId="765E366C"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513270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175AB803"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E51F86D"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 xml:space="preserve">Planning stage. A project proposal is the initial document used to define a project. </w:t>
      </w:r>
    </w:p>
    <w:p w14:paraId="79B41CF3" w14:textId="77777777" w:rsidR="00A845AF" w:rsidRDefault="00A845AF">
      <w:pPr>
        <w:widowControl w:val="0"/>
        <w:spacing w:line="240" w:lineRule="auto"/>
        <w:rPr>
          <w:rFonts w:ascii="Google Sans" w:eastAsia="Google Sans" w:hAnsi="Google Sans" w:cs="Google Sans"/>
          <w:b/>
        </w:rPr>
      </w:pPr>
    </w:p>
    <w:p w14:paraId="0DC78EB1"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8864568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r>
        <w:rPr>
          <w:rFonts w:ascii="Google Sans" w:eastAsia="Google Sans" w:hAnsi="Google Sans" w:cs="Google Sans"/>
          <w:b/>
        </w:rPr>
        <w:t xml:space="preserve"> and </w:t>
      </w:r>
      <w:sdt>
        <w:sdtPr>
          <w:alias w:val="PACE dropdown selector"/>
          <w:id w:val="-77787870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w:t>
      </w:r>
    </w:p>
    <w:p w14:paraId="3BB9CBE1"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1CF5DB0"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regression model is first constructed. Then, during the analyzing stage the model is examined in detail to be sure it will meet the needs of the task.</w:t>
      </w:r>
    </w:p>
    <w:p w14:paraId="6B4A18CE" w14:textId="77777777" w:rsidR="00A845AF" w:rsidRDefault="00A845AF">
      <w:pPr>
        <w:widowControl w:val="0"/>
        <w:spacing w:line="480" w:lineRule="auto"/>
        <w:ind w:left="720"/>
        <w:rPr>
          <w:rFonts w:ascii="Google Sans" w:eastAsia="Google Sans" w:hAnsi="Google Sans" w:cs="Google Sans"/>
          <w:b/>
        </w:rPr>
      </w:pPr>
    </w:p>
    <w:p w14:paraId="14A677F2" w14:textId="77777777" w:rsidR="00A845AF" w:rsidRDefault="00000000">
      <w:pPr>
        <w:widowControl w:val="0"/>
        <w:numPr>
          <w:ilvl w:val="0"/>
          <w:numId w:val="4"/>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56416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515441F9" w14:textId="77777777" w:rsidR="00A845A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73DD1A" w14:textId="77777777"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Analyzing stage. Inspecting a data set for missing data would take place while assessing the quality of your data.</w:t>
      </w:r>
    </w:p>
    <w:p w14:paraId="7FF5FAA5" w14:textId="77777777" w:rsidR="00A845AF" w:rsidRDefault="00000000">
      <w:pPr>
        <w:widowControl w:val="0"/>
        <w:numPr>
          <w:ilvl w:val="0"/>
          <w:numId w:val="4"/>
        </w:numPr>
        <w:spacing w:before="200" w:line="48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661307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1A9D81BB" w14:textId="0788CBD9" w:rsidR="00A845AF"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building of a data model would take place in the construct stage</w:t>
      </w:r>
      <w:r w:rsidR="00C36153">
        <w:rPr>
          <w:rFonts w:ascii="Google Sans" w:eastAsia="Google Sans" w:hAnsi="Google Sans" w:cs="Google Sans"/>
        </w:rPr>
        <w:t>.</w:t>
      </w:r>
    </w:p>
    <w:p w14:paraId="2786AB17" w14:textId="77777777" w:rsidR="00A845AF" w:rsidRDefault="00A845A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sectPr w:rsidR="00A845A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DF23" w14:textId="77777777" w:rsidR="00BC4425" w:rsidRDefault="00BC4425">
      <w:pPr>
        <w:spacing w:line="240" w:lineRule="auto"/>
      </w:pPr>
      <w:r>
        <w:separator/>
      </w:r>
    </w:p>
  </w:endnote>
  <w:endnote w:type="continuationSeparator" w:id="0">
    <w:p w14:paraId="64165B27" w14:textId="77777777" w:rsidR="00BC4425" w:rsidRDefault="00BC4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3030" w14:textId="77777777" w:rsidR="00BC4425" w:rsidRDefault="00BC4425">
      <w:pPr>
        <w:spacing w:line="240" w:lineRule="auto"/>
      </w:pPr>
      <w:r>
        <w:separator/>
      </w:r>
    </w:p>
  </w:footnote>
  <w:footnote w:type="continuationSeparator" w:id="0">
    <w:p w14:paraId="65AA1733" w14:textId="77777777" w:rsidR="00BC4425" w:rsidRDefault="00BC4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B197" w14:textId="77777777" w:rsidR="00A845AF" w:rsidRDefault="00000000">
    <w:r>
      <w:rPr>
        <w:noProof/>
      </w:rPr>
      <w:drawing>
        <wp:anchor distT="0" distB="0" distL="0" distR="0" simplePos="0" relativeHeight="251658240" behindDoc="0" locked="0" layoutInCell="1" hidden="0" allowOverlap="1" wp14:anchorId="180CE6F0" wp14:editId="42043BBC">
          <wp:simplePos x="0" y="0"/>
          <wp:positionH relativeFrom="column">
            <wp:posOffset>-919162</wp:posOffset>
          </wp:positionH>
          <wp:positionV relativeFrom="paragraph">
            <wp:posOffset>-133349</wp:posOffset>
          </wp:positionV>
          <wp:extent cx="7784306"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82"/>
    <w:multiLevelType w:val="hybridMultilevel"/>
    <w:tmpl w:val="118A5536"/>
    <w:lvl w:ilvl="0" w:tplc="EB966F2A">
      <w:numFmt w:val="bullet"/>
      <w:lvlText w:val="-"/>
      <w:lvlJc w:val="left"/>
      <w:pPr>
        <w:ind w:left="1080" w:hanging="360"/>
      </w:pPr>
      <w:rPr>
        <w:rFonts w:ascii="Google Sans" w:eastAsia="Google Sans" w:hAnsi="Google Sans" w:cs="Google Sans"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4FC742A"/>
    <w:multiLevelType w:val="multilevel"/>
    <w:tmpl w:val="910AB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E2208"/>
    <w:multiLevelType w:val="multilevel"/>
    <w:tmpl w:val="A4D2864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2809A9"/>
    <w:multiLevelType w:val="multilevel"/>
    <w:tmpl w:val="8D268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760FC1"/>
    <w:multiLevelType w:val="multilevel"/>
    <w:tmpl w:val="14705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7930311">
    <w:abstractNumId w:val="2"/>
  </w:num>
  <w:num w:numId="2" w16cid:durableId="1305742913">
    <w:abstractNumId w:val="1"/>
  </w:num>
  <w:num w:numId="3" w16cid:durableId="1047606265">
    <w:abstractNumId w:val="4"/>
  </w:num>
  <w:num w:numId="4" w16cid:durableId="392393022">
    <w:abstractNumId w:val="3"/>
  </w:num>
  <w:num w:numId="5" w16cid:durableId="1438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5AF"/>
    <w:rsid w:val="006E0FE8"/>
    <w:rsid w:val="00A845AF"/>
    <w:rsid w:val="00BC4425"/>
    <w:rsid w:val="00BD07DC"/>
    <w:rsid w:val="00C3615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81DF"/>
  <w15:docId w15:val="{9D529F5F-88A8-4629-80BC-64291B2B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0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ursera.org/learn/foundations-of-data-science/supplement/4OtHr/the-pace-stag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google-advanced-data-analytics-first-course-1/supplement/XxgHa/portfolio-project-options-overview-r-5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ursera.org/learn/foundations-of-data-science/supplement/79Ysh/communicate-objectives-with-a-project-propos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Maier</cp:lastModifiedBy>
  <cp:revision>3</cp:revision>
  <dcterms:created xsi:type="dcterms:W3CDTF">2023-05-30T10:04:00Z</dcterms:created>
  <dcterms:modified xsi:type="dcterms:W3CDTF">2023-07-04T10:10:00Z</dcterms:modified>
</cp:coreProperties>
</file>