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ABA46" w14:textId="77777777" w:rsidR="00E35F81" w:rsidRDefault="00000000">
      <w:pPr>
        <w:jc w:val="center"/>
        <w:rPr>
          <w:rFonts w:ascii="Google Sans" w:eastAsia="Google Sans" w:hAnsi="Google Sans" w:cs="Google Sans"/>
          <w:b/>
        </w:rPr>
      </w:pPr>
      <w:r>
        <w:rPr>
          <w:rFonts w:ascii="Google Sans" w:eastAsia="Google Sans" w:hAnsi="Google Sans" w:cs="Google Sans"/>
          <w:b/>
          <w:sz w:val="28"/>
          <w:szCs w:val="28"/>
        </w:rPr>
        <w:t>Course Four</w:t>
      </w:r>
    </w:p>
    <w:p w14:paraId="5729055E" w14:textId="77777777" w:rsidR="00E35F81" w:rsidRDefault="00000000">
      <w:pPr>
        <w:pStyle w:val="Heading1"/>
        <w:jc w:val="center"/>
        <w:rPr>
          <w:sz w:val="28"/>
          <w:szCs w:val="28"/>
          <w:highlight w:val="yellow"/>
        </w:rPr>
      </w:pPr>
      <w:bookmarkStart w:id="0" w:name="_czpe0okjg2e1" w:colFirst="0" w:colLast="0"/>
      <w:bookmarkEnd w:id="0"/>
      <w:r>
        <w:rPr>
          <w:sz w:val="28"/>
          <w:szCs w:val="28"/>
        </w:rPr>
        <w:t>From Data to Insight: The Power of Statistics</w:t>
      </w:r>
    </w:p>
    <w:p w14:paraId="5BBFBD64" w14:textId="77777777" w:rsidR="00E35F81"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42516832" wp14:editId="48172134">
            <wp:extent cx="1005840" cy="100584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65D181CA" w14:textId="77777777" w:rsidR="00E35F81" w:rsidRDefault="00E35F81">
      <w:pPr>
        <w:rPr>
          <w:rFonts w:ascii="Google Sans" w:eastAsia="Google Sans" w:hAnsi="Google Sans" w:cs="Google Sans"/>
        </w:rPr>
      </w:pPr>
    </w:p>
    <w:p w14:paraId="316D01C5" w14:textId="77777777" w:rsidR="00E35F81" w:rsidRDefault="00E35F81">
      <w:pPr>
        <w:rPr>
          <w:rFonts w:ascii="Google Sans" w:eastAsia="Google Sans" w:hAnsi="Google Sans" w:cs="Google Sans"/>
        </w:rPr>
      </w:pPr>
    </w:p>
    <w:p w14:paraId="3DE99ECF" w14:textId="77777777" w:rsidR="00E35F81" w:rsidRDefault="00000000">
      <w:pPr>
        <w:pStyle w:val="Heading1"/>
        <w:keepNext w:val="0"/>
        <w:spacing w:after="100"/>
      </w:pPr>
      <w:bookmarkStart w:id="1" w:name="_o0yicf7nzskm" w:colFirst="0" w:colLast="0"/>
      <w:bookmarkEnd w:id="1"/>
      <w:r>
        <w:t xml:space="preserve">Instructions </w:t>
      </w:r>
    </w:p>
    <w:p w14:paraId="467E4689" w14:textId="77777777" w:rsidR="00E35F81" w:rsidRDefault="00000000">
      <w:pPr>
        <w:rPr>
          <w:rFonts w:ascii="Google Sans" w:eastAsia="Google Sans" w:hAnsi="Google Sans" w:cs="Google Sans"/>
        </w:rPr>
      </w:pPr>
      <w:r>
        <w:rPr>
          <w:rFonts w:ascii="Google Sans" w:eastAsia="Google Sans" w:hAnsi="Google Sans" w:cs="Google Sans"/>
        </w:rPr>
        <w:t xml:space="preserve">Use this PACE strategy document to record decisions and reflections as you work through this end-of-course project. As a reminder, this document is a resource that you can reference in the future, and a guide to help you consider responses and reflections posed at various points throughout projects. </w:t>
      </w:r>
    </w:p>
    <w:p w14:paraId="7564DFB7" w14:textId="77777777" w:rsidR="00E35F81" w:rsidRDefault="00E35F81">
      <w:pPr>
        <w:rPr>
          <w:rFonts w:ascii="Google Sans" w:eastAsia="Google Sans" w:hAnsi="Google Sans" w:cs="Google Sans"/>
        </w:rPr>
      </w:pPr>
    </w:p>
    <w:p w14:paraId="39E7698A" w14:textId="77777777" w:rsidR="00E35F81" w:rsidRDefault="00000000">
      <w:pPr>
        <w:pStyle w:val="Heading1"/>
        <w:keepNext w:val="0"/>
        <w:spacing w:after="100"/>
      </w:pPr>
      <w:bookmarkStart w:id="2" w:name="_d2p55n5h0862" w:colFirst="0" w:colLast="0"/>
      <w:bookmarkEnd w:id="2"/>
      <w:r>
        <w:t>Course Project Recap</w:t>
      </w:r>
    </w:p>
    <w:p w14:paraId="7DC8A8EC" w14:textId="77777777" w:rsidR="00E35F81" w:rsidRDefault="00000000">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1605651E" w14:textId="77777777" w:rsidR="00E35F81" w:rsidRDefault="00000000">
      <w:pPr>
        <w:widowControl w:val="0"/>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Complete the questions in the Course 4 PACE strategy </w:t>
      </w:r>
      <w:proofErr w:type="gramStart"/>
      <w:r>
        <w:rPr>
          <w:rFonts w:ascii="Google Sans" w:eastAsia="Google Sans" w:hAnsi="Google Sans" w:cs="Google Sans"/>
        </w:rPr>
        <w:t>document</w:t>
      </w:r>
      <w:proofErr w:type="gramEnd"/>
    </w:p>
    <w:p w14:paraId="6804DB48" w14:textId="77777777" w:rsidR="00E35F81" w:rsidRDefault="00000000">
      <w:pPr>
        <w:widowControl w:val="0"/>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Answer the questions in the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 project </w:t>
      </w:r>
      <w:proofErr w:type="gramStart"/>
      <w:r>
        <w:rPr>
          <w:rFonts w:ascii="Google Sans" w:eastAsia="Google Sans" w:hAnsi="Google Sans" w:cs="Google Sans"/>
        </w:rPr>
        <w:t>file</w:t>
      </w:r>
      <w:proofErr w:type="gramEnd"/>
    </w:p>
    <w:p w14:paraId="1D5D3984" w14:textId="77777777" w:rsidR="00E35F81"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Compute descriptive </w:t>
      </w:r>
      <w:proofErr w:type="gramStart"/>
      <w:r>
        <w:rPr>
          <w:rFonts w:ascii="Google Sans" w:eastAsia="Google Sans" w:hAnsi="Google Sans" w:cs="Google Sans"/>
        </w:rPr>
        <w:t>statistics</w:t>
      </w:r>
      <w:proofErr w:type="gramEnd"/>
    </w:p>
    <w:p w14:paraId="1C74470F" w14:textId="77777777" w:rsidR="00E35F81"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Conduct a hypothesis </w:t>
      </w:r>
      <w:proofErr w:type="gramStart"/>
      <w:r>
        <w:rPr>
          <w:rFonts w:ascii="Google Sans" w:eastAsia="Google Sans" w:hAnsi="Google Sans" w:cs="Google Sans"/>
        </w:rPr>
        <w:t>test</w:t>
      </w:r>
      <w:proofErr w:type="gramEnd"/>
    </w:p>
    <w:p w14:paraId="33D6D694" w14:textId="77777777" w:rsidR="00E35F81"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Create an executive summary for external </w:t>
      </w:r>
      <w:proofErr w:type="gramStart"/>
      <w:r>
        <w:rPr>
          <w:rFonts w:ascii="Google Sans" w:eastAsia="Google Sans" w:hAnsi="Google Sans" w:cs="Google Sans"/>
        </w:rPr>
        <w:t>stakeholders</w:t>
      </w:r>
      <w:proofErr w:type="gramEnd"/>
      <w:r>
        <w:rPr>
          <w:rFonts w:ascii="Google Sans" w:eastAsia="Google Sans" w:hAnsi="Google Sans" w:cs="Google Sans"/>
        </w:rPr>
        <w:t xml:space="preserve"> </w:t>
      </w:r>
    </w:p>
    <w:p w14:paraId="53F2B438" w14:textId="77777777" w:rsidR="00E35F81" w:rsidRDefault="00E35F81">
      <w:pPr>
        <w:spacing w:line="240" w:lineRule="auto"/>
        <w:rPr>
          <w:rFonts w:ascii="Google Sans" w:eastAsia="Google Sans" w:hAnsi="Google Sans" w:cs="Google Sans"/>
        </w:rPr>
      </w:pPr>
    </w:p>
    <w:p w14:paraId="20F8BAFC" w14:textId="77777777" w:rsidR="00E35F81" w:rsidRDefault="00000000">
      <w:pPr>
        <w:pStyle w:val="Heading1"/>
        <w:keepNext w:val="0"/>
        <w:spacing w:after="100"/>
      </w:pPr>
      <w:bookmarkStart w:id="3" w:name="_p8mlv3lpq8yf" w:colFirst="0" w:colLast="0"/>
      <w:bookmarkEnd w:id="3"/>
      <w:r>
        <w:t xml:space="preserve">Relevant Interview Questions </w:t>
      </w:r>
    </w:p>
    <w:p w14:paraId="012A2BF1" w14:textId="77777777" w:rsidR="00E35F81" w:rsidRDefault="00000000">
      <w:pPr>
        <w:spacing w:after="100"/>
        <w:rPr>
          <w:rFonts w:ascii="Google Sans" w:eastAsia="Google Sans" w:hAnsi="Google Sans" w:cs="Google Sans"/>
        </w:rPr>
      </w:pPr>
      <w:r>
        <w:rPr>
          <w:rFonts w:ascii="Google Sans" w:eastAsia="Google Sans" w:hAnsi="Google Sans" w:cs="Google Sans"/>
        </w:rPr>
        <w:t xml:space="preserve">Completing this end-of-course project will empower you to respond to the following interview topics: </w:t>
      </w:r>
    </w:p>
    <w:p w14:paraId="49E48096" w14:textId="77777777" w:rsidR="00E35F81" w:rsidRDefault="00000000">
      <w:pPr>
        <w:numPr>
          <w:ilvl w:val="0"/>
          <w:numId w:val="4"/>
        </w:numPr>
        <w:spacing w:after="200"/>
        <w:rPr>
          <w:rFonts w:ascii="Google Sans" w:eastAsia="Google Sans" w:hAnsi="Google Sans" w:cs="Google Sans"/>
        </w:rPr>
      </w:pPr>
      <w:r>
        <w:rPr>
          <w:rFonts w:ascii="Google Sans" w:eastAsia="Google Sans" w:hAnsi="Google Sans" w:cs="Google Sans"/>
        </w:rPr>
        <w:t>How would you explain an A/B test to stakeholders who may not be familiar with analytics?</w:t>
      </w:r>
    </w:p>
    <w:p w14:paraId="5E25D1A2" w14:textId="77777777" w:rsidR="00E35F81" w:rsidRDefault="00000000">
      <w:pPr>
        <w:numPr>
          <w:ilvl w:val="0"/>
          <w:numId w:val="4"/>
        </w:numPr>
        <w:spacing w:after="200"/>
        <w:rPr>
          <w:rFonts w:ascii="Google Sans" w:eastAsia="Google Sans" w:hAnsi="Google Sans" w:cs="Google Sans"/>
        </w:rPr>
      </w:pPr>
      <w:r>
        <w:rPr>
          <w:rFonts w:ascii="Google Sans" w:eastAsia="Google Sans" w:hAnsi="Google Sans" w:cs="Google Sans"/>
        </w:rPr>
        <w:t>If you had access to company performance data, what statistical tests might be useful to help understand performance?</w:t>
      </w:r>
    </w:p>
    <w:p w14:paraId="6BE822AB" w14:textId="77777777" w:rsidR="00E35F81" w:rsidRDefault="00000000">
      <w:pPr>
        <w:numPr>
          <w:ilvl w:val="0"/>
          <w:numId w:val="4"/>
        </w:numPr>
        <w:spacing w:after="200"/>
        <w:rPr>
          <w:rFonts w:ascii="Google Sans" w:eastAsia="Google Sans" w:hAnsi="Google Sans" w:cs="Google Sans"/>
        </w:rPr>
      </w:pPr>
      <w:r>
        <w:rPr>
          <w:rFonts w:ascii="Google Sans" w:eastAsia="Google Sans" w:hAnsi="Google Sans" w:cs="Google Sans"/>
        </w:rPr>
        <w:t>What considerations would you think about when presenting results to make sure they have an impact or have achieved the desired results?</w:t>
      </w:r>
    </w:p>
    <w:p w14:paraId="4386ECC3" w14:textId="77777777" w:rsidR="00E35F81" w:rsidRDefault="00000000">
      <w:pPr>
        <w:numPr>
          <w:ilvl w:val="0"/>
          <w:numId w:val="4"/>
        </w:numPr>
        <w:spacing w:after="200"/>
        <w:rPr>
          <w:rFonts w:ascii="Google Sans" w:eastAsia="Google Sans" w:hAnsi="Google Sans" w:cs="Google Sans"/>
        </w:rPr>
      </w:pPr>
      <w:r>
        <w:rPr>
          <w:rFonts w:ascii="Google Sans" w:eastAsia="Google Sans" w:hAnsi="Google Sans" w:cs="Google Sans"/>
        </w:rPr>
        <w:t>What are some effective ways to communicate statistical concepts/methods to a non-technical audience?</w:t>
      </w:r>
    </w:p>
    <w:p w14:paraId="2A35CB62" w14:textId="77777777" w:rsidR="00E35F81" w:rsidRDefault="00000000">
      <w:pPr>
        <w:numPr>
          <w:ilvl w:val="0"/>
          <w:numId w:val="4"/>
        </w:numPr>
        <w:spacing w:after="200"/>
        <w:rPr>
          <w:rFonts w:ascii="Google Sans" w:eastAsia="Google Sans" w:hAnsi="Google Sans" w:cs="Google Sans"/>
        </w:rPr>
      </w:pPr>
      <w:r>
        <w:rPr>
          <w:rFonts w:ascii="Google Sans" w:eastAsia="Google Sans" w:hAnsi="Google Sans" w:cs="Google Sans"/>
        </w:rPr>
        <w:t>In your own words, explain the factors that go into an experimental design for designs such as A/B tests.</w:t>
      </w:r>
    </w:p>
    <w:p w14:paraId="6CC84092" w14:textId="77777777" w:rsidR="00E35F81" w:rsidRDefault="00E35F81">
      <w:pPr>
        <w:spacing w:after="100"/>
        <w:rPr>
          <w:rFonts w:ascii="Google Sans" w:eastAsia="Google Sans" w:hAnsi="Google Sans" w:cs="Google Sans"/>
          <w:b/>
          <w:color w:val="1155CC"/>
          <w:sz w:val="24"/>
          <w:szCs w:val="24"/>
        </w:rPr>
      </w:pPr>
    </w:p>
    <w:p w14:paraId="5962164D" w14:textId="77777777" w:rsidR="00E35F81" w:rsidRDefault="00000000">
      <w:pPr>
        <w:spacing w:after="100"/>
        <w:rPr>
          <w:rFonts w:ascii="Google Sans" w:eastAsia="Google Sans" w:hAnsi="Google Sans" w:cs="Google Sans"/>
          <w:b/>
          <w:color w:val="1155CC"/>
          <w:sz w:val="24"/>
          <w:szCs w:val="24"/>
          <w:highlight w:val="yellow"/>
        </w:rPr>
      </w:pPr>
      <w:r>
        <w:br w:type="page"/>
      </w:r>
      <w:r>
        <w:rPr>
          <w:rFonts w:ascii="Google Sans" w:eastAsia="Google Sans" w:hAnsi="Google Sans" w:cs="Google Sans"/>
          <w:b/>
          <w:color w:val="1155CC"/>
          <w:sz w:val="24"/>
          <w:szCs w:val="24"/>
        </w:rPr>
        <w:lastRenderedPageBreak/>
        <w:t>Reference Guide</w:t>
      </w:r>
    </w:p>
    <w:p w14:paraId="22FE6C27" w14:textId="77777777" w:rsidR="00E35F81" w:rsidRDefault="00000000">
      <w:pPr>
        <w:rPr>
          <w:rFonts w:ascii="Google Sans" w:eastAsia="Google Sans" w:hAnsi="Google Sans" w:cs="Google Sans"/>
        </w:rPr>
      </w:pPr>
      <w:r>
        <w:rPr>
          <w:rFonts w:ascii="Google Sans" w:eastAsia="Google Sans" w:hAnsi="Google Sans" w:cs="Google Sans"/>
        </w:rPr>
        <w:t>This project has four tasks; the visual below identifies how the stages of PACE are incorporated across those tasks.</w:t>
      </w:r>
    </w:p>
    <w:p w14:paraId="1587E864" w14:textId="77777777" w:rsidR="00E35F81"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3A6195F7" wp14:editId="4CC308E9">
            <wp:extent cx="6858000" cy="2146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10683" r="10683"/>
                    <a:stretch>
                      <a:fillRect/>
                    </a:stretch>
                  </pic:blipFill>
                  <pic:spPr>
                    <a:xfrm>
                      <a:off x="0" y="0"/>
                      <a:ext cx="6858000" cy="2146300"/>
                    </a:xfrm>
                    <a:prstGeom prst="rect">
                      <a:avLst/>
                    </a:prstGeom>
                    <a:ln/>
                  </pic:spPr>
                </pic:pic>
              </a:graphicData>
            </a:graphic>
          </wp:inline>
        </w:drawing>
      </w:r>
    </w:p>
    <w:p w14:paraId="19EAFE1A" w14:textId="77777777" w:rsidR="00E35F81" w:rsidRDefault="00E35F81">
      <w:pPr>
        <w:spacing w:after="100"/>
        <w:rPr>
          <w:rFonts w:ascii="Google Sans" w:eastAsia="Google Sans" w:hAnsi="Google Sans" w:cs="Google Sans"/>
          <w:b/>
          <w:color w:val="1155CC"/>
          <w:sz w:val="24"/>
          <w:szCs w:val="24"/>
        </w:rPr>
      </w:pPr>
    </w:p>
    <w:p w14:paraId="6722E0A4" w14:textId="77777777" w:rsidR="00E35F81" w:rsidRDefault="00000000">
      <w:pPr>
        <w:spacing w:after="100"/>
        <w:rPr>
          <w:rFonts w:ascii="Google Sans" w:eastAsia="Google Sans" w:hAnsi="Google Sans" w:cs="Google Sans"/>
          <w:b/>
          <w:color w:val="1155CC"/>
          <w:sz w:val="24"/>
          <w:szCs w:val="24"/>
        </w:rPr>
      </w:pPr>
      <w:r>
        <w:rPr>
          <w:rFonts w:ascii="Google Sans" w:eastAsia="Google Sans" w:hAnsi="Google Sans" w:cs="Google Sans"/>
          <w:b/>
          <w:color w:val="1155CC"/>
          <w:sz w:val="24"/>
          <w:szCs w:val="24"/>
        </w:rPr>
        <w:t xml:space="preserve">Data Project Questions &amp; Considerations </w:t>
      </w:r>
    </w:p>
    <w:p w14:paraId="4010F26F" w14:textId="77777777" w:rsidR="00E35F81" w:rsidRDefault="00E35F81">
      <w:pPr>
        <w:spacing w:after="100"/>
        <w:rPr>
          <w:rFonts w:ascii="Google Sans" w:eastAsia="Google Sans" w:hAnsi="Google Sans" w:cs="Google Sans"/>
          <w:b/>
          <w:color w:val="1155CC"/>
          <w:sz w:val="24"/>
          <w:szCs w:val="24"/>
        </w:rPr>
      </w:pPr>
    </w:p>
    <w:p w14:paraId="653153A7" w14:textId="77777777" w:rsidR="00E35F81" w:rsidRDefault="00000000">
      <w:pPr>
        <w:spacing w:after="100"/>
        <w:rPr>
          <w:rFonts w:ascii="Google Sans" w:eastAsia="Google Sans" w:hAnsi="Google Sans" w:cs="Google Sans"/>
        </w:rPr>
      </w:pPr>
      <w:r>
        <w:rPr>
          <w:rFonts w:ascii="Google Sans" w:eastAsia="Google Sans" w:hAnsi="Google Sans" w:cs="Google Sans"/>
          <w:b/>
          <w:noProof/>
          <w:color w:val="4285F4"/>
          <w:sz w:val="24"/>
          <w:szCs w:val="24"/>
        </w:rPr>
        <w:drawing>
          <wp:inline distT="114300" distB="114300" distL="114300" distR="114300" wp14:anchorId="7139A6DC" wp14:editId="4BC34C6B">
            <wp:extent cx="597232" cy="59723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30632AE0" w14:textId="77777777" w:rsidR="00E35F81"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is the main purpose of this project?</w:t>
      </w:r>
    </w:p>
    <w:p w14:paraId="65F1A856" w14:textId="7C08A837" w:rsidR="00E35F81" w:rsidRDefault="00DB5044" w:rsidP="0072225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DB5044">
        <w:rPr>
          <w:rFonts w:ascii="Google Sans" w:eastAsia="Google Sans" w:hAnsi="Google Sans" w:cs="Google Sans"/>
        </w:rPr>
        <w:t xml:space="preserve">The purpose of this project is to prepare, create, and </w:t>
      </w:r>
      <w:r w:rsidR="0072225F">
        <w:rPr>
          <w:rFonts w:ascii="Google Sans" w:eastAsia="Google Sans" w:hAnsi="Google Sans" w:cs="Google Sans"/>
        </w:rPr>
        <w:t>conduct</w:t>
      </w:r>
      <w:r w:rsidRPr="00DB5044">
        <w:rPr>
          <w:rFonts w:ascii="Google Sans" w:eastAsia="Google Sans" w:hAnsi="Google Sans" w:cs="Google Sans"/>
        </w:rPr>
        <w:t xml:space="preserve"> A/B test</w:t>
      </w:r>
      <w:r w:rsidR="0072225F">
        <w:rPr>
          <w:rFonts w:ascii="Google Sans" w:eastAsia="Google Sans" w:hAnsi="Google Sans" w:cs="Google Sans"/>
        </w:rPr>
        <w:t>ing</w:t>
      </w:r>
      <w:r>
        <w:rPr>
          <w:rFonts w:ascii="Google Sans" w:eastAsia="Google Sans" w:hAnsi="Google Sans" w:cs="Google Sans"/>
        </w:rPr>
        <w:t xml:space="preserve"> to help</w:t>
      </w:r>
      <w:r w:rsidRPr="00DB5044">
        <w:rPr>
          <w:rFonts w:ascii="Google Sans" w:eastAsia="Google Sans" w:hAnsi="Google Sans" w:cs="Google Sans"/>
        </w:rPr>
        <w:t xml:space="preserve"> find ways to generate </w:t>
      </w:r>
      <w:r w:rsidR="0072225F">
        <w:rPr>
          <w:rFonts w:ascii="Google Sans" w:eastAsia="Google Sans" w:hAnsi="Google Sans" w:cs="Google Sans"/>
        </w:rPr>
        <w:t>higher</w:t>
      </w:r>
      <w:r w:rsidRPr="00DB5044">
        <w:rPr>
          <w:rFonts w:ascii="Google Sans" w:eastAsia="Google Sans" w:hAnsi="Google Sans" w:cs="Google Sans"/>
        </w:rPr>
        <w:t xml:space="preserve"> revenue</w:t>
      </w:r>
      <w:r w:rsidR="0072225F">
        <w:rPr>
          <w:rFonts w:ascii="Google Sans" w:eastAsia="Google Sans" w:hAnsi="Google Sans" w:cs="Google Sans"/>
        </w:rPr>
        <w:t>s</w:t>
      </w:r>
      <w:r w:rsidRPr="00DB5044">
        <w:rPr>
          <w:rFonts w:ascii="Google Sans" w:eastAsia="Google Sans" w:hAnsi="Google Sans" w:cs="Google Sans"/>
        </w:rPr>
        <w:t xml:space="preserve"> for </w:t>
      </w:r>
      <w:proofErr w:type="gramStart"/>
      <w:r w:rsidRPr="00DB5044">
        <w:rPr>
          <w:rFonts w:ascii="Google Sans" w:eastAsia="Google Sans" w:hAnsi="Google Sans" w:cs="Google Sans"/>
        </w:rPr>
        <w:t>taxi cab</w:t>
      </w:r>
      <w:proofErr w:type="gramEnd"/>
      <w:r w:rsidRPr="00DB5044">
        <w:rPr>
          <w:rFonts w:ascii="Google Sans" w:eastAsia="Google Sans" w:hAnsi="Google Sans" w:cs="Google Sans"/>
        </w:rPr>
        <w:t xml:space="preserve"> drivers</w:t>
      </w:r>
    </w:p>
    <w:p w14:paraId="02D3D0D9" w14:textId="77777777" w:rsidR="00E35F81" w:rsidRDefault="00E35F81">
      <w:pPr>
        <w:shd w:val="clear" w:color="auto" w:fill="FFFFFF"/>
        <w:spacing w:after="200" w:line="240" w:lineRule="auto"/>
        <w:ind w:left="720"/>
        <w:rPr>
          <w:rFonts w:ascii="Google Sans" w:eastAsia="Google Sans" w:hAnsi="Google Sans" w:cs="Google Sans"/>
        </w:rPr>
      </w:pPr>
    </w:p>
    <w:p w14:paraId="12FFD400" w14:textId="77777777" w:rsidR="00E35F81" w:rsidRDefault="00000000">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is your research question for this project?</w:t>
      </w:r>
    </w:p>
    <w:p w14:paraId="0868452E" w14:textId="12B548FC" w:rsidR="00FA2FEC" w:rsidRDefault="00FA2FEC" w:rsidP="00FA2FEC">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D</w:t>
      </w:r>
      <w:r w:rsidR="006F498C" w:rsidRPr="006F498C">
        <w:rPr>
          <w:rFonts w:ascii="Google Sans" w:eastAsia="Google Sans" w:hAnsi="Google Sans" w:cs="Google Sans"/>
        </w:rPr>
        <w:t>o the customers who use a credit card pay higher fare amounts than those who use cash?</w:t>
      </w:r>
    </w:p>
    <w:p w14:paraId="39E08B76" w14:textId="5DE7DF32" w:rsidR="00FA2FEC" w:rsidRDefault="00FA2FEC" w:rsidP="00FA2FEC">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In this statistical analysis more concrete and based on the task given the following:</w:t>
      </w:r>
    </w:p>
    <w:p w14:paraId="4864C3D9" w14:textId="1823064C" w:rsidR="00E35F81" w:rsidRDefault="00FA2FEC" w:rsidP="00FA2FEC">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DB5044">
        <w:rPr>
          <w:rFonts w:ascii="Google Sans" w:eastAsia="Google Sans" w:hAnsi="Google Sans" w:cs="Google Sans"/>
        </w:rPr>
        <w:t xml:space="preserve">Is there a relationship between total fare amount </w:t>
      </w:r>
      <w:r>
        <w:rPr>
          <w:rFonts w:ascii="Google Sans" w:eastAsia="Google Sans" w:hAnsi="Google Sans" w:cs="Google Sans"/>
        </w:rPr>
        <w:t>(</w:t>
      </w:r>
      <w:proofErr w:type="spellStart"/>
      <w:r>
        <w:rPr>
          <w:rFonts w:ascii="Google Sans" w:eastAsia="Google Sans" w:hAnsi="Google Sans" w:cs="Google Sans"/>
        </w:rPr>
        <w:t>total_amount</w:t>
      </w:r>
      <w:proofErr w:type="spellEnd"/>
      <w:r>
        <w:rPr>
          <w:rFonts w:ascii="Google Sans" w:eastAsia="Google Sans" w:hAnsi="Google Sans" w:cs="Google Sans"/>
        </w:rPr>
        <w:t xml:space="preserve"> field) </w:t>
      </w:r>
      <w:r w:rsidRPr="00DB5044">
        <w:rPr>
          <w:rFonts w:ascii="Google Sans" w:eastAsia="Google Sans" w:hAnsi="Google Sans" w:cs="Google Sans"/>
        </w:rPr>
        <w:t>and payment type?</w:t>
      </w:r>
    </w:p>
    <w:p w14:paraId="5CBA3512" w14:textId="77777777" w:rsidR="00E35F81" w:rsidRDefault="00E35F81">
      <w:pPr>
        <w:shd w:val="clear" w:color="auto" w:fill="FFFFFF"/>
        <w:spacing w:after="200" w:line="240" w:lineRule="auto"/>
        <w:rPr>
          <w:rFonts w:ascii="Google Sans" w:eastAsia="Google Sans" w:hAnsi="Google Sans" w:cs="Google Sans"/>
        </w:rPr>
      </w:pPr>
    </w:p>
    <w:p w14:paraId="6E92DA30" w14:textId="77777777" w:rsidR="00E35F81" w:rsidRDefault="00000000">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t xml:space="preserve">What is the importance of random sampling? </w:t>
      </w:r>
    </w:p>
    <w:p w14:paraId="4D7C1B31" w14:textId="2E53D7F6" w:rsidR="00DB5044" w:rsidRDefault="00DB504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Sample groups of customers in this project analysis: </w:t>
      </w:r>
    </w:p>
    <w:p w14:paraId="12C95DCC" w14:textId="68A1A9CE" w:rsidR="00E35F81" w:rsidRPr="00DB5044" w:rsidRDefault="00DB5044" w:rsidP="00DB5044">
      <w:pPr>
        <w:pStyle w:val="ListParagraph"/>
        <w:numPr>
          <w:ilvl w:val="0"/>
          <w:numId w:val="5"/>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sidRPr="00DB5044">
        <w:rPr>
          <w:rFonts w:ascii="Google Sans" w:eastAsia="Google Sans" w:hAnsi="Google Sans" w:cs="Google Sans"/>
        </w:rPr>
        <w:t xml:space="preserve">required to pay with credit </w:t>
      </w:r>
      <w:proofErr w:type="gramStart"/>
      <w:r w:rsidRPr="00DB5044">
        <w:rPr>
          <w:rFonts w:ascii="Google Sans" w:eastAsia="Google Sans" w:hAnsi="Google Sans" w:cs="Google Sans"/>
        </w:rPr>
        <w:t>card</w:t>
      </w:r>
      <w:proofErr w:type="gramEnd"/>
      <w:r w:rsidRPr="00DB5044">
        <w:rPr>
          <w:rFonts w:ascii="Google Sans" w:eastAsia="Google Sans" w:hAnsi="Google Sans" w:cs="Google Sans"/>
        </w:rPr>
        <w:t xml:space="preserve"> </w:t>
      </w:r>
    </w:p>
    <w:p w14:paraId="0B161148" w14:textId="453F02CC" w:rsidR="00DB5044" w:rsidRDefault="00DB5044" w:rsidP="00DB5044">
      <w:pPr>
        <w:pStyle w:val="ListParagraph"/>
        <w:numPr>
          <w:ilvl w:val="0"/>
          <w:numId w:val="5"/>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Pr>
          <w:rFonts w:ascii="Google Sans" w:eastAsia="Google Sans" w:hAnsi="Google Sans" w:cs="Google Sans"/>
        </w:rPr>
        <w:t xml:space="preserve">required to pay with </w:t>
      </w:r>
      <w:proofErr w:type="gramStart"/>
      <w:r>
        <w:rPr>
          <w:rFonts w:ascii="Google Sans" w:eastAsia="Google Sans" w:hAnsi="Google Sans" w:cs="Google Sans"/>
        </w:rPr>
        <w:t>cash</w:t>
      </w:r>
      <w:proofErr w:type="gramEnd"/>
    </w:p>
    <w:p w14:paraId="0722E360" w14:textId="49B0AC4B" w:rsidR="00DB5044" w:rsidRPr="00DB5044" w:rsidRDefault="00DB5044" w:rsidP="00DB5044">
      <w:p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Pr>
          <w:rFonts w:ascii="Google Sans" w:eastAsia="Google Sans" w:hAnsi="Google Sans" w:cs="Google Sans"/>
        </w:rPr>
        <w:lastRenderedPageBreak/>
        <w:t>For this the assumption is made that customers have been randomly selected and divided into both groups respectively (disregarding of the reason for selecting this payment type</w:t>
      </w:r>
      <w:r w:rsidR="00CF52F1">
        <w:rPr>
          <w:rFonts w:ascii="Google Sans" w:eastAsia="Google Sans" w:hAnsi="Google Sans" w:cs="Google Sans"/>
        </w:rPr>
        <w:t xml:space="preserve"> and assuming the customers are completely paying the invoice with the respective payment type as per their group</w:t>
      </w:r>
      <w:r>
        <w:rPr>
          <w:rFonts w:ascii="Google Sans" w:eastAsia="Google Sans" w:hAnsi="Google Sans" w:cs="Google Sans"/>
        </w:rPr>
        <w:t>)</w:t>
      </w:r>
    </w:p>
    <w:p w14:paraId="52202669" w14:textId="77777777" w:rsidR="00E35F81" w:rsidRDefault="00E35F81">
      <w:pPr>
        <w:shd w:val="clear" w:color="auto" w:fill="FFFFFF"/>
        <w:spacing w:after="200" w:line="240" w:lineRule="auto"/>
        <w:rPr>
          <w:rFonts w:ascii="Google Sans" w:eastAsia="Google Sans" w:hAnsi="Google Sans" w:cs="Google Sans"/>
        </w:rPr>
      </w:pPr>
    </w:p>
    <w:p w14:paraId="366E790A" w14:textId="77777777" w:rsidR="00E35F81" w:rsidRDefault="00000000">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t>Give an example of sampling bias that might occur if you didn’t use random sampling.</w:t>
      </w:r>
    </w:p>
    <w:p w14:paraId="472647E1" w14:textId="304E4291" w:rsidR="00E35F81" w:rsidRDefault="00CF52F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Age and trip distance may affect payment type. </w:t>
      </w:r>
      <w:proofErr w:type="gramStart"/>
      <w:r>
        <w:rPr>
          <w:rFonts w:ascii="Google Sans" w:eastAsia="Google Sans" w:hAnsi="Google Sans" w:cs="Google Sans"/>
        </w:rPr>
        <w:t>Non random</w:t>
      </w:r>
      <w:proofErr w:type="gramEnd"/>
      <w:r>
        <w:rPr>
          <w:rFonts w:ascii="Google Sans" w:eastAsia="Google Sans" w:hAnsi="Google Sans" w:cs="Google Sans"/>
        </w:rPr>
        <w:t xml:space="preserve"> sampling may focus only on young people who may prefer credit cards over cash as opposed to older customers who may be used to pay in cash.</w:t>
      </w:r>
    </w:p>
    <w:p w14:paraId="22A05503" w14:textId="40BBF5B0" w:rsidR="00E35F81" w:rsidRDefault="00CF52F1" w:rsidP="0072225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roofErr w:type="gramStart"/>
      <w:r>
        <w:rPr>
          <w:rFonts w:ascii="Google Sans" w:eastAsia="Google Sans" w:hAnsi="Google Sans" w:cs="Google Sans"/>
        </w:rPr>
        <w:t>Also</w:t>
      </w:r>
      <w:proofErr w:type="gramEnd"/>
      <w:r>
        <w:rPr>
          <w:rFonts w:ascii="Google Sans" w:eastAsia="Google Sans" w:hAnsi="Google Sans" w:cs="Google Sans"/>
        </w:rPr>
        <w:t xml:space="preserve"> customers driving longer distances may use credit cards as they do not have higher cash amounts readily at hand so they would not pay in cash. Focusing only on these would bias the results in favor of credit cards.</w:t>
      </w:r>
    </w:p>
    <w:p w14:paraId="7BEA187F" w14:textId="77777777" w:rsidR="00E35F81" w:rsidRDefault="00000000">
      <w:pPr>
        <w:spacing w:after="200"/>
        <w:rPr>
          <w:rFonts w:ascii="Google Sans" w:eastAsia="Google Sans" w:hAnsi="Google Sans" w:cs="Google Sans"/>
          <w:b/>
          <w:sz w:val="24"/>
          <w:szCs w:val="24"/>
        </w:rPr>
      </w:pPr>
      <w:r>
        <w:rPr>
          <w:noProof/>
        </w:rPr>
        <w:drawing>
          <wp:anchor distT="114300" distB="114300" distL="114300" distR="114300" simplePos="0" relativeHeight="251658240" behindDoc="1" locked="0" layoutInCell="1" hidden="0" allowOverlap="1" wp14:anchorId="1E578083" wp14:editId="1DE9DAB0">
            <wp:simplePos x="0" y="0"/>
            <wp:positionH relativeFrom="column">
              <wp:posOffset>695325</wp:posOffset>
            </wp:positionH>
            <wp:positionV relativeFrom="paragraph">
              <wp:posOffset>371475</wp:posOffset>
            </wp:positionV>
            <wp:extent cx="597232" cy="597232"/>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7232" cy="597232"/>
                    </a:xfrm>
                    <a:prstGeom prst="rect">
                      <a:avLst/>
                    </a:prstGeom>
                    <a:ln/>
                  </pic:spPr>
                </pic:pic>
              </a:graphicData>
            </a:graphic>
          </wp:anchor>
        </w:drawing>
      </w:r>
    </w:p>
    <w:p w14:paraId="5EBABA1E" w14:textId="77777777" w:rsidR="00E35F81" w:rsidRDefault="00000000">
      <w:pPr>
        <w:spacing w:after="200"/>
        <w:rPr>
          <w:rFonts w:ascii="Google Sans" w:eastAsia="Google Sans" w:hAnsi="Google Sans" w:cs="Google Sans"/>
          <w:b/>
          <w:color w:val="333333"/>
          <w:sz w:val="24"/>
          <w:szCs w:val="24"/>
        </w:rPr>
      </w:pPr>
      <w:r>
        <w:rPr>
          <w:rFonts w:ascii="Google Sans" w:eastAsia="Google Sans" w:hAnsi="Google Sans" w:cs="Google Sans"/>
          <w:noProof/>
          <w:color w:val="333333"/>
          <w:sz w:val="20"/>
          <w:szCs w:val="20"/>
          <w:shd w:val="clear" w:color="auto" w:fill="F1F3F4"/>
        </w:rPr>
        <w:drawing>
          <wp:inline distT="114300" distB="114300" distL="114300" distR="114300" wp14:anchorId="2F775526" wp14:editId="100A6A06">
            <wp:extent cx="597232" cy="597232"/>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color w:val="333333"/>
          <w:sz w:val="20"/>
          <w:szCs w:val="20"/>
        </w:rPr>
        <w:t xml:space="preserve">                            </w:t>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 xml:space="preserve">Analyze </w:t>
      </w:r>
      <w:r>
        <w:rPr>
          <w:rFonts w:ascii="Google Sans" w:eastAsia="Google Sans" w:hAnsi="Google Sans" w:cs="Google Sans"/>
          <w:b/>
          <w:color w:val="333333"/>
          <w:sz w:val="24"/>
          <w:szCs w:val="24"/>
        </w:rPr>
        <w:t xml:space="preserve">&amp; </w:t>
      </w:r>
      <w:r>
        <w:rPr>
          <w:rFonts w:ascii="Google Sans" w:eastAsia="Google Sans" w:hAnsi="Google Sans" w:cs="Google Sans"/>
          <w:b/>
          <w:color w:val="E69138"/>
          <w:sz w:val="24"/>
          <w:szCs w:val="24"/>
        </w:rPr>
        <w:t xml:space="preserve">Construct </w:t>
      </w:r>
      <w:r>
        <w:rPr>
          <w:rFonts w:ascii="Google Sans" w:eastAsia="Google Sans" w:hAnsi="Google Sans" w:cs="Google Sans"/>
          <w:b/>
          <w:color w:val="333333"/>
          <w:sz w:val="24"/>
          <w:szCs w:val="24"/>
        </w:rPr>
        <w:t>Stages</w:t>
      </w:r>
    </w:p>
    <w:p w14:paraId="3C830603" w14:textId="77777777" w:rsidR="00E35F81"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In general, why are descriptive statistics useful?</w:t>
      </w:r>
    </w:p>
    <w:p w14:paraId="6F1EF5BC" w14:textId="11C6214A" w:rsidR="0072225F" w:rsidRDefault="003D2263" w:rsidP="0072225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w:t>
      </w:r>
      <w:r w:rsidRPr="003D2263">
        <w:rPr>
          <w:rFonts w:ascii="Google Sans" w:eastAsia="Google Sans" w:hAnsi="Google Sans" w:cs="Google Sans"/>
        </w:rPr>
        <w:t xml:space="preserve">o understand the data working with and </w:t>
      </w:r>
      <w:r>
        <w:rPr>
          <w:rFonts w:ascii="Google Sans" w:eastAsia="Google Sans" w:hAnsi="Google Sans" w:cs="Google Sans"/>
        </w:rPr>
        <w:t xml:space="preserve">to </w:t>
      </w:r>
      <w:r w:rsidRPr="003D2263">
        <w:rPr>
          <w:rFonts w:ascii="Google Sans" w:eastAsia="Google Sans" w:hAnsi="Google Sans" w:cs="Google Sans"/>
        </w:rPr>
        <w:t xml:space="preserve">provide collaborators with a summary of the relative location of values in the data, as well an information about its </w:t>
      </w:r>
      <w:proofErr w:type="gramStart"/>
      <w:r w:rsidRPr="003D2263">
        <w:rPr>
          <w:rFonts w:ascii="Google Sans" w:eastAsia="Google Sans" w:hAnsi="Google Sans" w:cs="Google Sans"/>
        </w:rPr>
        <w:t>spread</w:t>
      </w:r>
      <w:proofErr w:type="gramEnd"/>
    </w:p>
    <w:p w14:paraId="55B05A32" w14:textId="77777777" w:rsidR="0072225F" w:rsidRDefault="0072225F" w:rsidP="0072225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2688319" w14:textId="77777777" w:rsidR="00E35F81" w:rsidRDefault="00E35F81">
      <w:pPr>
        <w:spacing w:after="200" w:line="240" w:lineRule="auto"/>
        <w:rPr>
          <w:rFonts w:ascii="Google Sans" w:eastAsia="Google Sans" w:hAnsi="Google Sans" w:cs="Google Sans"/>
        </w:rPr>
      </w:pPr>
    </w:p>
    <w:p w14:paraId="0E7A3851" w14:textId="77777777" w:rsidR="00E35F81"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How did computing descriptive statistics help you analyze your data? </w:t>
      </w:r>
    </w:p>
    <w:p w14:paraId="0507BCEE" w14:textId="5F2EDDDE" w:rsidR="00E35F81" w:rsidRDefault="003D2263" w:rsidP="00A073F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By understanding the characteristics and quality of the data one can </w:t>
      </w:r>
      <w:r w:rsidR="00A073F3">
        <w:rPr>
          <w:rFonts w:ascii="Google Sans" w:eastAsia="Google Sans" w:hAnsi="Google Sans" w:cs="Google Sans"/>
        </w:rPr>
        <w:t>assess how to deal with it to calculate summary statistics and to perform hypothesis testing (A/B)</w:t>
      </w:r>
    </w:p>
    <w:p w14:paraId="14E7A1ED" w14:textId="77777777" w:rsidR="00E35F81" w:rsidRDefault="00E35F81">
      <w:pPr>
        <w:spacing w:after="200" w:line="240" w:lineRule="auto"/>
        <w:rPr>
          <w:rFonts w:ascii="Google Sans" w:eastAsia="Google Sans" w:hAnsi="Google Sans" w:cs="Google Sans"/>
        </w:rPr>
      </w:pPr>
    </w:p>
    <w:p w14:paraId="4E3E6BD9" w14:textId="2E49C683" w:rsidR="00A073F3" w:rsidRPr="00A073F3" w:rsidRDefault="00000000" w:rsidP="00A073F3">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In hypothesis testing, what is the difference between the null hypothesis and the alternative hypothesis? </w:t>
      </w:r>
    </w:p>
    <w:p w14:paraId="4BBC41CB" w14:textId="4EDAF968" w:rsidR="00A073F3" w:rsidRPr="00A073F3" w:rsidRDefault="00A073F3" w:rsidP="00A073F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Theme="minorHAnsi" w:eastAsia="Google Sans" w:hAnsiTheme="minorHAnsi" w:cs="Google Sans"/>
          <w:lang w:val="en-CH"/>
        </w:rPr>
      </w:pPr>
      <w:r w:rsidRPr="00A073F3">
        <w:rPr>
          <w:rFonts w:asciiTheme="minorHAnsi" w:eastAsia="Google Sans" w:hAnsiTheme="minorHAnsi" w:cs="Google Sans"/>
          <w:lang w:val="en-US"/>
        </w:rPr>
        <w:t>-</w:t>
      </w:r>
      <w:r>
        <w:rPr>
          <w:rFonts w:asciiTheme="minorHAnsi" w:eastAsia="Google Sans" w:hAnsiTheme="minorHAnsi" w:cs="Google Sans"/>
          <w:lang w:val="en-US"/>
        </w:rPr>
        <w:t xml:space="preserve"> </w:t>
      </w:r>
      <w:r w:rsidRPr="00A073F3">
        <w:rPr>
          <w:rFonts w:ascii="Google Sans" w:eastAsia="Google Sans" w:hAnsi="Google Sans" w:cs="Google Sans"/>
          <w:lang w:val="en-CH"/>
        </w:rPr>
        <w:t>A null hypothesis (H</w:t>
      </w:r>
      <w:r w:rsidRPr="00A073F3">
        <w:rPr>
          <w:rFonts w:asciiTheme="minorHAnsi" w:eastAsia="Google Sans" w:hAnsiTheme="minorHAnsi" w:cs="Google Sans"/>
          <w:lang w:val="en-US"/>
        </w:rPr>
        <w:t>0</w:t>
      </w:r>
      <w:r w:rsidRPr="00A073F3">
        <w:rPr>
          <w:rFonts w:ascii="Google Sans" w:eastAsia="Google Sans" w:hAnsi="Google Sans" w:cs="Google Sans"/>
          <w:lang w:val="en-CH"/>
        </w:rPr>
        <w:t xml:space="preserve">) always predicts no true effect, no relationship between variables, or no difference between </w:t>
      </w:r>
      <w:r w:rsidRPr="00A073F3">
        <w:rPr>
          <w:rFonts w:asciiTheme="minorHAnsi" w:eastAsia="Google Sans" w:hAnsiTheme="minorHAnsi" w:cs="Google Sans"/>
          <w:lang w:val="en-US"/>
        </w:rPr>
        <w:t>th</w:t>
      </w:r>
      <w:r>
        <w:rPr>
          <w:rFonts w:asciiTheme="minorHAnsi" w:eastAsia="Google Sans" w:hAnsiTheme="minorHAnsi" w:cs="Google Sans"/>
          <w:lang w:val="en-US"/>
        </w:rPr>
        <w:t xml:space="preserve">e </w:t>
      </w:r>
      <w:r w:rsidRPr="00A073F3">
        <w:rPr>
          <w:rFonts w:ascii="Google Sans" w:eastAsia="Google Sans" w:hAnsi="Google Sans" w:cs="Google Sans"/>
          <w:lang w:val="en-CH"/>
        </w:rPr>
        <w:t>groups</w:t>
      </w:r>
    </w:p>
    <w:p w14:paraId="5C0A12C5" w14:textId="6D4E87AD" w:rsidR="00E35F81" w:rsidRPr="007469A0" w:rsidRDefault="00A073F3" w:rsidP="007469A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Theme="minorHAnsi" w:eastAsia="Google Sans" w:hAnsiTheme="minorHAnsi" w:cs="Google Sans"/>
          <w:lang w:val="en-CH"/>
        </w:rPr>
      </w:pPr>
      <w:r w:rsidRPr="00A073F3">
        <w:rPr>
          <w:rFonts w:asciiTheme="minorHAnsi" w:eastAsia="Google Sans" w:hAnsiTheme="minorHAnsi" w:cs="Google Sans"/>
          <w:lang w:val="en-US"/>
        </w:rPr>
        <w:t>-</w:t>
      </w:r>
      <w:r>
        <w:rPr>
          <w:rFonts w:asciiTheme="minorHAnsi" w:eastAsia="Google Sans" w:hAnsiTheme="minorHAnsi" w:cs="Google Sans"/>
          <w:lang w:val="en-US"/>
        </w:rPr>
        <w:t xml:space="preserve"> </w:t>
      </w:r>
      <w:r w:rsidRPr="00A073F3">
        <w:rPr>
          <w:rFonts w:ascii="Google Sans" w:eastAsia="Google Sans" w:hAnsi="Google Sans" w:cs="Google Sans"/>
          <w:lang w:val="en-CH"/>
        </w:rPr>
        <w:t>An alternative hypothesis (Ha or H1) states your main prediction of a true effect, a relationship between variables, or a difference between groups</w:t>
      </w:r>
    </w:p>
    <w:p w14:paraId="097F089E" w14:textId="77777777" w:rsidR="00E35F81" w:rsidRDefault="00E35F81">
      <w:pPr>
        <w:spacing w:after="200" w:line="240" w:lineRule="auto"/>
        <w:rPr>
          <w:rFonts w:ascii="Google Sans" w:eastAsia="Google Sans" w:hAnsi="Google Sans" w:cs="Google Sans"/>
          <w:b/>
        </w:rPr>
      </w:pPr>
    </w:p>
    <w:p w14:paraId="697A468D" w14:textId="77777777" w:rsidR="00E35F81"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How did you formulate your null hypothesis and alternative hypothesis? </w:t>
      </w:r>
    </w:p>
    <w:p w14:paraId="59F9C5DF" w14:textId="5A1E9D2F" w:rsidR="007469A0" w:rsidRPr="007469A0" w:rsidRDefault="007469A0" w:rsidP="007469A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7469A0">
        <w:rPr>
          <w:rFonts w:ascii="Cambria Math" w:eastAsia="Google Sans" w:hAnsi="Cambria Math" w:cs="Cambria Math"/>
        </w:rPr>
        <w:lastRenderedPageBreak/>
        <w:t>𝐻</w:t>
      </w:r>
      <w:r w:rsidRPr="007469A0">
        <w:rPr>
          <w:rFonts w:ascii="Google Sans" w:eastAsia="Google Sans" w:hAnsi="Google Sans" w:cs="Google Sans"/>
        </w:rPr>
        <w:t xml:space="preserve">0: There is no difference in the average total fare amount between customers who use credit cards and customers who use </w:t>
      </w:r>
      <w:proofErr w:type="gramStart"/>
      <w:r w:rsidRPr="007469A0">
        <w:rPr>
          <w:rFonts w:ascii="Google Sans" w:eastAsia="Google Sans" w:hAnsi="Google Sans" w:cs="Google Sans"/>
        </w:rPr>
        <w:t>cash</w:t>
      </w:r>
      <w:proofErr w:type="gramEnd"/>
    </w:p>
    <w:p w14:paraId="533E5223" w14:textId="638104B1" w:rsidR="00E35F81" w:rsidRPr="007469A0" w:rsidRDefault="007469A0" w:rsidP="007469A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7469A0">
        <w:rPr>
          <w:rFonts w:ascii="Cambria Math" w:eastAsia="Google Sans" w:hAnsi="Cambria Math" w:cs="Cambria Math"/>
        </w:rPr>
        <w:t>𝐻𝐴</w:t>
      </w:r>
      <w:r w:rsidRPr="007469A0">
        <w:rPr>
          <w:rFonts w:ascii="Google Sans" w:eastAsia="Google Sans" w:hAnsi="Google Sans" w:cs="Google Sans"/>
        </w:rPr>
        <w:t xml:space="preserve">: There is a difference in the average total fare amount between customers who use credit cards and customers who use </w:t>
      </w:r>
      <w:proofErr w:type="gramStart"/>
      <w:r w:rsidRPr="007469A0">
        <w:rPr>
          <w:rFonts w:ascii="Google Sans" w:eastAsia="Google Sans" w:hAnsi="Google Sans" w:cs="Google Sans"/>
        </w:rPr>
        <w:t>cash</w:t>
      </w:r>
      <w:proofErr w:type="gramEnd"/>
    </w:p>
    <w:p w14:paraId="74F3D247" w14:textId="77777777" w:rsidR="00E35F81" w:rsidRDefault="00E35F81">
      <w:pPr>
        <w:spacing w:after="200" w:line="240" w:lineRule="auto"/>
        <w:rPr>
          <w:rFonts w:ascii="Google Sans" w:eastAsia="Google Sans" w:hAnsi="Google Sans" w:cs="Google Sans"/>
        </w:rPr>
      </w:pPr>
    </w:p>
    <w:p w14:paraId="48D6E155" w14:textId="77777777" w:rsidR="00E35F81"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What conclusion can be drawn from the hypothesis test? </w:t>
      </w:r>
    </w:p>
    <w:p w14:paraId="2F391023" w14:textId="3B2CE0C3" w:rsidR="0072225F" w:rsidRDefault="00631AEA" w:rsidP="0072225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As</w:t>
      </w:r>
      <w:r w:rsidRPr="00631AEA">
        <w:rPr>
          <w:rFonts w:ascii="Google Sans" w:eastAsia="Google Sans" w:hAnsi="Google Sans" w:cs="Google Sans"/>
        </w:rPr>
        <w:t xml:space="preserve"> the p-value is significantly smaller than the significance level of 5%, reject the null </w:t>
      </w:r>
      <w:proofErr w:type="gramStart"/>
      <w:r w:rsidRPr="00631AEA">
        <w:rPr>
          <w:rFonts w:ascii="Google Sans" w:eastAsia="Google Sans" w:hAnsi="Google Sans" w:cs="Google Sans"/>
        </w:rPr>
        <w:t>hypothesis</w:t>
      </w:r>
      <w:proofErr w:type="gramEnd"/>
    </w:p>
    <w:p w14:paraId="78A7FB3E" w14:textId="77777777" w:rsidR="00E35F81" w:rsidRDefault="00E35F81">
      <w:pPr>
        <w:spacing w:after="200" w:line="240" w:lineRule="auto"/>
        <w:rPr>
          <w:rFonts w:ascii="Google Sans" w:eastAsia="Google Sans" w:hAnsi="Google Sans" w:cs="Google Sans"/>
          <w:b/>
        </w:rPr>
      </w:pPr>
    </w:p>
    <w:p w14:paraId="5F5E67BE" w14:textId="77777777" w:rsidR="00E35F81"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7A922C23" wp14:editId="54B43140">
            <wp:extent cx="597232" cy="59723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14:paraId="43BEC55B" w14:textId="77777777" w:rsidR="00E35F81"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What key business or organizational insight(s) emerged from your A/B test?</w:t>
      </w:r>
    </w:p>
    <w:p w14:paraId="65282575" w14:textId="4753A1B3" w:rsidR="00E35F81" w:rsidRDefault="00631AEA" w:rsidP="00631AE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Customers paying with credit cards generate higher revenues for the taxi drivers and as such should be encouraged paying with this payment </w:t>
      </w:r>
      <w:proofErr w:type="gramStart"/>
      <w:r>
        <w:rPr>
          <w:rFonts w:ascii="Google Sans" w:eastAsia="Google Sans" w:hAnsi="Google Sans" w:cs="Google Sans"/>
        </w:rPr>
        <w:t>type</w:t>
      </w:r>
      <w:proofErr w:type="gramEnd"/>
    </w:p>
    <w:p w14:paraId="5031ED31" w14:textId="77777777" w:rsidR="00E35F81" w:rsidRDefault="00E35F81">
      <w:pPr>
        <w:spacing w:after="200" w:line="240" w:lineRule="auto"/>
        <w:rPr>
          <w:rFonts w:ascii="Google Sans" w:eastAsia="Google Sans" w:hAnsi="Google Sans" w:cs="Google Sans"/>
        </w:rPr>
      </w:pPr>
    </w:p>
    <w:p w14:paraId="26655C06" w14:textId="77777777" w:rsidR="00E35F81"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What recommendations do you propose based on your results?</w:t>
      </w:r>
    </w:p>
    <w:p w14:paraId="52285431" w14:textId="09B5E475" w:rsidR="00253AB7" w:rsidRDefault="00253A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As per assumption </w:t>
      </w:r>
      <w:r w:rsidR="006F498C">
        <w:rPr>
          <w:rFonts w:ascii="Google Sans" w:eastAsia="Google Sans" w:hAnsi="Google Sans" w:cs="Google Sans"/>
        </w:rPr>
        <w:t xml:space="preserve">made </w:t>
      </w:r>
      <w:r>
        <w:rPr>
          <w:rFonts w:ascii="Google Sans" w:eastAsia="Google Sans" w:hAnsi="Google Sans" w:cs="Google Sans"/>
        </w:rPr>
        <w:t xml:space="preserve">(see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 both customer groups were generated based on a random experiment to perform A/B testing. Assuming both customer types were required to pay with the respective payment type and that they also actually did </w:t>
      </w:r>
      <w:r w:rsidR="006F498C">
        <w:rPr>
          <w:rFonts w:ascii="Google Sans" w:eastAsia="Google Sans" w:hAnsi="Google Sans" w:cs="Google Sans"/>
        </w:rPr>
        <w:t>so (no bias)</w:t>
      </w:r>
      <w:r>
        <w:rPr>
          <w:rFonts w:ascii="Google Sans" w:eastAsia="Google Sans" w:hAnsi="Google Sans" w:cs="Google Sans"/>
        </w:rPr>
        <w:t xml:space="preserve">. </w:t>
      </w:r>
    </w:p>
    <w:p w14:paraId="19882940" w14:textId="1508AE49" w:rsidR="00E35F81" w:rsidRDefault="00253A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As per data dictionary the t</w:t>
      </w:r>
      <w:r w:rsidRPr="00253AB7">
        <w:rPr>
          <w:rFonts w:ascii="Google Sans" w:eastAsia="Google Sans" w:hAnsi="Google Sans" w:cs="Google Sans"/>
        </w:rPr>
        <w:t xml:space="preserve">ip amount </w:t>
      </w:r>
      <w:r>
        <w:rPr>
          <w:rFonts w:ascii="Google Sans" w:eastAsia="Google Sans" w:hAnsi="Google Sans" w:cs="Google Sans"/>
        </w:rPr>
        <w:t xml:space="preserve">(field) </w:t>
      </w:r>
      <w:r w:rsidRPr="00253AB7">
        <w:rPr>
          <w:rFonts w:ascii="Google Sans" w:eastAsia="Google Sans" w:hAnsi="Google Sans" w:cs="Google Sans"/>
        </w:rPr>
        <w:t xml:space="preserve">is automatically populated for credit </w:t>
      </w:r>
      <w:proofErr w:type="gramStart"/>
      <w:r w:rsidRPr="00253AB7">
        <w:rPr>
          <w:rFonts w:ascii="Google Sans" w:eastAsia="Google Sans" w:hAnsi="Google Sans" w:cs="Google Sans"/>
        </w:rPr>
        <w:t>card  tips</w:t>
      </w:r>
      <w:proofErr w:type="gramEnd"/>
      <w:r w:rsidRPr="00253AB7">
        <w:rPr>
          <w:rFonts w:ascii="Google Sans" w:eastAsia="Google Sans" w:hAnsi="Google Sans" w:cs="Google Sans"/>
        </w:rPr>
        <w:t>.</w:t>
      </w:r>
      <w:r>
        <w:rPr>
          <w:rFonts w:ascii="Google Sans" w:eastAsia="Google Sans" w:hAnsi="Google Sans" w:cs="Google Sans"/>
        </w:rPr>
        <w:t xml:space="preserve"> But</w:t>
      </w:r>
      <w:r w:rsidRPr="00253AB7">
        <w:rPr>
          <w:rFonts w:ascii="Google Sans" w:eastAsia="Google Sans" w:hAnsi="Google Sans" w:cs="Google Sans"/>
        </w:rPr>
        <w:t xml:space="preserve"> Cash tips are not included.</w:t>
      </w:r>
      <w:r>
        <w:rPr>
          <w:rFonts w:ascii="Google Sans" w:eastAsia="Google Sans" w:hAnsi="Google Sans" w:cs="Google Sans"/>
        </w:rPr>
        <w:t xml:space="preserve"> </w:t>
      </w:r>
      <w:proofErr w:type="gramStart"/>
      <w:r>
        <w:rPr>
          <w:rFonts w:ascii="Google Sans" w:eastAsia="Google Sans" w:hAnsi="Google Sans" w:cs="Google Sans"/>
        </w:rPr>
        <w:t>So</w:t>
      </w:r>
      <w:proofErr w:type="gramEnd"/>
      <w:r>
        <w:rPr>
          <w:rFonts w:ascii="Google Sans" w:eastAsia="Google Sans" w:hAnsi="Google Sans" w:cs="Google Sans"/>
        </w:rPr>
        <w:t xml:space="preserve"> we would need to account for this and do the </w:t>
      </w:r>
      <w:r w:rsidR="00FA2FEC">
        <w:rPr>
          <w:rFonts w:ascii="Google Sans" w:eastAsia="Google Sans" w:hAnsi="Google Sans" w:cs="Google Sans"/>
        </w:rPr>
        <w:t xml:space="preserve">A/B </w:t>
      </w:r>
      <w:r>
        <w:rPr>
          <w:rFonts w:ascii="Google Sans" w:eastAsia="Google Sans" w:hAnsi="Google Sans" w:cs="Google Sans"/>
        </w:rPr>
        <w:t xml:space="preserve">testing based on the </w:t>
      </w:r>
      <w:proofErr w:type="spellStart"/>
      <w:r>
        <w:rPr>
          <w:rFonts w:ascii="Google Sans" w:eastAsia="Google Sans" w:hAnsi="Google Sans" w:cs="Google Sans"/>
        </w:rPr>
        <w:t>fare_amount</w:t>
      </w:r>
      <w:proofErr w:type="spellEnd"/>
      <w:r>
        <w:rPr>
          <w:rFonts w:ascii="Google Sans" w:eastAsia="Google Sans" w:hAnsi="Google Sans" w:cs="Google Sans"/>
        </w:rPr>
        <w:t xml:space="preserve"> field</w:t>
      </w:r>
      <w:r w:rsidR="00FA2FEC">
        <w:rPr>
          <w:rFonts w:ascii="Google Sans" w:eastAsia="Google Sans" w:hAnsi="Google Sans" w:cs="Google Sans"/>
        </w:rPr>
        <w:t xml:space="preserve"> and not as now conducted on the </w:t>
      </w:r>
      <w:proofErr w:type="spellStart"/>
      <w:r w:rsidR="00FA2FEC">
        <w:rPr>
          <w:rFonts w:ascii="Google Sans" w:eastAsia="Google Sans" w:hAnsi="Google Sans" w:cs="Google Sans"/>
        </w:rPr>
        <w:t>total_amount</w:t>
      </w:r>
      <w:proofErr w:type="spellEnd"/>
      <w:r w:rsidR="00FA2FEC">
        <w:rPr>
          <w:rFonts w:ascii="Google Sans" w:eastAsia="Google Sans" w:hAnsi="Google Sans" w:cs="Google Sans"/>
        </w:rPr>
        <w:t xml:space="preserve"> field. This means that the cash paying sample group </w:t>
      </w:r>
      <w:r w:rsidR="0072225F">
        <w:rPr>
          <w:rFonts w:ascii="Google Sans" w:eastAsia="Google Sans" w:hAnsi="Google Sans" w:cs="Google Sans"/>
        </w:rPr>
        <w:t xml:space="preserve">got undervalued as their cash tips are not included in the </w:t>
      </w:r>
      <w:proofErr w:type="spellStart"/>
      <w:r w:rsidR="0072225F">
        <w:rPr>
          <w:rFonts w:ascii="Google Sans" w:eastAsia="Google Sans" w:hAnsi="Google Sans" w:cs="Google Sans"/>
        </w:rPr>
        <w:t>Total_amount</w:t>
      </w:r>
      <w:proofErr w:type="spellEnd"/>
      <w:r w:rsidR="0072225F">
        <w:rPr>
          <w:rFonts w:ascii="Google Sans" w:eastAsia="Google Sans" w:hAnsi="Google Sans" w:cs="Google Sans"/>
        </w:rPr>
        <w:t xml:space="preserve"> field values.</w:t>
      </w:r>
    </w:p>
    <w:p w14:paraId="17A33247" w14:textId="03EA2E6F" w:rsidR="00E35F81" w:rsidRDefault="00253A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Third, longer trip </w:t>
      </w:r>
      <w:r w:rsidR="006F498C">
        <w:rPr>
          <w:rFonts w:ascii="Google Sans" w:eastAsia="Google Sans" w:hAnsi="Google Sans" w:cs="Google Sans"/>
        </w:rPr>
        <w:t>distances</w:t>
      </w:r>
      <w:r>
        <w:rPr>
          <w:rFonts w:ascii="Google Sans" w:eastAsia="Google Sans" w:hAnsi="Google Sans" w:cs="Google Sans"/>
        </w:rPr>
        <w:t xml:space="preserve"> may explain the preference for credit cards, as the total amount in cash would not be readily available to many customers</w:t>
      </w:r>
      <w:r w:rsidR="00FA2FEC">
        <w:rPr>
          <w:rFonts w:ascii="Google Sans" w:eastAsia="Google Sans" w:hAnsi="Google Sans" w:cs="Google Sans"/>
        </w:rPr>
        <w:t>.</w:t>
      </w:r>
      <w:r>
        <w:rPr>
          <w:rFonts w:ascii="Google Sans" w:eastAsia="Google Sans" w:hAnsi="Google Sans" w:cs="Google Sans"/>
        </w:rPr>
        <w:t xml:space="preserve"> </w:t>
      </w:r>
    </w:p>
    <w:p w14:paraId="4D059DF2" w14:textId="1C04BB62" w:rsidR="00C4513A" w:rsidRDefault="0072225F" w:rsidP="00C4513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C4513A">
        <w:rPr>
          <w:rFonts w:ascii="Google Sans" w:eastAsia="Google Sans" w:hAnsi="Google Sans" w:cs="Google Sans"/>
          <w:b/>
          <w:bCs/>
        </w:rPr>
        <w:t>Recommendations:</w:t>
      </w:r>
      <w:r>
        <w:rPr>
          <w:rFonts w:ascii="Google Sans" w:eastAsia="Google Sans" w:hAnsi="Google Sans" w:cs="Google Sans"/>
        </w:rPr>
        <w:t xml:space="preserve"> </w:t>
      </w:r>
      <w:r w:rsidR="00C4513A">
        <w:rPr>
          <w:rFonts w:ascii="Google Sans" w:eastAsia="Google Sans" w:hAnsi="Google Sans" w:cs="Google Sans"/>
        </w:rPr>
        <w:t>While e</w:t>
      </w:r>
      <w:r w:rsidR="00C4513A" w:rsidRPr="00C4513A">
        <w:rPr>
          <w:rFonts w:ascii="Google Sans" w:eastAsia="Google Sans" w:hAnsi="Google Sans" w:cs="Google Sans"/>
        </w:rPr>
        <w:t>ncourag</w:t>
      </w:r>
      <w:r w:rsidR="00C4513A">
        <w:rPr>
          <w:rFonts w:ascii="Google Sans" w:eastAsia="Google Sans" w:hAnsi="Google Sans" w:cs="Google Sans"/>
        </w:rPr>
        <w:t>ing</w:t>
      </w:r>
      <w:r w:rsidR="00C4513A" w:rsidRPr="00C4513A">
        <w:rPr>
          <w:rFonts w:ascii="Google Sans" w:eastAsia="Google Sans" w:hAnsi="Google Sans" w:cs="Google Sans"/>
        </w:rPr>
        <w:t xml:space="preserve"> customers to pay with credit cards, and creat</w:t>
      </w:r>
      <w:r w:rsidR="00C4513A">
        <w:rPr>
          <w:rFonts w:ascii="Google Sans" w:eastAsia="Google Sans" w:hAnsi="Google Sans" w:cs="Google Sans"/>
        </w:rPr>
        <w:t>ing</w:t>
      </w:r>
      <w:r w:rsidR="00C4513A" w:rsidRPr="00C4513A">
        <w:rPr>
          <w:rFonts w:ascii="Google Sans" w:eastAsia="Google Sans" w:hAnsi="Google Sans" w:cs="Google Sans"/>
        </w:rPr>
        <w:t xml:space="preserve"> strategies to promote credit card payments</w:t>
      </w:r>
      <w:r w:rsidR="00C4513A">
        <w:rPr>
          <w:rFonts w:ascii="Google Sans" w:eastAsia="Google Sans" w:hAnsi="Google Sans" w:cs="Google Sans"/>
        </w:rPr>
        <w:t xml:space="preserve"> – one should </w:t>
      </w:r>
      <w:r w:rsidR="00C4513A" w:rsidRPr="00C4513A">
        <w:rPr>
          <w:rFonts w:ascii="Google Sans" w:eastAsia="Google Sans" w:hAnsi="Google Sans" w:cs="Google Sans"/>
          <w:u w:val="single"/>
        </w:rPr>
        <w:t>conduct further</w:t>
      </w:r>
      <w:r w:rsidR="00C4513A">
        <w:rPr>
          <w:rFonts w:ascii="Google Sans" w:eastAsia="Google Sans" w:hAnsi="Google Sans" w:cs="Google Sans"/>
        </w:rPr>
        <w:t xml:space="preserve"> A/B testing with following analysis: </w:t>
      </w:r>
      <w:r w:rsidR="00C4513A" w:rsidRPr="00C4513A">
        <w:rPr>
          <w:rFonts w:ascii="Google Sans" w:eastAsia="Google Sans" w:hAnsi="Google Sans" w:cs="Google Sans"/>
        </w:rPr>
        <w:t xml:space="preserve">use </w:t>
      </w:r>
      <w:proofErr w:type="spellStart"/>
      <w:r w:rsidR="00C4513A" w:rsidRPr="00C4513A">
        <w:rPr>
          <w:rFonts w:ascii="Google Sans" w:eastAsia="Google Sans" w:hAnsi="Google Sans" w:cs="Google Sans"/>
        </w:rPr>
        <w:t>fare_amount</w:t>
      </w:r>
      <w:proofErr w:type="spellEnd"/>
      <w:r w:rsidR="00C4513A" w:rsidRPr="00C4513A">
        <w:rPr>
          <w:rFonts w:ascii="Google Sans" w:eastAsia="Google Sans" w:hAnsi="Google Sans" w:cs="Google Sans"/>
        </w:rPr>
        <w:t xml:space="preserve"> field instead of </w:t>
      </w:r>
      <w:proofErr w:type="spellStart"/>
      <w:r w:rsidR="00C4513A" w:rsidRPr="00C4513A">
        <w:rPr>
          <w:rFonts w:ascii="Google Sans" w:eastAsia="Google Sans" w:hAnsi="Google Sans" w:cs="Google Sans"/>
        </w:rPr>
        <w:t>total_amount</w:t>
      </w:r>
      <w:proofErr w:type="spellEnd"/>
      <w:r w:rsidR="00C4513A" w:rsidRPr="00C4513A">
        <w:rPr>
          <w:rFonts w:ascii="Google Sans" w:eastAsia="Google Sans" w:hAnsi="Google Sans" w:cs="Google Sans"/>
        </w:rPr>
        <w:t xml:space="preserve"> field and choose appropriate sample groups that account for trip distance and reason for payment type choice etc.</w:t>
      </w:r>
    </w:p>
    <w:p w14:paraId="6ACC7FD8" w14:textId="77777777" w:rsidR="00E35F81" w:rsidRDefault="00E35F81">
      <w:pPr>
        <w:spacing w:after="100"/>
        <w:rPr>
          <w:rFonts w:ascii="Google Sans" w:eastAsia="Google Sans" w:hAnsi="Google Sans" w:cs="Google Sans"/>
        </w:rPr>
      </w:pPr>
    </w:p>
    <w:sectPr w:rsidR="00E35F81">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A683E" w14:textId="77777777" w:rsidR="003C6FB4" w:rsidRDefault="003C6FB4">
      <w:pPr>
        <w:spacing w:line="240" w:lineRule="auto"/>
      </w:pPr>
      <w:r>
        <w:separator/>
      </w:r>
    </w:p>
  </w:endnote>
  <w:endnote w:type="continuationSeparator" w:id="0">
    <w:p w14:paraId="49CB6898" w14:textId="77777777" w:rsidR="003C6FB4" w:rsidRDefault="003C6F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E4F8E" w14:textId="77777777" w:rsidR="00E35F81"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DB5044">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B2199" w14:textId="77777777" w:rsidR="00E35F81" w:rsidRDefault="00E35F8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A2CED" w14:textId="77777777" w:rsidR="003C6FB4" w:rsidRDefault="003C6FB4">
      <w:pPr>
        <w:spacing w:line="240" w:lineRule="auto"/>
      </w:pPr>
      <w:r>
        <w:separator/>
      </w:r>
    </w:p>
  </w:footnote>
  <w:footnote w:type="continuationSeparator" w:id="0">
    <w:p w14:paraId="7A47FFBD" w14:textId="77777777" w:rsidR="003C6FB4" w:rsidRDefault="003C6F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83779" w14:textId="77777777" w:rsidR="00E35F81" w:rsidRDefault="00E35F81"/>
  <w:p w14:paraId="3474E5CA" w14:textId="77777777" w:rsidR="00E35F81"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03A03F24" w14:textId="77777777" w:rsidR="00E35F81" w:rsidRDefault="00000000">
    <w:pPr>
      <w:spacing w:after="200" w:line="300" w:lineRule="auto"/>
    </w:pPr>
    <w:r>
      <w:rPr>
        <w:rFonts w:ascii="Roboto" w:eastAsia="Roboto" w:hAnsi="Roboto" w:cs="Roboto"/>
        <w:noProof/>
        <w:color w:val="222222"/>
        <w:sz w:val="24"/>
        <w:szCs w:val="24"/>
      </w:rPr>
      <w:drawing>
        <wp:inline distT="114300" distB="114300" distL="114300" distR="114300" wp14:anchorId="75FC6A5C" wp14:editId="6F894E18">
          <wp:extent cx="952500" cy="38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CEC1B" w14:textId="77777777" w:rsidR="00E35F81" w:rsidRDefault="00000000">
    <w:r>
      <w:rPr>
        <w:noProof/>
      </w:rPr>
      <w:drawing>
        <wp:anchor distT="0" distB="0" distL="0" distR="0" simplePos="0" relativeHeight="251658240" behindDoc="0" locked="0" layoutInCell="1" hidden="0" allowOverlap="1" wp14:anchorId="0185E689" wp14:editId="08E9B3F8">
          <wp:simplePos x="0" y="0"/>
          <wp:positionH relativeFrom="page">
            <wp:posOffset>0</wp:posOffset>
          </wp:positionH>
          <wp:positionV relativeFrom="page">
            <wp:posOffset>333375</wp:posOffset>
          </wp:positionV>
          <wp:extent cx="7784306" cy="95250"/>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9C1A7C"/>
    <w:multiLevelType w:val="multilevel"/>
    <w:tmpl w:val="57EC7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A5E5B2F"/>
    <w:multiLevelType w:val="multilevel"/>
    <w:tmpl w:val="B3EA9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4A362B1"/>
    <w:multiLevelType w:val="multilevel"/>
    <w:tmpl w:val="D1A64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54D02D4"/>
    <w:multiLevelType w:val="multilevel"/>
    <w:tmpl w:val="58AE7ACC"/>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4EE317D"/>
    <w:multiLevelType w:val="hybridMultilevel"/>
    <w:tmpl w:val="50E8452E"/>
    <w:lvl w:ilvl="0" w:tplc="16D8B78E">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1947928888">
    <w:abstractNumId w:val="2"/>
  </w:num>
  <w:num w:numId="2" w16cid:durableId="196627687">
    <w:abstractNumId w:val="3"/>
  </w:num>
  <w:num w:numId="3" w16cid:durableId="1006984358">
    <w:abstractNumId w:val="1"/>
  </w:num>
  <w:num w:numId="4" w16cid:durableId="1342321606">
    <w:abstractNumId w:val="0"/>
  </w:num>
  <w:num w:numId="5" w16cid:durableId="15309506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5F81"/>
    <w:rsid w:val="00253AB7"/>
    <w:rsid w:val="003C6FB4"/>
    <w:rsid w:val="003D2263"/>
    <w:rsid w:val="00631AEA"/>
    <w:rsid w:val="006F498C"/>
    <w:rsid w:val="0072225F"/>
    <w:rsid w:val="007469A0"/>
    <w:rsid w:val="00A073F3"/>
    <w:rsid w:val="00C4513A"/>
    <w:rsid w:val="00CF52F1"/>
    <w:rsid w:val="00DB5044"/>
    <w:rsid w:val="00DE4925"/>
    <w:rsid w:val="00E35F81"/>
    <w:rsid w:val="00FA2FEC"/>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AA4E3"/>
  <w15:docId w15:val="{31E8C822-D998-46B0-92BC-3EA3732CB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B50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729991">
      <w:bodyDiv w:val="1"/>
      <w:marLeft w:val="0"/>
      <w:marRight w:val="0"/>
      <w:marTop w:val="0"/>
      <w:marBottom w:val="0"/>
      <w:divBdr>
        <w:top w:val="none" w:sz="0" w:space="0" w:color="auto"/>
        <w:left w:val="none" w:sz="0" w:space="0" w:color="auto"/>
        <w:bottom w:val="none" w:sz="0" w:space="0" w:color="auto"/>
        <w:right w:val="none" w:sz="0" w:space="0" w:color="auto"/>
      </w:divBdr>
    </w:div>
    <w:div w:id="1438060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4</Pages>
  <Words>884</Words>
  <Characters>5042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 Maier</cp:lastModifiedBy>
  <cp:revision>5</cp:revision>
  <dcterms:created xsi:type="dcterms:W3CDTF">2023-06-17T12:30:00Z</dcterms:created>
  <dcterms:modified xsi:type="dcterms:W3CDTF">2023-06-17T14:26:00Z</dcterms:modified>
</cp:coreProperties>
</file>