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13"/>
        <w:gridCol w:w="704"/>
        <w:gridCol w:w="867"/>
        <w:gridCol w:w="786"/>
        <w:gridCol w:w="474"/>
        <w:gridCol w:w="140"/>
        <w:gridCol w:w="1744"/>
        <w:gridCol w:w="786"/>
        <w:gridCol w:w="790"/>
      </w:tblGrid>
      <w:tr w:rsidR="001D2680" w:rsidRPr="001D2680" w14:paraId="1ED6B947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77C10C5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402C10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38B4844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0042B9D6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AE002C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7A342B44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2E8E90C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E547CFB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7A4B717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3B4DAD1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2DF7102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642CEE1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3E6CD44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70178186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50D0EF8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7A8320C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38D7EB6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75F6D5E4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3C07618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023494EB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3641A2E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0F14811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20A85CA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67FDC3CD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197895A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210D019" w14:textId="1D0E028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TIME \@ "d/M/yyyy" </w:instrText>
            </w:r>
            <w:r>
              <w:rPr>
                <w:sz w:val="16"/>
                <w:szCs w:val="16"/>
              </w:rPr>
              <w:fldChar w:fldCharType="separate"/>
            </w:r>
            <w:r w:rsidR="007236FF">
              <w:rPr>
                <w:noProof/>
                <w:sz w:val="16"/>
                <w:szCs w:val="16"/>
              </w:rPr>
              <w:t>2/11/2025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802" w:type="pct"/>
            <w:gridSpan w:val="2"/>
            <w:vAlign w:val="center"/>
          </w:tcPr>
          <w:p w14:paraId="1A0C390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61F4BB99" w14:textId="582B0E90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058556</w:t>
            </w:r>
          </w:p>
        </w:tc>
        <w:tc>
          <w:tcPr>
            <w:tcW w:w="1003" w:type="pct"/>
            <w:gridSpan w:val="2"/>
            <w:vAlign w:val="center"/>
          </w:tcPr>
          <w:p w14:paraId="04CDD8AB" w14:textId="6CFD13C4" w:rsidR="001D2680" w:rsidRPr="001D2680" w:rsidRDefault="001D2680" w:rsidP="001D2680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1646</w:t>
            </w:r>
          </w:p>
        </w:tc>
      </w:tr>
      <w:tr w:rsidR="001D2680" w:rsidRPr="001D2680" w14:paraId="3B172A20" w14:textId="77777777" w:rsidTr="007236FF">
        <w:trPr>
          <w:trHeight w:val="227"/>
        </w:trPr>
        <w:tc>
          <w:tcPr>
            <w:tcW w:w="996" w:type="pct"/>
            <w:gridSpan w:val="2"/>
            <w:vAlign w:val="center"/>
          </w:tcPr>
          <w:p w14:paraId="0D4D8BB5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2" w:type="pct"/>
            <w:gridSpan w:val="4"/>
            <w:vAlign w:val="center"/>
          </w:tcPr>
          <w:p w14:paraId="494C2880" w14:textId="01F6DDF6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JUAN MAMANI QUISPE</w:t>
            </w:r>
          </w:p>
        </w:tc>
        <w:tc>
          <w:tcPr>
            <w:tcW w:w="1199" w:type="pct"/>
            <w:gridSpan w:val="2"/>
            <w:vAlign w:val="center"/>
          </w:tcPr>
          <w:p w14:paraId="09BA973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7AF78EAC" w14:textId="787D0438" w:rsidR="001D2680" w:rsidRPr="001D2680" w:rsidRDefault="001D2680" w:rsidP="001D2680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503" w:type="pct"/>
            <w:vAlign w:val="center"/>
          </w:tcPr>
          <w:p w14:paraId="56489F61" w14:textId="6F17DF83" w:rsidR="001D2680" w:rsidRPr="001D2680" w:rsidRDefault="001D2680" w:rsidP="001D2680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</w:p>
        </w:tc>
      </w:tr>
      <w:tr w:rsidR="001D2680" w:rsidRPr="001D2680" w14:paraId="2D3B84F9" w14:textId="77777777" w:rsidTr="006138AD">
        <w:trPr>
          <w:trHeight w:val="227"/>
        </w:trPr>
        <w:tc>
          <w:tcPr>
            <w:tcW w:w="996" w:type="pct"/>
            <w:gridSpan w:val="2"/>
            <w:vAlign w:val="center"/>
          </w:tcPr>
          <w:p w14:paraId="02B7D7F5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61E48CA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04" w:type="pct"/>
            <w:gridSpan w:val="6"/>
            <w:vAlign w:val="center"/>
          </w:tcPr>
          <w:p w14:paraId="505D7AC4" w14:textId="5DCE15FE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ANEMIA NORMOCÍTICA</w:t>
            </w:r>
          </w:p>
        </w:tc>
      </w:tr>
      <w:tr w:rsidR="001D2680" w:rsidRPr="001D2680" w14:paraId="06C2BFD0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5F69212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5F29565E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4FE32A6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58DE1AC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BB696C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2D610A9D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7845438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143CC8B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7AED0EA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7359599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5CEE62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5BEDA4C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7EE100B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18E4C0C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1AC52FF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19CF13F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83DCBC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5790F3BE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75C9630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9E835EB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6C694B5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1E7B3F3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7933E97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27B48D5F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6EE394C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BCF0DC1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414F63F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1DBB56D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70075D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57B4A6AB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54A0431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339969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7352767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3D97B71B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05854A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1ED8C82D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486ACEB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488BCC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4CBF4C5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61E0F0A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D7D66AE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574E140B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7D842B3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527A675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3CDA915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2806038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9C14A5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2719527B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6963D06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353FA4B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659DCB8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7195E0D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DDFA06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4179C0BC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117E01F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A1E2CE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62AE9C3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5FAD0B6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C9B6B8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1E22AF8C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76E3D53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1D76C465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7059197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25324AE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570A97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4011E81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33B55BD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F91E42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2AE9C4B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652B9A0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4C2108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4A03918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29FC005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3A5323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33852FF1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178D0BF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910CD4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278E124A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01BB23D1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0359B11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22EB809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3FB2264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0722F51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146E230F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10606EE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5E8AB15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09C1226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5151A92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4D4026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8BF0AF6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6043BBE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18C9BB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2A3F36B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5622E5E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3DA4CC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4708CFCA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14145576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6B1F5E6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2D7509F5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7E0BB79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228E456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3915B41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381856A5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18C0BEC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3562982E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2274DAAE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77F6010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7236FF" w:rsidRPr="001D2680" w14:paraId="63548B1A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6A66A8FF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</w:tcPr>
          <w:p w14:paraId="7F6E3D69" w14:textId="6DEE8460" w:rsidR="007236FF" w:rsidRPr="001D2680" w:rsidRDefault="007236FF" w:rsidP="007236FF">
            <w:pPr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4336F23C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2DF7C2D6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4FA59D2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7236FF" w:rsidRPr="001D2680" w14:paraId="76B670B3" w14:textId="77777777" w:rsidTr="007236FF">
        <w:trPr>
          <w:trHeight w:val="272"/>
        </w:trPr>
        <w:tc>
          <w:tcPr>
            <w:tcW w:w="542" w:type="pct"/>
            <w:vAlign w:val="center"/>
          </w:tcPr>
          <w:p w14:paraId="3D695F07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56" w:type="pct"/>
            <w:gridSpan w:val="5"/>
            <w:vMerge w:val="restart"/>
          </w:tcPr>
          <w:p w14:paraId="641C1B68" w14:textId="635AD873" w:rsidR="007236FF" w:rsidRPr="001D2680" w:rsidRDefault="007236FF" w:rsidP="007236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Tomografía de tórax, abdomen y pelvis con contraste EV y oral.</w:t>
            </w:r>
          </w:p>
        </w:tc>
        <w:tc>
          <w:tcPr>
            <w:tcW w:w="1199" w:type="pct"/>
            <w:gridSpan w:val="2"/>
            <w:vAlign w:val="center"/>
          </w:tcPr>
          <w:p w14:paraId="255463A3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17F2B8C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7236FF" w:rsidRPr="001D2680" w14:paraId="13AB4D29" w14:textId="77777777" w:rsidTr="007236FF">
        <w:trPr>
          <w:trHeight w:val="272"/>
        </w:trPr>
        <w:tc>
          <w:tcPr>
            <w:tcW w:w="542" w:type="pct"/>
            <w:vAlign w:val="center"/>
          </w:tcPr>
          <w:p w14:paraId="500E70DF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56" w:type="pct"/>
            <w:gridSpan w:val="5"/>
            <w:vMerge/>
            <w:vAlign w:val="center"/>
          </w:tcPr>
          <w:p w14:paraId="6EC38DB9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5F20F5DB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E84B1F2" w14:textId="77777777" w:rsidR="007236FF" w:rsidRPr="001D2680" w:rsidRDefault="007236FF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6138AD" w:rsidRPr="001D2680" w14:paraId="378DC815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2DBBD2DF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4B4A61F6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7F9CF840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43EC9FF1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  <w:vAlign w:val="center"/>
          </w:tcPr>
          <w:p w14:paraId="16405948" w14:textId="5D5970D4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3DADCE83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FD849A3" w14:textId="37005B1E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6138AD" w:rsidRPr="001D2680" w14:paraId="7E718D6D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5541AD9C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5DF3EF39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722D3DB0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4CA47CED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  <w:vAlign w:val="center"/>
          </w:tcPr>
          <w:p w14:paraId="5C1A8D20" w14:textId="5209D31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01A4F193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2FD44BED" w14:textId="23B4679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6138AD" w:rsidRPr="001D2680" w14:paraId="1595819A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0205F4AE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5EF15A7C" w14:textId="7AAB1BE8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6C29411A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05B37E88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  <w:vAlign w:val="center"/>
          </w:tcPr>
          <w:p w14:paraId="403861B5" w14:textId="5C10B4AA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4E0941FB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435233B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</w:tr>
      <w:tr w:rsidR="006138AD" w:rsidRPr="001D2680" w14:paraId="21E6CB4A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2399AB64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0279B1B6" w14:textId="2EE34372" w:rsidR="006138AD" w:rsidRPr="001D2680" w:rsidRDefault="006138AD" w:rsidP="006138AD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11A336F0" w14:textId="77777777" w:rsidR="006138AD" w:rsidRPr="001D2680" w:rsidRDefault="006138AD" w:rsidP="006138AD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3D7F41EC" w14:textId="77777777" w:rsidR="006138AD" w:rsidRPr="001D2680" w:rsidRDefault="006138AD" w:rsidP="006138AD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  <w:vAlign w:val="center"/>
          </w:tcPr>
          <w:p w14:paraId="1002D981" w14:textId="76B23D36" w:rsidR="006138AD" w:rsidRPr="001D2680" w:rsidRDefault="006138AD" w:rsidP="006138AD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585EF491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DD93C30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0932A578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2E11A529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</w:tcPr>
          <w:p w14:paraId="63EC74FE" w14:textId="4986B57D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52" w:type="pct"/>
          </w:tcPr>
          <w:p w14:paraId="01512A37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</w:tcPr>
          <w:p w14:paraId="21CD2FB6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</w:tcPr>
          <w:p w14:paraId="0BB1C78C" w14:textId="5AF6CF9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3E4105A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F8194B4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686C3A3B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1EFDAAA2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</w:tcPr>
          <w:p w14:paraId="2B39B029" w14:textId="5D385C42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52" w:type="pct"/>
          </w:tcPr>
          <w:p w14:paraId="5F27D6FB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</w:tcPr>
          <w:p w14:paraId="166F3CF8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</w:tcPr>
          <w:p w14:paraId="6A9AC2C8" w14:textId="4FED49E3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4E2F710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D1136B3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6C9215A2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1B02D508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</w:tcPr>
          <w:p w14:paraId="51DD22A7" w14:textId="47C23965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52" w:type="pct"/>
          </w:tcPr>
          <w:p w14:paraId="2B87406E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</w:tcPr>
          <w:p w14:paraId="7EBF74AE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</w:tcPr>
          <w:p w14:paraId="3B9494EC" w14:textId="5638452A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4E21FC06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8CE474D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20381567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3B54DEB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</w:tcPr>
          <w:p w14:paraId="1EC639CD" w14:textId="5D02AEB1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52" w:type="pct"/>
          </w:tcPr>
          <w:p w14:paraId="35A42A9D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</w:tcPr>
          <w:p w14:paraId="7603AB43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</w:tcPr>
          <w:p w14:paraId="2AE72147" w14:textId="0120A911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7FF45E4E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CD2DB68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777F0CCD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2299C41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2F1AF194" w14:textId="033EEBE2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37B28E63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580D3AB7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  <w:vAlign w:val="center"/>
          </w:tcPr>
          <w:p w14:paraId="71DDAA58" w14:textId="32C3358A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5FDCE7AE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8B0F3A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1BC7548C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601AFFD8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6C11255F" w14:textId="1FEBE27E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68D39E0D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19635255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  <w:vAlign w:val="center"/>
          </w:tcPr>
          <w:p w14:paraId="56FA63F9" w14:textId="05E9B9B1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5EDA1C8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70843A8E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19EAA512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4903352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353B18FC" w14:textId="21A3174A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Hematología</w:t>
            </w:r>
          </w:p>
        </w:tc>
        <w:tc>
          <w:tcPr>
            <w:tcW w:w="500" w:type="pct"/>
            <w:vAlign w:val="center"/>
          </w:tcPr>
          <w:p w14:paraId="373A3D8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gridSpan w:val="2"/>
            <w:vAlign w:val="center"/>
          </w:tcPr>
          <w:p w14:paraId="201E483F" w14:textId="72856482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vAlign w:val="center"/>
          </w:tcPr>
          <w:p w14:paraId="44C64EFC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6D0F8E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2337ADD7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59CB5883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690F8389" w14:textId="08C1395E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2" w:type="pct"/>
            <w:gridSpan w:val="2"/>
            <w:vAlign w:val="center"/>
          </w:tcPr>
          <w:p w14:paraId="133618D5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1D6352BC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669C859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24413751" w14:textId="77777777" w:rsidTr="007236FF">
        <w:trPr>
          <w:trHeight w:val="170"/>
        </w:trPr>
        <w:tc>
          <w:tcPr>
            <w:tcW w:w="996" w:type="pct"/>
            <w:gridSpan w:val="2"/>
            <w:vAlign w:val="center"/>
          </w:tcPr>
          <w:p w14:paraId="2A14CABA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7AB20F31" w14:textId="23634D0B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1BFDD1E6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736A2B36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B089B78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312E3E36" w14:textId="77777777" w:rsidTr="007236FF">
        <w:trPr>
          <w:trHeight w:val="272"/>
        </w:trPr>
        <w:tc>
          <w:tcPr>
            <w:tcW w:w="996" w:type="pct"/>
            <w:gridSpan w:val="2"/>
            <w:vAlign w:val="center"/>
          </w:tcPr>
          <w:p w14:paraId="74F3E767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C015779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02" w:type="pct"/>
            <w:gridSpan w:val="2"/>
            <w:vAlign w:val="center"/>
          </w:tcPr>
          <w:p w14:paraId="6A859CF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22E2972E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69CE7A14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</w:tbl>
    <w:p w14:paraId="49B7D023" w14:textId="47FAF436" w:rsidR="009F2732" w:rsidRPr="001D2680" w:rsidRDefault="009F2732" w:rsidP="001D2680"/>
    <w:sectPr w:rsidR="009F2732" w:rsidRPr="001D2680" w:rsidSect="001D2680">
      <w:pgSz w:w="17858" w:h="12183" w:orient="landscape" w:code="345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D090E" w14:textId="77777777" w:rsidR="00210AC1" w:rsidRDefault="00210AC1" w:rsidP="00650317">
      <w:pPr>
        <w:spacing w:after="0" w:line="240" w:lineRule="auto"/>
      </w:pPr>
      <w:r>
        <w:separator/>
      </w:r>
    </w:p>
  </w:endnote>
  <w:endnote w:type="continuationSeparator" w:id="0">
    <w:p w14:paraId="6071C2CD" w14:textId="77777777" w:rsidR="00210AC1" w:rsidRDefault="00210AC1" w:rsidP="00650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6D910" w14:textId="77777777" w:rsidR="00210AC1" w:rsidRDefault="00210AC1" w:rsidP="00650317">
      <w:pPr>
        <w:spacing w:after="0" w:line="240" w:lineRule="auto"/>
      </w:pPr>
      <w:r>
        <w:separator/>
      </w:r>
    </w:p>
  </w:footnote>
  <w:footnote w:type="continuationSeparator" w:id="0">
    <w:p w14:paraId="3128534A" w14:textId="77777777" w:rsidR="00210AC1" w:rsidRDefault="00210AC1" w:rsidP="006503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17"/>
    <w:rsid w:val="00007826"/>
    <w:rsid w:val="00026932"/>
    <w:rsid w:val="000D54B4"/>
    <w:rsid w:val="000F4849"/>
    <w:rsid w:val="0012266B"/>
    <w:rsid w:val="00160F1D"/>
    <w:rsid w:val="001D2680"/>
    <w:rsid w:val="00210AC1"/>
    <w:rsid w:val="003046D1"/>
    <w:rsid w:val="003645BD"/>
    <w:rsid w:val="00365DC6"/>
    <w:rsid w:val="003D4726"/>
    <w:rsid w:val="00460B71"/>
    <w:rsid w:val="004E6768"/>
    <w:rsid w:val="005865BA"/>
    <w:rsid w:val="006138AD"/>
    <w:rsid w:val="00650317"/>
    <w:rsid w:val="007236FF"/>
    <w:rsid w:val="00853763"/>
    <w:rsid w:val="009A4B80"/>
    <w:rsid w:val="009F2732"/>
    <w:rsid w:val="00B3432D"/>
    <w:rsid w:val="00BA6C76"/>
    <w:rsid w:val="00BF3576"/>
    <w:rsid w:val="00DB3D65"/>
    <w:rsid w:val="00F301C8"/>
    <w:rsid w:val="00F31505"/>
    <w:rsid w:val="00F53093"/>
    <w:rsid w:val="00FD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78CB0"/>
  <w15:chartTrackingRefBased/>
  <w15:docId w15:val="{91679DCE-47B4-43D3-8A03-E2D66220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5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3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3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317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317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317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317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317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317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317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65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317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317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65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317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650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317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650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5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0317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317"/>
    <w:rPr>
      <w:lang w:val="es-419"/>
    </w:rPr>
  </w:style>
  <w:style w:type="character" w:styleId="Textodelmarcadordeposicin">
    <w:name w:val="Placeholder Text"/>
    <w:basedOn w:val="Fuentedeprrafopredeter"/>
    <w:uiPriority w:val="99"/>
    <w:semiHidden/>
    <w:rsid w:val="006503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10</cp:revision>
  <cp:lastPrinted>2025-11-02T15:24:00Z</cp:lastPrinted>
  <dcterms:created xsi:type="dcterms:W3CDTF">2025-11-02T12:07:00Z</dcterms:created>
  <dcterms:modified xsi:type="dcterms:W3CDTF">2025-11-02T15:25:00Z</dcterms:modified>
</cp:coreProperties>
</file>