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color w:val="FF7A3D"/>
          <w:sz w:val="40"/>
        </w:rPr>
        <w:t>ADRIAN MELIAN</w:t>
      </w:r>
    </w:p>
    <w:p>
      <w:pPr>
        <w:spacing w:before="20" w:after="0"/>
      </w:pPr>
      <w:r>
        <w:rPr>
          <w:b w:val="0"/>
          <w:color w:val="0B0E10"/>
          <w:sz w:val="21"/>
        </w:rPr>
        <w:t>Technical Director  ·  Founder  ·  Technical Art Leader</w:t>
      </w:r>
    </w:p>
    <w:p>
      <w:pPr>
        <w:spacing w:before="20" w:after="120"/>
      </w:pPr>
      <w:r>
        <w:rPr>
          <w:b w:val="0"/>
          <w:color w:val="6A645A"/>
          <w:sz w:val="19"/>
        </w:rPr>
        <w:t>914.874.3390  ·  adrianmelian123@gmail.com  ·  adrianmelian.com  ·  Denver, CO</w:t>
      </w:r>
    </w:p>
    <w:p>
      <w:pPr>
        <w:spacing w:before="120" w:after="60"/>
      </w:pPr>
      <w:r>
        <w:rPr>
          <w:b/>
          <w:caps/>
          <w:color w:val="FF7A3D"/>
          <w:sz w:val="22"/>
        </w:rPr>
        <w:t>Summary</w:t>
      </w:r>
    </w:p>
    <w:p>
      <w:pPr>
        <w:spacing w:before="0" w:after="80"/>
      </w:pPr>
      <w:r>
        <w:rPr>
          <w:b w:val="0"/>
          <w:color w:val="0B0E10"/>
          <w:sz w:val="21"/>
        </w:rPr>
        <w:t>Technical Director and founder who spent 14+ years building the technical backbone of AAA game art teams, and now architects the pipelines, tools, and teams that ship them. Deep craft in character rigging, skinning, and pipeline architecture across 10+ shipped titles at Sledgehammer Games, Double Fine, Ubisoft, and Meta. In 2026 I founded FabricatorStudio and shipped a complete Maya-to-Unreal character pipeline as a public product. I lead by owning outcomes: the shipped result, the team that grows around it, and the technical bets that pay off.</w:t>
      </w:r>
    </w:p>
    <w:p>
      <w:pPr>
        <w:spacing w:before="120" w:after="60"/>
      </w:pPr>
      <w:r>
        <w:rPr>
          <w:b/>
          <w:caps/>
          <w:color w:val="FF7A3D"/>
          <w:sz w:val="22"/>
        </w:rPr>
        <w:t>Experience</w:t>
      </w:r>
    </w:p>
    <w:p>
      <w:pPr>
        <w:spacing w:before="80" w:after="0"/>
      </w:pPr>
      <w:r>
        <w:rPr>
          <w:b/>
          <w:color w:val="0B0E10"/>
          <w:sz w:val="21"/>
        </w:rPr>
        <w:t>FabricatorStudio</w:t>
      </w:r>
      <w:r>
        <w:rPr>
          <w:b/>
          <w:color w:val="0B0E10"/>
          <w:sz w:val="21"/>
        </w:rPr>
        <w:t xml:space="preserve"> | Founder &amp; Technical Director</w:t>
      </w:r>
    </w:p>
    <w:p>
      <w:pPr>
        <w:spacing w:before="0" w:after="40"/>
      </w:pPr>
      <w:r>
        <w:rPr>
          <w:b w:val="0"/>
          <w:color w:val="6A645A"/>
          <w:sz w:val="18"/>
        </w:rPr>
        <w:t>Mar 2026 – Present  ·  Denver, CO (Remote)  ·  FabricatorStudio v1 (2026)</w:t>
      </w:r>
    </w:p>
    <w:p>
      <w:pPr>
        <w:pStyle w:val="ListBullet"/>
        <w:spacing w:after="20" w:before="0"/>
      </w:pPr>
      <w:r>
        <w:rPr>
          <w:color w:val="0B0E10"/>
          <w:sz w:val="20"/>
        </w:rPr>
        <w:t>Founded the studio and shipped v1 publicly: took a complete Maya-to-Unreal character pipeline from concept to launched product, including public documentation, issue tracking, and a full tutorial series.</w:t>
      </w:r>
    </w:p>
    <w:p>
      <w:pPr>
        <w:pStyle w:val="ListBullet"/>
        <w:spacing w:after="20" w:before="0"/>
      </w:pPr>
      <w:r>
        <w:rPr>
          <w:color w:val="0B0E10"/>
          <w:sz w:val="20"/>
        </w:rPr>
        <w:t>Architected the full technical stack: network-driven modular rigging, AI skinning (built on SkinTokens), a cross-rig pose and animation library, FBX exporters with an Unreal-ready contract, and an MCP-based AI technical artist agent.</w:t>
      </w:r>
    </w:p>
    <w:p>
      <w:pPr>
        <w:pStyle w:val="ListBullet"/>
        <w:spacing w:after="20" w:before="0"/>
      </w:pPr>
      <w:r>
        <w:rPr>
          <w:color w:val="0B0E10"/>
          <w:sz w:val="20"/>
        </w:rPr>
        <w:t>Defined and launched the open-core business model, free for small studios, commercially licensed above a revenue threshold, with a paid advanced-modules tier.</w:t>
      </w:r>
    </w:p>
    <w:p>
      <w:pPr>
        <w:pStyle w:val="ListBullet"/>
        <w:spacing w:after="20" w:before="0"/>
      </w:pPr>
      <w:r>
        <w:rPr>
          <w:color w:val="0B0E10"/>
          <w:sz w:val="20"/>
        </w:rPr>
        <w:t>Operate the studio as a human-and-AI team: directing specialist AI agents under review gates and evidence discipline, a process built to scale a solo founder into a full pipeline org.</w:t>
      </w:r>
    </w:p>
    <w:p>
      <w:pPr>
        <w:spacing w:before="80" w:after="0"/>
      </w:pPr>
      <w:r>
        <w:rPr>
          <w:b/>
          <w:color w:val="0B0E10"/>
          <w:sz w:val="21"/>
        </w:rPr>
        <w:t>Camouflaj @ Meta</w:t>
      </w:r>
      <w:r>
        <w:rPr>
          <w:b/>
          <w:color w:val="0B0E10"/>
          <w:sz w:val="21"/>
        </w:rPr>
        <w:t xml:space="preserve"> | Expert Technical Artist</w:t>
      </w:r>
    </w:p>
    <w:p>
      <w:pPr>
        <w:spacing w:before="0" w:after="40"/>
      </w:pPr>
      <w:r>
        <w:rPr>
          <w:b w:val="0"/>
          <w:color w:val="6A645A"/>
          <w:sz w:val="18"/>
        </w:rPr>
        <w:t>Sep 2025 – Mar 2026  ·  Remote  ·  Unannounced Title (2026)</w:t>
      </w:r>
    </w:p>
    <w:p>
      <w:pPr>
        <w:pStyle w:val="ListBullet"/>
        <w:spacing w:after="20" w:before="0"/>
      </w:pPr>
      <w:r>
        <w:rPr>
          <w:color w:val="0B0E10"/>
          <w:sz w:val="20"/>
        </w:rPr>
        <w:t>Owned advanced Maya tooling, studio preference systems, and asset stubbing frameworks that streamlined setup, prototyping, and daily artist workflows across the team.</w:t>
      </w:r>
    </w:p>
    <w:p>
      <w:pPr>
        <w:pStyle w:val="ListBullet"/>
        <w:spacing w:after="20" w:before="0"/>
      </w:pPr>
      <w:r>
        <w:rPr>
          <w:color w:val="0B0E10"/>
          <w:sz w:val="20"/>
        </w:rPr>
        <w:t>Partnered with Meta Horizon internal teams to diagnose and resolve complex cross-studio pipeline challenges.</w:t>
      </w:r>
    </w:p>
    <w:p>
      <w:pPr>
        <w:pStyle w:val="ListBullet"/>
        <w:spacing w:after="20" w:before="0"/>
      </w:pPr>
      <w:r>
        <w:rPr>
          <w:color w:val="0B0E10"/>
          <w:sz w:val="20"/>
        </w:rPr>
        <w:t>Role concluded due to full studio closure as part of company-wide layoffs.</w:t>
      </w:r>
    </w:p>
    <w:p>
      <w:pPr>
        <w:spacing w:before="80" w:after="0"/>
      </w:pPr>
      <w:r>
        <w:rPr>
          <w:b/>
          <w:color w:val="0B0E10"/>
          <w:sz w:val="21"/>
        </w:rPr>
        <w:t>Sledgehammer Games</w:t>
      </w:r>
      <w:r>
        <w:rPr>
          <w:b/>
          <w:color w:val="0B0E10"/>
          <w:sz w:val="21"/>
        </w:rPr>
        <w:t xml:space="preserve"> | Lead Technical Artist</w:t>
      </w:r>
    </w:p>
    <w:p>
      <w:pPr>
        <w:spacing w:before="0" w:after="40"/>
      </w:pPr>
      <w:r>
        <w:rPr>
          <w:b w:val="0"/>
          <w:color w:val="6A645A"/>
          <w:sz w:val="18"/>
        </w:rPr>
        <w:t>Jan 2021 – Sep 2025  ·  Remote  ·  Vanguard (2021), MW3 (2023), Unannounced Title (2026)</w:t>
      </w:r>
    </w:p>
    <w:p>
      <w:pPr>
        <w:pStyle w:val="ListBullet"/>
        <w:spacing w:after="20" w:before="0"/>
      </w:pPr>
      <w:r>
        <w:rPr>
          <w:color w:val="0B0E10"/>
          <w:sz w:val="20"/>
        </w:rPr>
        <w:t>Led Character and Weapons Tech Art across two shipped Call of Duty titles, scaling the discipline through internal hiring and offshore management to sustain a AAA production cadence.</w:t>
      </w:r>
    </w:p>
    <w:p>
      <w:pPr>
        <w:pStyle w:val="ListBullet"/>
        <w:spacing w:after="20" w:before="0"/>
      </w:pPr>
      <w:r>
        <w:rPr>
          <w:color w:val="0B0E10"/>
          <w:sz w:val="20"/>
        </w:rPr>
        <w:t>Inherited an underperforming report slated for a PIP; pushed back, took ownership of their growth through weekly coaching, and mentored them to a promotion instead, turning a planned exit into a retained, high-performing artist.</w:t>
      </w:r>
    </w:p>
    <w:p>
      <w:pPr>
        <w:pStyle w:val="ListBullet"/>
        <w:spacing w:after="20" w:before="0"/>
      </w:pPr>
      <w:r>
        <w:rPr>
          <w:color w:val="0B0E10"/>
          <w:sz w:val="20"/>
        </w:rPr>
        <w:t>Drove a modular rigging solution for the weapons pipeline from architecture through adoption, standardizing how the team built and maintained weapon rigs.</w:t>
      </w:r>
    </w:p>
    <w:p>
      <w:pPr>
        <w:pStyle w:val="ListBullet"/>
        <w:spacing w:after="20" w:before="0"/>
      </w:pPr>
      <w:r>
        <w:rPr>
          <w:color w:val="0B0E10"/>
          <w:sz w:val="20"/>
        </w:rPr>
        <w:t>Initiated and led ML research into automated skin weighting using PyTorch, targeting cost and consistency gains across large character rosters.</w:t>
      </w:r>
    </w:p>
    <w:p>
      <w:pPr>
        <w:pStyle w:val="ListBullet"/>
        <w:spacing w:after="20" w:before="0"/>
      </w:pPr>
      <w:r>
        <w:rPr>
          <w:color w:val="0B0E10"/>
          <w:sz w:val="20"/>
        </w:rPr>
        <w:t>Delivered proprietary tools for animation, rigging, game preview, and cloth simulation that the team shipped on across multiple titles.</w:t>
      </w:r>
    </w:p>
    <w:p>
      <w:pPr>
        <w:pStyle w:val="ListBullet"/>
        <w:spacing w:after="20" w:before="0"/>
      </w:pPr>
      <w:r>
        <w:rPr>
          <w:color w:val="0B0E10"/>
          <w:sz w:val="20"/>
        </w:rPr>
        <w:t>Set the craft bar on high-fidelity characters including celebrity likenesses (Snoop Dogg), and owned in-engine performance budgets for character assets.</w:t>
      </w:r>
    </w:p>
    <w:p>
      <w:pPr>
        <w:spacing w:before="80" w:after="0"/>
      </w:pPr>
      <w:r>
        <w:rPr>
          <w:b/>
          <w:color w:val="0B0E10"/>
          <w:sz w:val="21"/>
        </w:rPr>
        <w:t>Meta</w:t>
      </w:r>
      <w:r>
        <w:rPr>
          <w:b/>
          <w:color w:val="0B0E10"/>
          <w:sz w:val="21"/>
        </w:rPr>
        <w:t xml:space="preserve"> | Technical Artist</w:t>
      </w:r>
    </w:p>
    <w:p>
      <w:pPr>
        <w:spacing w:before="0" w:after="40"/>
      </w:pPr>
      <w:r>
        <w:rPr>
          <w:b w:val="0"/>
          <w:color w:val="6A645A"/>
          <w:sz w:val="18"/>
        </w:rPr>
        <w:t>Nov 2018 – Dec 2020  ·  Menlo Park, CA  ·  Meta Horizon Worlds (2021)</w:t>
      </w:r>
    </w:p>
    <w:p>
      <w:pPr>
        <w:pStyle w:val="ListBullet"/>
        <w:spacing w:after="20" w:before="0"/>
      </w:pPr>
      <w:r>
        <w:rPr>
          <w:color w:val="0B0E10"/>
          <w:sz w:val="20"/>
        </w:rPr>
        <w:t>Built artist-facing tools and animation exporters for VR production under tight real-time performance constraints.</w:t>
      </w:r>
    </w:p>
    <w:p>
      <w:pPr>
        <w:pStyle w:val="ListBullet"/>
        <w:spacing w:after="20" w:before="0"/>
      </w:pPr>
      <w:r>
        <w:rPr>
          <w:color w:val="0B0E10"/>
          <w:sz w:val="20"/>
        </w:rPr>
        <w:t>Developed a Figma-to-ReactVR plugin that bridged the design and engineering pipelines, removing a recurring handoff bottleneck.</w:t>
      </w:r>
    </w:p>
    <w:p>
      <w:pPr>
        <w:spacing w:before="80" w:after="0"/>
      </w:pPr>
      <w:r>
        <w:rPr>
          <w:b/>
          <w:color w:val="0B0E10"/>
          <w:sz w:val="21"/>
        </w:rPr>
        <w:t>Nomadic VR</w:t>
      </w:r>
      <w:r>
        <w:rPr>
          <w:b/>
          <w:color w:val="0B0E10"/>
          <w:sz w:val="21"/>
        </w:rPr>
        <w:t xml:space="preserve"> | Senior Technical Artist</w:t>
      </w:r>
    </w:p>
    <w:p>
      <w:pPr>
        <w:spacing w:before="0" w:after="40"/>
      </w:pPr>
      <w:r>
        <w:rPr>
          <w:b w:val="0"/>
          <w:color w:val="6A645A"/>
          <w:sz w:val="18"/>
        </w:rPr>
        <w:t>Dec 2017 – Nov 2018  ·  San Rafael, CA  ·  Arizona Sunshine: Rampage (2018)</w:t>
      </w:r>
    </w:p>
    <w:p>
      <w:pPr>
        <w:pStyle w:val="ListBullet"/>
        <w:spacing w:after="20" w:before="0"/>
      </w:pPr>
      <w:r>
        <w:rPr>
          <w:color w:val="0B0E10"/>
          <w:sz w:val="20"/>
        </w:rPr>
        <w:t>Integrated LEAP Motion VR and calibrated OptiTrack &amp; Motive tracking systems for location-based VR.</w:t>
      </w:r>
    </w:p>
    <w:p>
      <w:pPr>
        <w:pStyle w:val="ListBullet"/>
        <w:spacing w:after="20" w:before="0"/>
      </w:pPr>
      <w:r>
        <w:rPr>
          <w:color w:val="0B0E10"/>
          <w:sz w:val="20"/>
        </w:rPr>
        <w:t>Prototyped LBE VR experiences and digital-physical rigs from the ground up.</w:t>
      </w:r>
    </w:p>
    <w:p>
      <w:pPr>
        <w:spacing w:before="80" w:after="0"/>
      </w:pPr>
      <w:r>
        <w:rPr>
          <w:b/>
          <w:color w:val="0B0E10"/>
          <w:sz w:val="21"/>
        </w:rPr>
        <w:t>NCSoft</w:t>
      </w:r>
      <w:r>
        <w:rPr>
          <w:b/>
          <w:color w:val="0B0E10"/>
          <w:sz w:val="21"/>
        </w:rPr>
        <w:t xml:space="preserve"> | Senior Technical Artist</w:t>
      </w:r>
    </w:p>
    <w:p>
      <w:pPr>
        <w:spacing w:before="0" w:after="40"/>
      </w:pPr>
      <w:r>
        <w:rPr>
          <w:b w:val="0"/>
          <w:color w:val="6A645A"/>
          <w:sz w:val="18"/>
        </w:rPr>
        <w:t>Jan 2017 – Dec 2017  ·  San Mateo, CA  ·  Unannounced Title</w:t>
      </w:r>
    </w:p>
    <w:p>
      <w:pPr>
        <w:pStyle w:val="ListBullet"/>
        <w:spacing w:after="20" w:before="0"/>
      </w:pPr>
      <w:r>
        <w:rPr>
          <w:color w:val="0B0E10"/>
          <w:sz w:val="20"/>
        </w:rPr>
        <w:t>Built a modular auto-rigging system and batch rigging tools; authored animation retargeting tools and delivered 30+ hero and enemy rigs.</w:t>
      </w:r>
    </w:p>
    <w:p>
      <w:pPr>
        <w:spacing w:before="80" w:after="0"/>
      </w:pPr>
      <w:r>
        <w:rPr>
          <w:b/>
          <w:color w:val="0B0E10"/>
          <w:sz w:val="21"/>
        </w:rPr>
        <w:t>Ubisoft</w:t>
      </w:r>
      <w:r>
        <w:rPr>
          <w:b/>
          <w:color w:val="0B0E10"/>
          <w:sz w:val="21"/>
        </w:rPr>
        <w:t xml:space="preserve"> | Senior Technical Artist</w:t>
      </w:r>
    </w:p>
    <w:p>
      <w:pPr>
        <w:spacing w:before="0" w:after="40"/>
      </w:pPr>
      <w:r>
        <w:rPr>
          <w:b w:val="0"/>
          <w:color w:val="6A645A"/>
          <w:sz w:val="18"/>
        </w:rPr>
        <w:t>Aug 2016 – Dec 2016  ·  San Francisco, CA  ·  South Park: The Fractured But Whole (2017)</w:t>
      </w:r>
    </w:p>
    <w:p>
      <w:pPr>
        <w:pStyle w:val="ListBullet"/>
        <w:spacing w:after="20" w:before="0"/>
      </w:pPr>
      <w:r>
        <w:rPr>
          <w:color w:val="0B0E10"/>
          <w:sz w:val="20"/>
        </w:rPr>
        <w:t>Rigged 2D/3D hybrid characters and authored the pipeline and 2D flipbook animation tools behind the game’s distinctive look.</w:t>
      </w:r>
    </w:p>
    <w:p>
      <w:pPr>
        <w:spacing w:before="80" w:after="0"/>
      </w:pPr>
      <w:r>
        <w:rPr>
          <w:b/>
          <w:color w:val="0B0E10"/>
          <w:sz w:val="21"/>
        </w:rPr>
        <w:t>ToyTalk Inc. (now Pullstring)</w:t>
      </w:r>
      <w:r>
        <w:rPr>
          <w:b/>
          <w:color w:val="0B0E10"/>
          <w:sz w:val="21"/>
        </w:rPr>
        <w:t xml:space="preserve"> | Senior Technical Artist</w:t>
      </w:r>
    </w:p>
    <w:p>
      <w:pPr>
        <w:spacing w:before="0" w:after="40"/>
      </w:pPr>
      <w:r>
        <w:rPr>
          <w:b w:val="0"/>
          <w:color w:val="6A645A"/>
          <w:sz w:val="18"/>
        </w:rPr>
        <w:t>Oct 2015 – Jul 2016  ·  San Francisco, CA  ·  Unannounced Title</w:t>
      </w:r>
    </w:p>
    <w:p>
      <w:pPr>
        <w:pStyle w:val="ListBullet"/>
        <w:spacing w:after="20" w:before="0"/>
      </w:pPr>
      <w:r>
        <w:rPr>
          <w:color w:val="0B0E10"/>
          <w:sz w:val="20"/>
        </w:rPr>
        <w:t>Owned character rigging across multiple simultaneous projects; built pose/animation library, Trax editor pipeline, lip-sync tools, Maya-to-Unity exporters, and procedural planetary shaders.</w:t>
      </w:r>
    </w:p>
    <w:p>
      <w:pPr>
        <w:spacing w:before="80" w:after="0"/>
      </w:pPr>
      <w:r>
        <w:rPr>
          <w:b/>
          <w:color w:val="0B0E10"/>
          <w:sz w:val="21"/>
        </w:rPr>
        <w:t>Perfect World Entertainment</w:t>
      </w:r>
      <w:r>
        <w:rPr>
          <w:b/>
          <w:color w:val="0B0E10"/>
          <w:sz w:val="21"/>
        </w:rPr>
        <w:t xml:space="preserve"> | Technical Artist</w:t>
      </w:r>
    </w:p>
    <w:p>
      <w:pPr>
        <w:spacing w:before="0" w:after="40"/>
      </w:pPr>
      <w:r>
        <w:rPr>
          <w:b w:val="0"/>
          <w:color w:val="6A645A"/>
          <w:sz w:val="18"/>
        </w:rPr>
        <w:t>Mar 2015 – Oct 2015  ·  Redwood City, CA  ·  Unannounced mobile titles</w:t>
      </w:r>
    </w:p>
    <w:p>
      <w:pPr>
        <w:pStyle w:val="ListBullet"/>
        <w:spacing w:after="20" w:before="0"/>
      </w:pPr>
      <w:r>
        <w:rPr>
          <w:color w:val="0B0E10"/>
          <w:sz w:val="20"/>
        </w:rPr>
        <w:t>Rigged and animated characters, props, and environments for mobile, and built Maya-to-Unity export tools.</w:t>
      </w:r>
    </w:p>
    <w:p>
      <w:pPr>
        <w:spacing w:before="80" w:after="0"/>
      </w:pPr>
      <w:r>
        <w:rPr>
          <w:b/>
          <w:color w:val="0B0E10"/>
          <w:sz w:val="21"/>
        </w:rPr>
        <w:t>Double Fine Productions</w:t>
      </w:r>
      <w:r>
        <w:rPr>
          <w:b/>
          <w:color w:val="0B0E10"/>
          <w:sz w:val="21"/>
        </w:rPr>
        <w:t xml:space="preserve"> | Technical Artist</w:t>
      </w:r>
    </w:p>
    <w:p>
      <w:pPr>
        <w:spacing w:before="0" w:after="40"/>
      </w:pPr>
      <w:r>
        <w:rPr>
          <w:b w:val="0"/>
          <w:color w:val="6A645A"/>
          <w:sz w:val="18"/>
        </w:rPr>
        <w:t>Jan 2012 – Nov 2014  ·  San Francisco, CA  ·  Costume Quest 2, Broken Age, Massive Chalice, Spacebase DF-9, My Alien Buddy, Kinect Party</w:t>
      </w:r>
    </w:p>
    <w:p>
      <w:pPr>
        <w:pStyle w:val="ListBullet"/>
        <w:spacing w:after="20" w:before="0"/>
      </w:pPr>
      <w:r>
        <w:rPr>
          <w:color w:val="0B0E10"/>
          <w:sz w:val="20"/>
        </w:rPr>
        <w:t>Broken Age: modeled, rigged, and skinned 40+ characters and built the flipbook animation system for a flagship title on a small team.</w:t>
      </w:r>
    </w:p>
    <w:p>
      <w:pPr>
        <w:pStyle w:val="ListBullet"/>
        <w:spacing w:after="20" w:before="0"/>
      </w:pPr>
      <w:r>
        <w:rPr>
          <w:color w:val="0B0E10"/>
          <w:sz w:val="20"/>
        </w:rPr>
        <w:t>Costume Quest 2: rigged and skinned 26 of 28 characters and animated gameplay and cutscenes.</w:t>
      </w:r>
    </w:p>
    <w:p>
      <w:pPr>
        <w:pStyle w:val="ListBullet"/>
        <w:spacing w:after="20" w:before="0"/>
      </w:pPr>
      <w:r>
        <w:rPr>
          <w:color w:val="0B0E10"/>
          <w:sz w:val="20"/>
        </w:rPr>
        <w:t>Massive Chalice: built CSV-driven map-editing and randomization tools; on My Alien Buddy, concepted and prototyped gameplay, created all characters, and wrote Lua scripts.</w:t>
      </w:r>
    </w:p>
    <w:p>
      <w:pPr>
        <w:pStyle w:val="ListBullet"/>
        <w:spacing w:after="20" w:before="0"/>
      </w:pPr>
      <w:r>
        <w:rPr>
          <w:color w:val="0B0E10"/>
          <w:sz w:val="20"/>
        </w:rPr>
        <w:t>Contributed to multiple Amnesia Fortnight prototypes (Little Pink Best Buds, Dear Leader, Black Lake, White Birch).</w:t>
      </w:r>
    </w:p>
    <w:p>
      <w:pPr>
        <w:spacing w:before="80" w:after="0"/>
      </w:pPr>
      <w:r>
        <w:rPr>
          <w:b/>
          <w:color w:val="0B0E10"/>
          <w:sz w:val="21"/>
        </w:rPr>
        <w:t>Concept Art House</w:t>
      </w:r>
      <w:r>
        <w:rPr>
          <w:b/>
          <w:color w:val="0B0E10"/>
          <w:sz w:val="21"/>
        </w:rPr>
        <w:t xml:space="preserve"> | Technical Artist &amp; Project Manager</w:t>
      </w:r>
    </w:p>
    <w:p>
      <w:pPr>
        <w:spacing w:before="0" w:after="40"/>
      </w:pPr>
      <w:r>
        <w:rPr>
          <w:b w:val="0"/>
          <w:color w:val="6A645A"/>
          <w:sz w:val="18"/>
        </w:rPr>
        <w:t>Feb 2011 – Sep 2011  ·  San Francisco, CA  ·  Zoo World 2, Legacy of a Thousand Suns, Vegas City</w:t>
      </w:r>
    </w:p>
    <w:p>
      <w:pPr>
        <w:pStyle w:val="ListBullet"/>
        <w:spacing w:after="20" w:before="0"/>
      </w:pPr>
      <w:r>
        <w:rPr>
          <w:color w:val="0B0E10"/>
          <w:sz w:val="20"/>
        </w:rPr>
        <w:t>Built MEL-based auto-rigging tools for bipeds and quadrupeds while managing outsourcing teams, tracking production, and maintaining quality standards across external partners.</w:t>
      </w:r>
    </w:p>
    <w:p>
      <w:pPr>
        <w:spacing w:before="120" w:after="60"/>
      </w:pPr>
      <w:r>
        <w:rPr>
          <w:b/>
          <w:caps/>
          <w:color w:val="FF7A3D"/>
          <w:sz w:val="22"/>
        </w:rPr>
        <w:t>Skills</w:t>
      </w:r>
    </w:p>
    <w:p>
      <w:pPr>
        <w:spacing w:before="0" w:after="40"/>
      </w:pPr>
      <w:r>
        <w:rPr>
          <w:b/>
          <w:color w:val="FF7A3D"/>
          <w:sz w:val="20"/>
        </w:rPr>
        <w:t xml:space="preserve">Leadership: </w:t>
      </w:r>
      <w:r>
        <w:rPr>
          <w:b w:val="0"/>
          <w:color w:val="0B0E10"/>
          <w:sz w:val="20"/>
        </w:rPr>
        <w:t>Team building &amp; mentorship, pipeline architecture, cross-discipline direction, outsourcing &amp; vendor management, technical roadmapping</w:t>
      </w:r>
    </w:p>
    <w:p>
      <w:pPr>
        <w:spacing w:before="0" w:after="40"/>
      </w:pPr>
      <w:r>
        <w:rPr>
          <w:b/>
          <w:color w:val="FF7A3D"/>
          <w:sz w:val="20"/>
        </w:rPr>
        <w:t xml:space="preserve">Disciplines: </w:t>
      </w:r>
      <w:r>
        <w:rPr>
          <w:b w:val="0"/>
          <w:color w:val="0B0E10"/>
          <w:sz w:val="20"/>
        </w:rPr>
        <w:t>Rigging, skinning, animation, modeling, pipeline, tools, gameplay programming, graphic design</w:t>
      </w:r>
    </w:p>
    <w:p>
      <w:pPr>
        <w:spacing w:before="0" w:after="40"/>
      </w:pPr>
      <w:r>
        <w:rPr>
          <w:b/>
          <w:color w:val="FF7A3D"/>
          <w:sz w:val="20"/>
        </w:rPr>
        <w:t xml:space="preserve">Software: </w:t>
      </w:r>
      <w:r>
        <w:rPr>
          <w:b w:val="0"/>
          <w:color w:val="0B0E10"/>
          <w:sz w:val="20"/>
        </w:rPr>
        <w:t>Maya, Unreal Engine 5, Unity, ZBrush, Substance Painter, Git, Perforce</w:t>
      </w:r>
    </w:p>
    <w:p>
      <w:pPr>
        <w:spacing w:before="0" w:after="40"/>
      </w:pPr>
      <w:r>
        <w:rPr>
          <w:b/>
          <w:color w:val="FF7A3D"/>
          <w:sz w:val="20"/>
        </w:rPr>
        <w:t xml:space="preserve">Languages: </w:t>
      </w:r>
      <w:r>
        <w:rPr>
          <w:b w:val="0"/>
          <w:color w:val="0B0E10"/>
          <w:sz w:val="20"/>
        </w:rPr>
        <w:t>Python, PyQt, PyTorch, C++, C#, Lua</w:t>
      </w:r>
    </w:p>
    <w:p>
      <w:pPr>
        <w:spacing w:before="120" w:after="60"/>
      </w:pPr>
      <w:r>
        <w:rPr>
          <w:b/>
          <w:caps/>
          <w:color w:val="FF7A3D"/>
          <w:sz w:val="22"/>
        </w:rPr>
        <w:t>Education</w:t>
      </w:r>
    </w:p>
    <w:p>
      <w:pPr>
        <w:spacing w:before="40" w:after="0"/>
      </w:pPr>
      <w:r>
        <w:rPr>
          <w:b/>
          <w:color w:val="0B0E10"/>
          <w:sz w:val="21"/>
        </w:rPr>
        <w:t>Art Institute of California – San Francisco | B.S. in Media Arts &amp; Animation</w:t>
      </w:r>
    </w:p>
    <w:p>
      <w:pPr>
        <w:spacing w:before="0" w:after="40"/>
      </w:pPr>
      <w:r>
        <w:rPr>
          <w:b w:val="0"/>
          <w:color w:val="6A645A"/>
          <w:sz w:val="18"/>
        </w:rPr>
        <w:t>Sep 2006 – Dec 2010  ·  Best Portfolio Award 2010</w:t>
      </w:r>
    </w:p>
    <w:p>
      <w:pPr>
        <w:spacing w:before="40" w:after="0"/>
      </w:pPr>
      <w:r>
        <w:rPr>
          <w:b/>
          <w:color w:val="0B0E10"/>
          <w:sz w:val="21"/>
        </w:rPr>
        <w:t>SUNY Sullivan | A.S. in Graphic Design</w:t>
      </w:r>
    </w:p>
    <w:p>
      <w:pPr>
        <w:spacing w:before="0" w:after="40"/>
      </w:pPr>
      <w:r>
        <w:rPr>
          <w:b w:val="0"/>
          <w:color w:val="6A645A"/>
          <w:sz w:val="18"/>
        </w:rPr>
        <w:t>Aug 2004 – Aug 2006</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color w:val="0B0E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