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E1F646" w:rsidR="00AC4D77" w:rsidRDefault="003E654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Adrian Moises Flores Matute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3515CE" w:rsidR="00AC4D77" w:rsidRDefault="00AC12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C2A45C" w:rsidR="00AC4D77" w:rsidRDefault="00AC12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3E654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03"/>
        <w:gridCol w:w="937"/>
        <w:gridCol w:w="916"/>
        <w:gridCol w:w="1043"/>
        <w:gridCol w:w="1173"/>
        <w:gridCol w:w="1193"/>
        <w:gridCol w:w="2358"/>
      </w:tblGrid>
      <w:tr w:rsidR="00E43678" w:rsidRPr="00045D87" w14:paraId="02E8FF2F" w14:textId="77777777" w:rsidTr="00CA00A0">
        <w:trPr>
          <w:trHeight w:val="288"/>
          <w:jc w:val="center"/>
        </w:trPr>
        <w:tc>
          <w:tcPr>
            <w:tcW w:w="240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6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A00A0">
        <w:trPr>
          <w:trHeight w:val="870"/>
          <w:jc w:val="center"/>
        </w:trPr>
        <w:tc>
          <w:tcPr>
            <w:tcW w:w="240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A00A0">
        <w:trPr>
          <w:trHeight w:val="591"/>
          <w:jc w:val="center"/>
        </w:trPr>
        <w:tc>
          <w:tcPr>
            <w:tcW w:w="2405" w:type="dxa"/>
          </w:tcPr>
          <w:p w14:paraId="53E45F52" w14:textId="40570690" w:rsidR="00E43678" w:rsidRPr="001A179D" w:rsidRDefault="00CA00A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54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9952D3A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CA00A0">
        <w:trPr>
          <w:trHeight w:val="576"/>
          <w:jc w:val="center"/>
        </w:trPr>
        <w:tc>
          <w:tcPr>
            <w:tcW w:w="2405" w:type="dxa"/>
          </w:tcPr>
          <w:p w14:paraId="28A60675" w14:textId="2C50C3E2" w:rsidR="00E43678" w:rsidRPr="001A179D" w:rsidRDefault="00CA00A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543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BA93CF0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CA00A0">
        <w:trPr>
          <w:trHeight w:val="591"/>
          <w:jc w:val="center"/>
        </w:trPr>
        <w:tc>
          <w:tcPr>
            <w:tcW w:w="2405" w:type="dxa"/>
          </w:tcPr>
          <w:p w14:paraId="1A55186D" w14:textId="4FDCD4CE" w:rsidR="00E43678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543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6A84AE9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CA00A0">
        <w:trPr>
          <w:trHeight w:val="591"/>
          <w:jc w:val="center"/>
        </w:trPr>
        <w:tc>
          <w:tcPr>
            <w:tcW w:w="2405" w:type="dxa"/>
          </w:tcPr>
          <w:p w14:paraId="1BB9E155" w14:textId="35A5DC32" w:rsidR="00E43678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543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795A677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CA00A0">
        <w:trPr>
          <w:trHeight w:val="591"/>
          <w:jc w:val="center"/>
        </w:trPr>
        <w:tc>
          <w:tcPr>
            <w:tcW w:w="2405" w:type="dxa"/>
          </w:tcPr>
          <w:p w14:paraId="054D39DB" w14:textId="73F9C6C9" w:rsidR="00E43678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54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3958436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CA00A0">
        <w:trPr>
          <w:trHeight w:val="576"/>
          <w:jc w:val="center"/>
        </w:trPr>
        <w:tc>
          <w:tcPr>
            <w:tcW w:w="2405" w:type="dxa"/>
          </w:tcPr>
          <w:p w14:paraId="04FF7A9B" w14:textId="5D90AF80" w:rsidR="00E43678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54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E436F3A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CA00A0">
        <w:trPr>
          <w:trHeight w:val="591"/>
          <w:jc w:val="center"/>
        </w:trPr>
        <w:tc>
          <w:tcPr>
            <w:tcW w:w="2405" w:type="dxa"/>
          </w:tcPr>
          <w:p w14:paraId="6ECA9D03" w14:textId="69422F82" w:rsidR="00E43678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54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1400D0A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CA00A0">
        <w:trPr>
          <w:trHeight w:val="576"/>
          <w:jc w:val="center"/>
        </w:trPr>
        <w:tc>
          <w:tcPr>
            <w:tcW w:w="2405" w:type="dxa"/>
          </w:tcPr>
          <w:p w14:paraId="1CC8A990" w14:textId="2293C20E" w:rsidR="00E43678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54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EBDD292" w:rsidR="00E43678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00A0" w:rsidRPr="00045D87" w14:paraId="748C479F" w14:textId="77777777" w:rsidTr="00CA00A0">
        <w:trPr>
          <w:trHeight w:val="576"/>
          <w:jc w:val="center"/>
        </w:trPr>
        <w:tc>
          <w:tcPr>
            <w:tcW w:w="2405" w:type="dxa"/>
          </w:tcPr>
          <w:p w14:paraId="3A469943" w14:textId="03072CFA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543" w:type="dxa"/>
          </w:tcPr>
          <w:p w14:paraId="41727DF9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57A31B" w14:textId="45C4C7EA" w:rsidR="00CA00A0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D1920FF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39679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28096DE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28A69B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00A0" w:rsidRPr="00045D87" w14:paraId="1FB34C6A" w14:textId="77777777" w:rsidTr="00CA00A0">
        <w:trPr>
          <w:trHeight w:val="576"/>
          <w:jc w:val="center"/>
        </w:trPr>
        <w:tc>
          <w:tcPr>
            <w:tcW w:w="2405" w:type="dxa"/>
          </w:tcPr>
          <w:p w14:paraId="44A48B42" w14:textId="3F586D39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Resolver las vulnerabilidades sistémicas para asegurar que el software construido cumple las normas de seguridad exigidas por la industria</w:t>
            </w:r>
          </w:p>
        </w:tc>
        <w:tc>
          <w:tcPr>
            <w:tcW w:w="543" w:type="dxa"/>
          </w:tcPr>
          <w:p w14:paraId="777F3D69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63EE90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C3E93E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D7F50C" w14:textId="2EF325EF" w:rsidR="00CA00A0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CE09B37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AF35E5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00A0" w:rsidRPr="00045D87" w14:paraId="1EADA6C6" w14:textId="77777777" w:rsidTr="00CA00A0">
        <w:trPr>
          <w:trHeight w:val="576"/>
          <w:jc w:val="center"/>
        </w:trPr>
        <w:tc>
          <w:tcPr>
            <w:tcW w:w="2405" w:type="dxa"/>
          </w:tcPr>
          <w:p w14:paraId="3C873727" w14:textId="551ECBC4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543" w:type="dxa"/>
          </w:tcPr>
          <w:p w14:paraId="2A5BB94C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E06231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23B384" w14:textId="4E32155C" w:rsidR="00CA00A0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6AA8DE5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1253D9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277483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00A0" w:rsidRPr="00045D87" w14:paraId="5D2C5608" w14:textId="77777777" w:rsidTr="00CA00A0">
        <w:trPr>
          <w:trHeight w:val="576"/>
          <w:jc w:val="center"/>
        </w:trPr>
        <w:tc>
          <w:tcPr>
            <w:tcW w:w="2405" w:type="dxa"/>
          </w:tcPr>
          <w:p w14:paraId="57D07F87" w14:textId="4F107675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543" w:type="dxa"/>
          </w:tcPr>
          <w:p w14:paraId="74B949C9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50ABDE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DE2343" w14:textId="0BFF9583" w:rsidR="00CA00A0" w:rsidRPr="00045D87" w:rsidRDefault="00210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CFBA35A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B66E4A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DB1E85E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00A0" w:rsidRPr="00045D87" w14:paraId="19906778" w14:textId="77777777" w:rsidTr="00CA00A0">
        <w:trPr>
          <w:trHeight w:val="576"/>
          <w:jc w:val="center"/>
        </w:trPr>
        <w:tc>
          <w:tcPr>
            <w:tcW w:w="2405" w:type="dxa"/>
          </w:tcPr>
          <w:p w14:paraId="08ED62BA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3" w:type="dxa"/>
          </w:tcPr>
          <w:p w14:paraId="15F129AD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D89CD9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4062A38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B8E63B6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0940DE4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E5B653" w14:textId="0B3CCE06" w:rsidR="00CA00A0" w:rsidRPr="00045D87" w:rsidRDefault="003E65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general, el </w:t>
            </w:r>
            <w:proofErr w:type="spellStart"/>
            <w:r>
              <w:rPr>
                <w:b/>
                <w:bCs/>
                <w:sz w:val="18"/>
                <w:szCs w:val="18"/>
              </w:rPr>
              <w:t>duoc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te da la base de todos estos puntos, pero tal vez debería indagar más en algunos aspecto, por ejemplo eliminar ramos como portafolio y aprovechar esas horas en hacer cosas más prácticas y así poder aprender mucho más. </w:t>
            </w:r>
          </w:p>
        </w:tc>
      </w:tr>
      <w:tr w:rsidR="00CA00A0" w:rsidRPr="00045D87" w14:paraId="185E3296" w14:textId="77777777" w:rsidTr="00CA00A0">
        <w:trPr>
          <w:trHeight w:val="576"/>
          <w:jc w:val="center"/>
        </w:trPr>
        <w:tc>
          <w:tcPr>
            <w:tcW w:w="2405" w:type="dxa"/>
          </w:tcPr>
          <w:p w14:paraId="53DE2DDA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3" w:type="dxa"/>
          </w:tcPr>
          <w:p w14:paraId="0D91D413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818225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6A837C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42EECF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D04EF9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725CC8" w14:textId="77777777" w:rsidR="00CA00A0" w:rsidRPr="00045D87" w:rsidRDefault="00CA00A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5BF27" w14:textId="77777777" w:rsidR="00CF6776" w:rsidRDefault="00CF6776" w:rsidP="00DF38AE">
      <w:pPr>
        <w:spacing w:after="0" w:line="240" w:lineRule="auto"/>
      </w:pPr>
      <w:r>
        <w:separator/>
      </w:r>
    </w:p>
  </w:endnote>
  <w:endnote w:type="continuationSeparator" w:id="0">
    <w:p w14:paraId="48C45CD4" w14:textId="77777777" w:rsidR="00CF6776" w:rsidRDefault="00CF677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45936" w14:textId="77777777" w:rsidR="00CF6776" w:rsidRDefault="00CF6776" w:rsidP="00DF38AE">
      <w:pPr>
        <w:spacing w:after="0" w:line="240" w:lineRule="auto"/>
      </w:pPr>
      <w:r>
        <w:separator/>
      </w:r>
    </w:p>
  </w:footnote>
  <w:footnote w:type="continuationSeparator" w:id="0">
    <w:p w14:paraId="5DAF63C3" w14:textId="77777777" w:rsidR="00CF6776" w:rsidRDefault="00CF677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80456">
    <w:abstractNumId w:val="3"/>
  </w:num>
  <w:num w:numId="2" w16cid:durableId="1153958290">
    <w:abstractNumId w:val="9"/>
  </w:num>
  <w:num w:numId="3" w16cid:durableId="1068261223">
    <w:abstractNumId w:val="13"/>
  </w:num>
  <w:num w:numId="4" w16cid:durableId="263341337">
    <w:abstractNumId w:val="29"/>
  </w:num>
  <w:num w:numId="5" w16cid:durableId="435096061">
    <w:abstractNumId w:val="31"/>
  </w:num>
  <w:num w:numId="6" w16cid:durableId="1235433018">
    <w:abstractNumId w:val="4"/>
  </w:num>
  <w:num w:numId="7" w16cid:durableId="1918516004">
    <w:abstractNumId w:val="12"/>
  </w:num>
  <w:num w:numId="8" w16cid:durableId="1098452845">
    <w:abstractNumId w:val="20"/>
  </w:num>
  <w:num w:numId="9" w16cid:durableId="659382028">
    <w:abstractNumId w:val="16"/>
  </w:num>
  <w:num w:numId="10" w16cid:durableId="1439135428">
    <w:abstractNumId w:val="10"/>
  </w:num>
  <w:num w:numId="11" w16cid:durableId="1774590291">
    <w:abstractNumId w:val="25"/>
  </w:num>
  <w:num w:numId="12" w16cid:durableId="36197638">
    <w:abstractNumId w:val="36"/>
  </w:num>
  <w:num w:numId="13" w16cid:durableId="186139385">
    <w:abstractNumId w:val="30"/>
  </w:num>
  <w:num w:numId="14" w16cid:durableId="1782144281">
    <w:abstractNumId w:val="1"/>
  </w:num>
  <w:num w:numId="15" w16cid:durableId="65149277">
    <w:abstractNumId w:val="37"/>
  </w:num>
  <w:num w:numId="16" w16cid:durableId="530270112">
    <w:abstractNumId w:val="22"/>
  </w:num>
  <w:num w:numId="17" w16cid:durableId="838154935">
    <w:abstractNumId w:val="18"/>
  </w:num>
  <w:num w:numId="18" w16cid:durableId="723065346">
    <w:abstractNumId w:val="32"/>
  </w:num>
  <w:num w:numId="19" w16cid:durableId="670328385">
    <w:abstractNumId w:val="11"/>
  </w:num>
  <w:num w:numId="20" w16cid:durableId="1488784740">
    <w:abstractNumId w:val="40"/>
  </w:num>
  <w:num w:numId="21" w16cid:durableId="1112167730">
    <w:abstractNumId w:val="35"/>
  </w:num>
  <w:num w:numId="22" w16cid:durableId="1138033534">
    <w:abstractNumId w:val="14"/>
  </w:num>
  <w:num w:numId="23" w16cid:durableId="335353447">
    <w:abstractNumId w:val="15"/>
  </w:num>
  <w:num w:numId="24" w16cid:durableId="1800029142">
    <w:abstractNumId w:val="5"/>
  </w:num>
  <w:num w:numId="25" w16cid:durableId="2039381510">
    <w:abstractNumId w:val="17"/>
  </w:num>
  <w:num w:numId="26" w16cid:durableId="1907185808">
    <w:abstractNumId w:val="21"/>
  </w:num>
  <w:num w:numId="27" w16cid:durableId="337317661">
    <w:abstractNumId w:val="24"/>
  </w:num>
  <w:num w:numId="28" w16cid:durableId="1300303942">
    <w:abstractNumId w:val="0"/>
  </w:num>
  <w:num w:numId="29" w16cid:durableId="500508033">
    <w:abstractNumId w:val="19"/>
  </w:num>
  <w:num w:numId="30" w16cid:durableId="964893186">
    <w:abstractNumId w:val="23"/>
  </w:num>
  <w:num w:numId="31" w16cid:durableId="397829145">
    <w:abstractNumId w:val="2"/>
  </w:num>
  <w:num w:numId="32" w16cid:durableId="1852793529">
    <w:abstractNumId w:val="7"/>
  </w:num>
  <w:num w:numId="33" w16cid:durableId="2001034614">
    <w:abstractNumId w:val="33"/>
  </w:num>
  <w:num w:numId="34" w16cid:durableId="2081101642">
    <w:abstractNumId w:val="39"/>
  </w:num>
  <w:num w:numId="35" w16cid:durableId="2010214120">
    <w:abstractNumId w:val="6"/>
  </w:num>
  <w:num w:numId="36" w16cid:durableId="540172978">
    <w:abstractNumId w:val="26"/>
  </w:num>
  <w:num w:numId="37" w16cid:durableId="1628001338">
    <w:abstractNumId w:val="38"/>
  </w:num>
  <w:num w:numId="38" w16cid:durableId="1100103197">
    <w:abstractNumId w:val="28"/>
  </w:num>
  <w:num w:numId="39" w16cid:durableId="1242562574">
    <w:abstractNumId w:val="27"/>
  </w:num>
  <w:num w:numId="40" w16cid:durableId="1469860756">
    <w:abstractNumId w:val="34"/>
  </w:num>
  <w:num w:numId="41" w16cid:durableId="10273698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5B8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92D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2E03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6542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74E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A9A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1275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24F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0A0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6776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3625</Characters>
  <Application>Microsoft Office Word</Application>
  <DocSecurity>0</DocSecurity>
  <Lines>30</Lines>
  <Paragraphs>8</Paragraphs>
  <ScaleCrop>false</ScaleCrop>
  <Company>Wal-Mart Stores, Inc.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ADRIAN MOISES FLORES MATUTE</cp:lastModifiedBy>
  <cp:revision>3</cp:revision>
  <cp:lastPrinted>2019-12-16T20:10:00Z</cp:lastPrinted>
  <dcterms:created xsi:type="dcterms:W3CDTF">2025-09-18T18:26:00Z</dcterms:created>
  <dcterms:modified xsi:type="dcterms:W3CDTF">2025-09-18T18:46:00Z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