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442C" w14:textId="77777777" w:rsidR="0063423A" w:rsidRPr="0063423A" w:rsidRDefault="0063423A" w:rsidP="0063423A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Una </w:t>
      </w:r>
      <w:r w:rsidRPr="0063423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rama o </w:t>
      </w:r>
      <w:proofErr w:type="spellStart"/>
      <w:r w:rsidRPr="0063423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branch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es una versión del código del proyecto sobre el que estás trabajando. Estas ramas ayudan a mantener el orden en el control de versiones y manipular el código de forma segura.</w:t>
      </w:r>
    </w:p>
    <w:p w14:paraId="48355447" w14:textId="77777777" w:rsidR="0063423A" w:rsidRPr="0063423A" w:rsidRDefault="0063423A" w:rsidP="0063423A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En otras palabras, un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branch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o rama en Git es una rama que proviene de otra. Imagina un árbol, que tiene una rama gruesa, y otra más fina, en la rama más gruesa tenemos los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commits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principales y en la rama fina tenemos otros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commits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que pueden ser de </w:t>
      </w:r>
      <w:proofErr w:type="spellStart"/>
      <w:r w:rsidRPr="0063423A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hotfix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 </w:t>
      </w:r>
      <w:proofErr w:type="spellStart"/>
      <w:r w:rsidRPr="0063423A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devlopment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 entre </w:t>
      </w:r>
      <w:proofErr w:type="spellStart"/>
      <w:proofErr w:type="gram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otros.</w:t>
      </w:r>
      <w:r w:rsidRPr="0063423A">
        <w:rPr>
          <w:rFonts w:ascii="Malgun Gothic" w:eastAsia="Malgun Gothic" w:hAnsi="Malgun Gothic" w:cs="Malgun Gothic"/>
          <w:color w:val="BECDE3"/>
          <w:sz w:val="24"/>
          <w:szCs w:val="24"/>
          <w:lang w:eastAsia="es-CO"/>
        </w:rPr>
        <w:t>ㅤ</w:t>
      </w:r>
      <w:proofErr w:type="spellEnd"/>
      <w:proofErr w:type="gramEnd"/>
    </w:p>
    <w:p w14:paraId="40EF1138" w14:textId="32FBBE31" w:rsidR="0063423A" w:rsidRPr="0063423A" w:rsidRDefault="0063423A" w:rsidP="00634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423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5CD3CE1" wp14:editId="219A2EA2">
            <wp:extent cx="5612130" cy="381698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5AA0" w14:textId="77777777" w:rsidR="0063423A" w:rsidRPr="0063423A" w:rsidRDefault="0063423A" w:rsidP="0063423A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63423A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Clases de </w:t>
      </w:r>
      <w:proofErr w:type="spellStart"/>
      <w:r w:rsidRPr="0063423A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branches</w:t>
      </w:r>
      <w:proofErr w:type="spellEnd"/>
      <w:r w:rsidRPr="0063423A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 o ramas en Git</w:t>
      </w:r>
    </w:p>
    <w:p w14:paraId="40C57854" w14:textId="77777777" w:rsidR="0063423A" w:rsidRPr="0063423A" w:rsidRDefault="0063423A" w:rsidP="0063423A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Estas son las ramas base de un proyecto en Git:</w:t>
      </w:r>
    </w:p>
    <w:p w14:paraId="72A5FDF0" w14:textId="77777777" w:rsidR="0063423A" w:rsidRPr="0063423A" w:rsidRDefault="0063423A" w:rsidP="0063423A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63423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1. Rama </w:t>
      </w:r>
      <w:proofErr w:type="spellStart"/>
      <w:r w:rsidRPr="0063423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main</w:t>
      </w:r>
      <w:proofErr w:type="spellEnd"/>
      <w:r w:rsidRPr="0063423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 (</w:t>
      </w:r>
      <w:proofErr w:type="gramStart"/>
      <w:r w:rsidRPr="0063423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Master</w:t>
      </w:r>
      <w:proofErr w:type="gramEnd"/>
      <w:r w:rsidRPr="0063423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)</w:t>
      </w:r>
    </w:p>
    <w:p w14:paraId="650BCEB4" w14:textId="77777777" w:rsidR="0063423A" w:rsidRPr="0063423A" w:rsidRDefault="0063423A" w:rsidP="0063423A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Por defecto, el proyecto se crea en una rama llamada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Main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(anteriormente conocida como </w:t>
      </w:r>
      <w:proofErr w:type="gram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Master</w:t>
      </w:r>
      <w:proofErr w:type="gram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). Cada vez que añades código y guardas los cambios, estás haciendo un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, que es añadir el nuevo código a una rama. Esto genera nuevas versiones de esta rama o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branch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, hasta llegar a la versión actual de la rama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Main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1105CC99" w14:textId="77777777" w:rsidR="0063423A" w:rsidRPr="0063423A" w:rsidRDefault="0063423A" w:rsidP="0063423A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63423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2. Rama </w:t>
      </w:r>
      <w:proofErr w:type="spellStart"/>
      <w:r w:rsidRPr="0063423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development</w:t>
      </w:r>
      <w:proofErr w:type="spellEnd"/>
    </w:p>
    <w:p w14:paraId="2686D111" w14:textId="77777777" w:rsidR="0063423A" w:rsidRPr="0063423A" w:rsidRDefault="0063423A" w:rsidP="0063423A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Cuando decides hacer experimentos, puedes generar ramas experimentales (usualmente llamadas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development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), que están basadas en alguna rama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main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pero sobre las cuales puedes hacer cambios a tu gusto sin necesidad de afectar directamente al código principal.</w:t>
      </w:r>
    </w:p>
    <w:p w14:paraId="1D0F3798" w14:textId="77777777" w:rsidR="0063423A" w:rsidRPr="0063423A" w:rsidRDefault="0063423A" w:rsidP="0063423A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r w:rsidRPr="0063423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lastRenderedPageBreak/>
        <w:t xml:space="preserve">3. Rama </w:t>
      </w:r>
      <w:proofErr w:type="spellStart"/>
      <w:r w:rsidRPr="0063423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hotfix</w:t>
      </w:r>
      <w:proofErr w:type="spellEnd"/>
    </w:p>
    <w:p w14:paraId="6BD48175" w14:textId="77777777" w:rsidR="0063423A" w:rsidRPr="0063423A" w:rsidRDefault="0063423A" w:rsidP="0063423A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En otros casos, si encuentras un bug o error de código en la rama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Main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(que afecta al proyecto en producción), tendrás que crear una nueva rama (que usualmente se llaman bug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fixing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o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hot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fix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) para hacer los arreglos necesarios. Cuando los cambios estén listos, los tendrás que fusionar con la rama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Main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para que los cambios sean aplicados. Para esto, se usa un comando llamado </w:t>
      </w:r>
      <w:proofErr w:type="spellStart"/>
      <w:r w:rsidRPr="0063423A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Merge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, que mezcla los cambios de la rama que originaste a la rama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Main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52774B08" w14:textId="77777777" w:rsidR="0063423A" w:rsidRPr="0063423A" w:rsidRDefault="0063423A" w:rsidP="0063423A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63423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Todos los </w:t>
      </w:r>
      <w:proofErr w:type="spellStart"/>
      <w:r w:rsidRPr="0063423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commits</w:t>
      </w:r>
      <w:proofErr w:type="spellEnd"/>
      <w:r w:rsidRPr="0063423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se aplican sobre una rama</w:t>
      </w: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. Por defecto, siempre empezamos en la rama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Main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(pero puedes cambiarle el nombre si no te gusta) y generamos nuevas ramas, a partir de esta, para crear flujos de trabajo independientes.</w:t>
      </w:r>
    </w:p>
    <w:p w14:paraId="4586508A" w14:textId="77777777" w:rsidR="0063423A" w:rsidRPr="0063423A" w:rsidRDefault="0063423A" w:rsidP="0063423A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63423A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Cómo crear un </w:t>
      </w:r>
      <w:proofErr w:type="spellStart"/>
      <w:r w:rsidRPr="0063423A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branch</w:t>
      </w:r>
      <w:proofErr w:type="spellEnd"/>
      <w:r w:rsidRPr="0063423A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 o rama en Git</w:t>
      </w:r>
    </w:p>
    <w:p w14:paraId="4CCCA7C8" w14:textId="77777777" w:rsidR="0063423A" w:rsidRPr="0063423A" w:rsidRDefault="0063423A" w:rsidP="0063423A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El comando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branch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permite crear una rama nueva. Si quieres empezar a trabajar en una nueva función, puedes crear una rama nueva a partir de la rama </w:t>
      </w:r>
      <w:proofErr w:type="gram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master</w:t>
      </w:r>
      <w:proofErr w:type="gram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con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branch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new_branch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. Una vez creada, puedes usar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checkout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new_branch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para cambiar a esa rama.</w:t>
      </w:r>
    </w:p>
    <w:p w14:paraId="624D81D7" w14:textId="77777777" w:rsidR="0063423A" w:rsidRPr="0063423A" w:rsidRDefault="0063423A" w:rsidP="0063423A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Recuerda que todas tus versiones salen de la rama principal o </w:t>
      </w:r>
      <w:proofErr w:type="gram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Master</w:t>
      </w:r>
      <w:proofErr w:type="gram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de allí puedes tomar una versión específica para crear otra rama de versiones.</w:t>
      </w:r>
    </w:p>
    <w:p w14:paraId="527AFB4F" w14:textId="77777777" w:rsidR="0063423A" w:rsidRPr="0063423A" w:rsidRDefault="0063423A" w:rsidP="0063423A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63423A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Cómo hacer </w:t>
      </w:r>
      <w:proofErr w:type="spellStart"/>
      <w:r w:rsidRPr="0063423A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merge</w:t>
      </w:r>
      <w:proofErr w:type="spellEnd"/>
    </w:p>
    <w:p w14:paraId="5307D63F" w14:textId="77777777" w:rsidR="0063423A" w:rsidRPr="0063423A" w:rsidRDefault="0063423A" w:rsidP="0063423A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Producir una nueva rama se conoce como </w:t>
      </w:r>
      <w:proofErr w:type="spellStart"/>
      <w:r w:rsidRPr="0063423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Checkout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 Unir dos ramas lo conocemos como </w:t>
      </w:r>
      <w:proofErr w:type="spellStart"/>
      <w:r w:rsidRPr="0063423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Merge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6EB312D7" w14:textId="77777777" w:rsidR="0063423A" w:rsidRPr="0063423A" w:rsidRDefault="0063423A" w:rsidP="0063423A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Cuando haces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merge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de estas ramas con el código principal, su código se fusiona originando una nueva versión de la rama </w:t>
      </w:r>
      <w:proofErr w:type="gram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master</w:t>
      </w:r>
      <w:proofErr w:type="gram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(o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main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 que ya tiene todos los cambios que aplicaste en tus experimentos o arreglos de errores.</w:t>
      </w:r>
    </w:p>
    <w:p w14:paraId="66E6A7C8" w14:textId="77777777" w:rsidR="0063423A" w:rsidRPr="0063423A" w:rsidRDefault="0063423A" w:rsidP="0063423A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Podemos generar todas las ramas y </w:t>
      </w:r>
      <w:proofErr w:type="spellStart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commits</w:t>
      </w:r>
      <w:proofErr w:type="spellEnd"/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que queramos. De hecho, podemos aprovechar el registro de cambios de Git para producir ramas, traer versiones viejas del código, arreglarlas y combinarlas de nuevo para mejorar el proyecto.</w:t>
      </w:r>
    </w:p>
    <w:p w14:paraId="39BF903A" w14:textId="77777777" w:rsidR="0063423A" w:rsidRPr="0063423A" w:rsidRDefault="0063423A" w:rsidP="0063423A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Solo ten en cuenta que combinar estas ramas (</w:t>
      </w:r>
      <w:hyperlink r:id="rId5" w:tgtFrame="_blank" w:history="1">
        <w:r w:rsidRPr="0063423A">
          <w:rPr>
            <w:rFonts w:ascii="Roboto" w:eastAsia="Times New Roman" w:hAnsi="Roboto" w:cs="Times New Roman"/>
            <w:color w:val="33B1FF"/>
            <w:sz w:val="24"/>
            <w:szCs w:val="24"/>
            <w:u w:val="single"/>
            <w:lang w:eastAsia="es-CO"/>
          </w:rPr>
          <w:t>hacer “</w:t>
        </w:r>
        <w:proofErr w:type="spellStart"/>
        <w:r w:rsidRPr="0063423A">
          <w:rPr>
            <w:rFonts w:ascii="Roboto" w:eastAsia="Times New Roman" w:hAnsi="Roboto" w:cs="Times New Roman"/>
            <w:color w:val="33B1FF"/>
            <w:sz w:val="24"/>
            <w:szCs w:val="24"/>
            <w:u w:val="single"/>
            <w:lang w:eastAsia="es-CO"/>
          </w:rPr>
          <w:t>merge</w:t>
        </w:r>
        <w:proofErr w:type="spellEnd"/>
        <w:r w:rsidRPr="0063423A">
          <w:rPr>
            <w:rFonts w:ascii="Roboto" w:eastAsia="Times New Roman" w:hAnsi="Roboto" w:cs="Times New Roman"/>
            <w:color w:val="33B1FF"/>
            <w:sz w:val="24"/>
            <w:szCs w:val="24"/>
            <w:u w:val="single"/>
            <w:lang w:eastAsia="es-CO"/>
          </w:rPr>
          <w:t>”</w:t>
        </w:r>
      </w:hyperlink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 puede generar conflictos. Algunos archivos pueden ser diferentes en ambas ramas. Git es muy inteligente y puede intentar unir estos cambios automáticamente, pero no siempre funciona. En algunos casos, somos nosotros los que debemos resolver estos conflictos </w:t>
      </w:r>
      <w:r w:rsidRPr="0063423A">
        <w:rPr>
          <w:rFonts w:ascii="Roboto" w:eastAsia="Times New Roman" w:hAnsi="Roboto" w:cs="Times New Roman"/>
          <w:i/>
          <w:iCs/>
          <w:color w:val="BECDE3"/>
          <w:sz w:val="24"/>
          <w:szCs w:val="24"/>
          <w:lang w:eastAsia="es-CO"/>
        </w:rPr>
        <w:t>a mano</w:t>
      </w:r>
      <w:r w:rsidRPr="0063423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3FB82873" w14:textId="77777777" w:rsidR="0063423A" w:rsidRDefault="0063423A"/>
    <w:sectPr w:rsidR="00634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3A"/>
    <w:rsid w:val="0063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7E75E"/>
  <w15:chartTrackingRefBased/>
  <w15:docId w15:val="{1DCA1249-94E1-4983-A955-4855C5E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4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34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423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3423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3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3423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3423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3423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342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tzi.com/clases/1557-git-github/19939-funcion-de-ramas-con-git-mer-7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Meza</dc:creator>
  <cp:keywords/>
  <dc:description/>
  <cp:lastModifiedBy>Andrea Meza</cp:lastModifiedBy>
  <cp:revision>1</cp:revision>
  <dcterms:created xsi:type="dcterms:W3CDTF">2022-08-19T16:26:00Z</dcterms:created>
  <dcterms:modified xsi:type="dcterms:W3CDTF">2022-08-19T16:26:00Z</dcterms:modified>
</cp:coreProperties>
</file>