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Caso de Estudio Reescrito: Dell ARB - Un Ejemplo de Excelencia Operacional Impulsada por ISO 9001</w:t>
      </w:r>
    </w:p>
    <w:p>
      <w:r>
        <w:t>**Introducción:**</w:t>
      </w:r>
    </w:p>
    <w:p>
      <w:r>
        <w:t>La norma ISO 9001 es un marco de referencia global para la implementación de un Sistema de Gestión de la Calidad (SGC) robusto y efectivo.  Su objetivo principal es asegurar que las organizaciones cumplan consistentemente con los requisitos del cliente y los requisitos reglamentarios aplicables, a través de la mejora continua de sus procesos. Este caso de estudio analiza la transformación exitosa de la división de Recuperación de Activos (ARB) de Dell Computer a través de la implementación de ISO 9001:2000.  Más allá de la simple certificación, la ARB utilizó la norma como un catalizador para la mejora continua, la optimización de procesos, el enfoque en el cliente y la gestión proactiva de riesgos.</w:t>
      </w:r>
    </w:p>
    <w:p>
      <w:r>
        <w:t>**Contexto y Desafíos:**</w:t>
      </w:r>
    </w:p>
    <w:p>
      <w:r>
        <w:t>La división ARB de Dell, en un momento dado, experimentaba pérdidas operativas significativas que ponían en riesgo sus objetivos estratégicos. La alta dirección reconoció la necesidad de un cambio radical y decidió implementar ISO 9001:2000 como una herramienta estratégica para:</w:t>
      </w:r>
    </w:p>
    <w:p>
      <w:r>
        <w:t>*   **Mejora Continua:** Establecer una cultura de mejora constante en todos los aspectos del negocio.</w:t>
        <w:br/>
        <w:t>*   **Éxito en el Mercado:** Aumentar la competitividad y el valor para el cliente.</w:t>
        <w:br/>
        <w:t>*   **Enfoque Holístico:** Extender los principios de gestión de calidad a toda la organización, más allá de la producción.</w:t>
        <w:br/>
        <w:t>*   **Gestión por Procesos:** Adoptar un enfoque basado en procesos para la gestión eficiente y efectiva de las actividades.</w:t>
        <w:br/>
        <w:t>*   **Medición y Análisis:** Implementar sistemas de medición para evaluar el progreso y tomar decisiones basadas en datos.</w:t>
      </w:r>
    </w:p>
    <w:p>
      <w:r>
        <w:t>**Implementación y Enfoque Estratégico:**</w:t>
      </w:r>
    </w:p>
    <w:p>
      <w:r>
        <w:t>La implementación de ISO 9001:2000 en Dell ARB no fue una simple formalidad.  Se abordó con una visión estratégica, impulsada por los siguientes principios:</w:t>
      </w:r>
    </w:p>
    <w:p>
      <w:r>
        <w:t>*   **Liderazgo y Compromiso de la Dirección:** La alta dirección asumió un rol de liderazgo activo, comunicando la importancia de la calidad y asignando los recursos necesarios. Esto demostró un firme compromiso con la iniciativa y la transformación cultural necesaria.</w:t>
        <w:br/>
        <w:t>*   **Enfoque al Cliente:** La comprensión de las necesidades y expectativas del cliente fue central en la definición de los procesos y la medición del desempeño.  Se buscó activamente el feedback del cliente para identificar oportunidades de mejora.</w:t>
        <w:br/>
        <w:t>*   **Gestión Basada en Procesos:**  Se mapearon, documentaron y optimizaron todos los procesos clave del negocio, desde la recepción de activos hasta la venta final. Se identificaron los riesgos asociados a cada proceso y se implementaron controles para mitigarlos.</w:t>
        <w:br/>
        <w:t>*   **Participación del Personal:** Se formaron equipos multifuncionales para involucrar a empleados de diferentes áreas en el proceso de implementación. Esto fomentó un sentido de propiedad y facilitó la adopción de los cambios.</w:t>
        <w:br/>
        <w:t>*   **Mejora Continua y Gestión de Riesgos:**  Se estableció un sistema de seguimiento y medición del desempeño para identificar áreas de mejora.  Se implementaron acciones correctivas y preventivas basadas en el análisis de datos y la identificación de riesgos potenciales.</w:t>
        <w:br/>
        <w:t>*   **Integración Tecnológica:** Se desarrolló un Sistema de Información de Gestión de Negocios (BMIS) basado en la web para integrar los requisitos de ISO 9001 con las funciones de negocio. Esto facilitó el acceso a la información, la transparencia y el seguimiento de los procesos.</w:t>
        <w:br/>
        <w:t>*   **Comunicación Efectiva:** Se comunicó de forma clara y consistente a todos los empleados los objetivos, beneficios y avances de la implementación.</w:t>
      </w:r>
    </w:p>
    <w:p>
      <w:r>
        <w:t>**Resultados Tangibles y Medibles:**</w:t>
      </w:r>
    </w:p>
    <w:p>
      <w:r>
        <w:t>La implementación de ISO 9001:2000 en Dell ARB generó resultados significativos en un corto período de tiempo:</w:t>
      </w:r>
    </w:p>
    <w:p>
      <w:r>
        <w:t>*   **Rentabilidad:** Se revirtió una pérdida operativa significativa a rentabilidad. *Análisis*: La estandarización de procesos y la eliminación de ineficiencias condujeron a una mejora en la rentabilidad general.</w:t>
        <w:br/>
        <w:t>*   **Crecimiento del Negocio:** Se logró un crecimiento del negocio del 40%. *Análisis*: La mejora de la calidad y la satisfacción del cliente impulsaron el crecimiento de las ventas.</w:t>
        <w:br/>
        <w:t>*   **Aumento de Ventas:** Las ventas unitarias aumentaron en un 145%. *Análisis*: La optimización de los procesos de venta y la mejora de la calidad del producto generaron un aumento en las ventas.</w:t>
        <w:br/>
        <w:t>*   **Eficiencia Operativa:** Se consolidaron cinco instalaciones de fabricación en dos.  Los costos de fabricación se redujeron en un 15%. *Análisis*: La reingeniería de procesos y la optimización de la cadena de suministro condujeron a una mejora en la eficiencia operativa y una reducción de costos.</w:t>
        <w:br/>
        <w:t>*   **Calidad del Producto:** Las tasas de defectos de auditoría al desembalar se redujeron del 28% al 7.3%. *Análisis*: La implementación de controles de calidad en cada etapa del proceso productivo redujo significativamente la tasa de defectos.</w:t>
        <w:br/>
        <w:t>*   **Reconocimiento Externo:**  Los auditores de certificación elogiaron el BMIS como "el mejor de su clase". *Análisis*: El sistema de gestión implementado se considera una mejor práctica en la industria.</w:t>
      </w:r>
    </w:p>
    <w:p>
      <w:r>
        <w:t>**Lecciones Aprendidas y Recomendaciones:**</w:t>
      </w:r>
    </w:p>
    <w:p>
      <w:r>
        <w:t>El caso de Dell ARB ofrece valiosas lecciones para cualquier organización que considere la implementación de ISO 9001:</w:t>
      </w:r>
    </w:p>
    <w:p>
      <w:r>
        <w:t>*   **ISO 9001 como Herramienta Estratégica:** No se debe ver la certificación como un fin en sí mismo, sino como una herramienta para la mejora continua y el logro de los objetivos de negocio.</w:t>
        <w:br/>
        <w:t>*   **La Calidad Impulsa el Éxito:** La gestión de calidad no debe verse como una actividad separada, sino que debe integrarse con los objetivos estratégicos del negocio. Vincular las métricas de calidad con los KPI del negocio ayuda a demostrar el valor de la implementación.</w:t>
        <w:br/>
        <w:t>*   **Priorizar la Gestión de Riesgos:** Integrar la identificación y mitigación de riesgos en todos los procesos para evitar problemas futuros y asegurar la continuidad del negocio.</w:t>
        <w:br/>
        <w:t>*   **Inversión en Capital Humano:** Proporcionar capacitación adecuada a todos los empleados sobre los requisitos de la norma ISO 9001 y comunicar claramente los objetivos y beneficios de la implementación.</w:t>
        <w:br/>
        <w:t>*   **Adaptabilidad:** Adaptar la norma a las necesidades específicas de la organización y utilizarla como una herramienta para la mejora continua y el logro de resultados empresariales tangibles.</w:t>
      </w:r>
    </w:p>
    <w:p>
      <w:r>
        <w:t>**Conclusión:**</w:t>
      </w:r>
    </w:p>
    <w:p>
      <w:r>
        <w:t>El caso de Dell ARB demuestra que la implementación de ISO 9001 puede ser una estrategia efectiva para lograr mejoras significativas en el rendimiento operativo y la rentabilidad de una empresa, siempre y cuando se aborde con un enfoque estratégico, un compromiso de la alta dirección y una cultura de mejora continua.  La clave del éxito reside en transformar los principios de ISO 9001 en una parte integral de la cultura organizacional, impulsando la excelencia, el enfoque al cliente y la gestión proactiva de riesgos.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