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Caso de Estudio Reescrito: Dell ARB y la Implementación de ISO 9001: Enfoque en Calidad, Mejora Continua, Cliente y Riesgos</w:t>
      </w:r>
    </w:p>
    <w:p>
      <w:r>
        <w:t>**Introducción:**</w:t>
      </w:r>
    </w:p>
    <w:p>
      <w:r>
        <w:t>Este caso de estudio analiza la implementación de la norma ISO 9001:2000 en la división de Recuperación de Activos (ARB) de Dell Computer, con un enfoque particular en la aplicación de los principios de calidad, mejora continua, enfoque al cliente y gestión de riesgos. El objetivo es ilustrar cómo una organización puede transformar sus operaciones a través de la adopción de un Sistema de Gestión de la Calidad (SGC) robusto y alineado con sus objetivos estratégicos, utilizando ISO 9001 como un marco de referencia.</w:t>
      </w:r>
    </w:p>
    <w:p>
      <w:r>
        <w:t>**Contexto y Problemática:**</w:t>
      </w:r>
    </w:p>
    <w:p>
      <w:r>
        <w:t>Dell Computer, reconocida empresa tecnológica, enfrentaba desafíos significativos en su división ARB, incluyendo pérdidas operativas y dificultades para alcanzar sus objetivos de negocio.  La alta dirección reconoció la necesidad de un cambio estratégico y decidió implementar la norma ISO 9001:2000 con los siguientes objetivos primordiales:</w:t>
      </w:r>
    </w:p>
    <w:p>
      <w:r>
        <w:t>*   **Mejora Continua del Valor al Cliente:**  Entender y satisfacer las necesidades cambiantes de los clientes, buscando superar sus expectativas a través de productos y servicios mejorados.</w:t>
        <w:br/>
        <w:t>*   **Éxito en el Mercado y Competitividad:** Lograr una posición sólida en el mercado mediante la diferenciación, la innovación y la eficiencia operativa.</w:t>
        <w:br/>
        <w:t>*   **Implementación a Nivel Organizacional:**  Extender la cultura de calidad a todas las áreas de la empresa, fomentando la responsabilidad y el compromiso en cada nivel.</w:t>
        <w:br/>
        <w:t>*   **Enfoque Basado en Procesos:**  Optimizar y controlar los procesos clave de la organización para garantizar la consistencia, la eficiencia y la efectividad.</w:t>
        <w:br/>
        <w:t>*   **Evaluación y Medición del Progreso:** Establecer indicadores clave de rendimiento (KPIs) y realizar evaluaciones periódicas para monitorear el progreso hacia la excelencia.</w:t>
        <w:br/>
        <w:t>*   **Gestión de Riesgos:** Identificar, evaluar y mitigar los riesgos que puedan afectar la calidad de los productos y servicios, así como la consecución de los objetivos del SGC.</w:t>
      </w:r>
    </w:p>
    <w:p>
      <w:r>
        <w:t>La transición desde la norma ISO 9000-1994, centrada principalmente en la producción, a la ISO 9001:2000, requirió un cambio de paradigma hacia un enfoque integral que abarcara todos los procesos de la empresa.</w:t>
      </w:r>
    </w:p>
    <w:p>
      <w:r>
        <w:t>**Implementación y Principios Clave Aplicados:**</w:t>
      </w:r>
    </w:p>
    <w:p>
      <w:r>
        <w:t>La implementación de ISO 9001:2000 en Dell ARB se caracterizó por:</w:t>
      </w:r>
    </w:p>
    <w:p>
      <w:r>
        <w:t>*   **Compromiso de la Alta Dirección:**  El liderazgo de la alta dirección fue fundamental para impulsar la iniciativa, comunicar la importancia de la calidad y asignar los recursos necesarios.  Se promovió una cultura de responsabilidad y mejora continua desde arriba hacia abajo.</w:t>
        <w:br/>
        <w:t>*   **Enfoque al Cliente:**  Se recopilaron datos sobre la satisfacción del cliente, se analizaron las quejas y se utilizaron estos datos para identificar áreas de mejora en los productos y servicios. Se implementaron mecanismos para garantizar que las necesidades y expectativas del cliente fueran consideradas en todas las etapas del proceso.</w:t>
        <w:br/>
        <w:t>*   **Enfoque Basado en Procesos:** Se identificaron y documentaron los procesos clave de la división ARB, incluyendo la gestión de proveedores, el diseño y desarrollo, la producción, la entrega y el servicio al cliente. Se definieron los responsables de cada proceso y se establecieron indicadores de rendimiento para medir su eficacia.  Se implementaron controles para asegurar la consistencia y la calidad en cada etapa.</w:t>
        <w:br/>
        <w:t>*   **Mejora Continua:**  Se implementó un ciclo de mejora continua (Planificar-Hacer-Verificar-Actuar - PHVA) para identificar oportunidades de mejora, implementar cambios, evaluar los resultados y estandarizar las mejoras. Se fomentó la participación de los empleados en la identificación de problemas y la propuesta de soluciones.</w:t>
        <w:br/>
        <w:t>*   **Toma de Decisiones Basada en la Evidencia:**  Se recopilaron y analizaron datos relevantes para la toma de decisiones, incluyendo datos sobre la satisfacción del cliente, el rendimiento de los procesos, los costos y la calidad de los productos y servicios. Se utilizaron herramientas estadísticas para identificar tendencias y patrones.</w:t>
        <w:br/>
        <w:t>*   **Gestión de Riesgos:**  Se realizó un análisis de riesgos para identificar los riesgos que podían afectar la calidad de los productos y servicios, así como la consecución de los objetivos del SGC.  Se implementaron medidas para mitigar estos riesgos, incluyendo controles preventivos y planes de contingencia.</w:t>
        <w:br/>
        <w:t>*   **Participación del Personal:** Se involucró a empleados de diferentes áreas en el proceso de implementación, lo que facilitó la adopción de los cambios y aseguró una perspectiva más completa.  Se proporcionó capacitación adecuada a todos los empleados sobre los requisitos de la norma ISO 9001 y los beneficios de la implementación.</w:t>
        <w:br/>
        <w:t>*   **Integración Tecnológica (BMIS):** La implementación de un Sistema de Información de Gestión de Negocios (BMIS) accesible a través de la web corporativa facilitó la adopción y el seguimiento de los procesos por parte de todos los empleados. Este sistema integró los requisitos del SGC con las funciones de negocio, mejorando la eficiencia y la transparencia.</w:t>
        <w:br/>
        <w:t>*   **Gestión de las Relaciones:** Se establecieron relaciones mutuamente beneficiosas con los proveedores, basadas en la confianza y la colaboración.  Se comunicaron claramente las expectativas de calidad a los proveedores y se les brindó apoyo para mejorar su desempeño.</w:t>
      </w:r>
    </w:p>
    <w:p>
      <w:r>
        <w:t>**Resultados Obtenidos:**</w:t>
      </w:r>
    </w:p>
    <w:p>
      <w:r>
        <w:t>La implementación de ISO 9001:2000 generó resultados tangibles para Dell ARB, incluyendo:</w:t>
      </w:r>
    </w:p>
    <w:p>
      <w:r>
        <w:t>*   **Retorno a la Rentabilidad:** Se revirtió una pérdida operativa significativa a rentabilidad, demostrando la efectividad del SGC en la optimización de los procesos y la reducción de costos.</w:t>
        <w:br/>
        <w:t>*   **Crecimiento del Negocio:** Se logró un crecimiento del negocio del 40%, impulsado por la mejora de la calidad, la eficiencia y la satisfacción del cliente.</w:t>
        <w:br/>
        <w:t>*   **Aumento de las Ventas Unitarias:** Las ventas unitarias aumentaron en un 145%, reflejando una mayor demanda de los productos y servicios de Dell ARB.</w:t>
        <w:br/>
        <w:t>*   **Optimización de las Instalaciones:** Se consolidaron cinco instalaciones de fabricación en dos, reduciendo los costos y mejorando la eficiencia operativa.</w:t>
        <w:br/>
        <w:t>*   **Reducción de Costos de Fabricación:** Los costos de fabricación se redujeron en un 15%, gracias a la optimización de los procesos y la eliminación de desperdicios.</w:t>
        <w:br/>
        <w:t>*   **Mejora de la Calidad:** Las tasas de defectos de auditoría al desembalar se redujeron del 28% al 7.3%, demostrando una mejora significativa en la calidad de los productos.</w:t>
        <w:br/>
        <w:t>*   **Reconocimiento Externo:** Los auditores de certificación elogiaron el BMIS como "el mejor de su clase", validando la efectividad del sistema de gestión implementado.</w:t>
      </w:r>
    </w:p>
    <w:p>
      <w:r>
        <w:t>**Análisis y Lecciones Aprendidas:**</w:t>
      </w:r>
    </w:p>
    <w:p>
      <w:r>
        <w:t>El caso de Dell ARB demuestra que la implementación de ISO 9001:2000 puede ser una herramienta poderosa para mejorar el rendimiento de una organización, siempre y cuando se aplique con un enfoque estratégico y un compromiso desde la alta dirección.  Las siguientes son las principales lecciones aprendidas:</w:t>
      </w:r>
    </w:p>
    <w:p>
      <w:r>
        <w:t>*   **ISO 9001 como Herramienta, No como Fin:**  La certificación no debe ser vista como un objetivo en sí mismo, sino como una herramienta para la mejora continua y el logro de los objetivos de negocio.</w:t>
        <w:br/>
        <w:t>*   **Importancia de la Integración:** La integración de los requisitos de ISO 9001 en un sistema de gestión de negocios (BMIS) accesible a través de la web corporativa facilita la adopción y el seguimiento de los procesos por parte de todos los empleados.</w:t>
        <w:br/>
        <w:t>*   **Alineación con la Estrategia:** La gestión de calidad debe estar alineada con los objetivos estratégicos del negocio, y las métricas de calidad deben estar vinculadas con los KPIs del negocio.</w:t>
        <w:br/>
        <w:t>*   **Foco en el Cliente:** El éxito de la implementación radica en la comprensión profunda de las necesidades y expectativas del cliente y en la mejora continua de los productos y servicios para satisfacerlas.</w:t>
        <w:br/>
        <w:t>*   **Gestión Proactiva de Riesgos:** Identificar y mitigar los riesgos que puedan afectar la calidad de los productos y servicios es fundamental para asegurar la sostenibilidad del SGC.</w:t>
      </w:r>
    </w:p>
    <w:p>
      <w:r>
        <w:t>**Recomendaciones para Empresas de Tecnología y Otros Sectores:**</w:t>
      </w:r>
    </w:p>
    <w:p>
      <w:r>
        <w:t>El caso de Dell ARB ofrece varias recomendaciones importantes para las empresas que consideran la implementación de ISO 9001:</w:t>
      </w:r>
    </w:p>
    <w:p>
      <w:r>
        <w:t>*   **Compromiso y Liderazgo:** Asegurar el compromiso visible y activo de la alta dirección, comunicando la importancia de la calidad y asignando los recursos necesarios.</w:t>
        <w:br/>
        <w:t>*   **Enfoque Integral:** Adoptar un enfoque basado en procesos que abarque todas las áreas de la organización, no solo la producción.</w:t>
        <w:br/>
        <w:t>*   **Integración con Objetivos Estratégicos:** Integrar la gestión de calidad con los objetivos estratégicos del negocio.</w:t>
        <w:br/>
        <w:t>*   **Participación Multifuncional:** Involucrar a empleados de diferentes áreas de la organización en el proceso de implementación.</w:t>
        <w:br/>
        <w:t>*   **Uso de la Tecnología:** Utilizar la tecnología para facilitar la implementación y el mantenimiento del SGC.</w:t>
        <w:br/>
        <w:t>*   **Cultura de Mejora Continua:** Fomentar una cultura de mejora continua, donde los problemas se identifiquen y se resuelvan de manera proactiva.</w:t>
        <w:br/>
        <w:t>*   **Capacitación y Comunicación:** Proporcionar capacitación adecuada a todos los empleados sobre los requisitos de la norma ISO 9001 y comunicar claramente los objetivos y beneficios de la implementación.</w:t>
        <w:br/>
        <w:t>*   **Enfoque Preventivo:** Implementar un enfoque preventivo para identificar y mitigar los riesgos que puedan afectar la calidad de los productos y servicios.</w:t>
        <w:br/>
        <w:t>*   **Medición y Análisis:** Establecer indicadores de rendimiento (KPIs) para medir la eficacia del SGC y realizar análisis periódicos para identificar oportunidades de mejora.</w:t>
        <w:br/>
        <w:t>*   **Auditorías Internas:** Realizar auditorías internas periódicas para verificar el cumplimiento de los requisitos de la norma ISO 9001 y identificar áreas de mejora.</w:t>
        <w:br/>
        <w:t>*   **Revisión por la Dirección:** Realizar revisiones por la dirección periódicas para evaluar la eficacia del SGC y tomar decisiones sobre la mejora continua.</w:t>
      </w:r>
    </w:p>
    <w:p>
      <w:r>
        <w:t>Para las empresas de tecnología, esto significa que la implementación de ISO 9001 debe ir más allá de la simple documentación de procesos. Debe enfocarse en cómo la norma puede ayudar a mejorar la calidad del software, optimizar los ciclos de desarrollo, aumentar la satisfacción del cliente y, en última instancia, contribuir al éxito del negocio.</w:t>
      </w:r>
    </w:p>
    <w:p>
      <w:r>
        <w:t>**Conclusión:**</w:t>
      </w:r>
    </w:p>
    <w:p>
      <w:r>
        <w:t>El caso de Dell Computer, específicamente la experiencia de su división ARB, demuestra que la implementación de ISO 9001:2000 puede ser una estrategia efectiva para lograr mejoras significativas en el rendimiento operativo y la rentabilidad de una empresa de tecnología, y aplicable a otros sectores.  El éxito de Dell se basó en un fuerte compromiso de la alta dirección, un enfoque en toda la organización, la integración de la gestión de calidad con los objetivos de negocio, el uso efectivo de la tecnología y, fundamentalmente, un enfoque constante en el cliente y la gestión de riesgos.  Las lecciones aprendidas de este caso son valiosas para cualquier organización que busque implementar o mejorar su sistema de gestión de calidad bajo la norma ISO 9001.  La clave reside en adaptar la norma a las necesidades específicas de la organización y utilizarla como una herramienta para la mejora continua y el logro de resultados empresariales tangibles.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