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Legislación Informática</w:t>
        <w:br/>
        <w:t>Implementación de ISO 9001:2 Resolución del Caso de Estudio de manera Grupal 9000</w:t>
        <w:br/>
        <w:t>en Dell Computer: Un Caso de Estudio</w:t>
        <w:br/>
        <w:t>La norma ISO 9000 es un estándar internacional para sistemas de gestión de calidad,</w:t>
        <w:br/>
        <w:t>enfocado en asegurar que las organizaciones satisfagan las necesidades de los clientes y otras</w:t>
        <w:br/>
        <w:t>partes interesadas de manera consistente.1 La versión ISO 9001 es la base para la</w:t>
        <w:br/>
        <w:t>certificación de estos sistemas.2 Este informe presenta un caso de estudio detallado sobre la</w:t>
        <w:br/>
        <w:t>implementación de la transición a la norma ISO 9001:2000 en la división de Recuperación de</w:t>
        <w:br/>
        <w:t>Activos (ARB) de Dell Computer. El objetivo es analizar los desafíos, el proceso de</w:t>
        <w:br/>
        <w:t>implementación y los resultados obtenidos, proporcionando una perspectiva práctica y</w:t>
        <w:br/>
        <w:t>estructurada sobre la aplicación de la norma ISO 9000 en una empresa de tecnología.</w:t>
        <w:br/>
        <w:t>Contexto del Caso de Estudio: Dell Computer (División ARB)</w:t>
        <w:br/>
        <w:t>Dell Computer, una empresa líder en tecnología implementó la transición a la norma ISO</w:t>
        <w:br/>
        <w:t>9001:2000 en su división de Recuperación de Activos (ARB).4 Esta división enfrentaba</w:t>
        <w:br/>
        <w:t>importantes desafíos para alcanzar sus objetivos estratégicos de negocio.4 La decisión de</w:t>
        <w:br/>
        <w:t>implementar ISO 9001:2000 se tomó con la directiva de la alta dirección, enfocándose en</w:t>
        <w:br/>
        <w:t>varios objetivos clave 4:</w:t>
        <w:br/>
        <w:t>Mejorar continuamente el valor para los clientes.</w:t>
        <w:br/>
        <w:t>Lograr éxito en el mercado y mejorar la competitividad.</w:t>
        <w:br/>
        <w:t>Aplicar la norma a toda la organización.</w:t>
        <w:br/>
        <w:t>Adoptar un enfoque basado en procesos.</w:t>
        <w:br/>
        <w:t>Establecer evaluaciones y medidas de progreso hacia estándares de clase mundial.</w:t>
        <w:br/>
        <w:t>La alta dirección comunicó claramente que el éxito de ARB dependía de enfocarse en el</w:t>
        <w:br/>
        <w:t>sistema de gestión en su totalidad.4 Se reconoció que la versión anterior de la norma, ISO</w:t>
      </w:r>
    </w:p>
    <w:p>
      <w:r>
        <w:t>9000-1994, se centraba en las operaciones relacionadas con la producción y la entrega de</w:t>
        <w:br/>
        <w:t>bienes y servicios, mientras que la nueva versión ISO 9001:2000 requeriría un enfoque en</w:t>
        <w:br/>
        <w:t>toda la empresa.4</w:t>
        <w:br/>
        <w:t>Descripción Detallada de la Problemática y la Implementación</w:t>
        <w:br/>
        <w:t>La división ARB de Dell Computer experimentaba pérdidas operativas significativas y</w:t>
        <w:br/>
        <w:t>buscaba una manera de mejorar su rendimiento.4 La implementación de ISO 9001:2000 se</w:t>
        <w:br/>
        <w:t>consideró una estrategia para abordar estos problemas y mejorar la eficiencia operativa.4</w:t>
        <w:br/>
        <w:t>El equipo de implementación estuvo compuesto por individuos multifuncionales, cada uno</w:t>
        <w:br/>
        <w:t>enfocado en sus propias áreas de responsabilidad.4 Un programador web incorporó no solo</w:t>
        <w:br/>
        <w:t>los requisitos del Sistema de Gestión de Calidad (SGC), sino también todas las funciones de</w:t>
        <w:br/>
        <w:t>negocio en el Sistema de Información de Gestión de Negocios (BMIS) en la web</w:t>
        <w:br/>
        <w:t>corporativa.4 Sistemas de Información Legislación Informática</w:t>
        <w:br/>
        <w:t>La implementación se llevó a cabo con un enfoque en el sistema de gestión como un todo,</w:t>
        <w:br/>
        <w:t>buscando una transformación cultural desde la alta dirección hacia abajo.4 Se hizo hincapié</w:t>
        <w:br/>
        <w:t>en vincular las métricas de calidad con los indicadores clave de rendimiento (KPI) del</w:t>
        <w:br/>
        <w:t>negocio.4</w:t>
        <w:br/>
        <w:t>Resultados Obtenidos por Dell ARB</w:t>
        <w:br/>
        <w:t>Dentro del año siguiente a la implementación, la división ARB de Dell reportó resultados</w:t>
        <w:br/>
        <w:t>significativos 4:</w:t>
        <w:br/>
        <w:t>Se revirtió una pérdida operativa significativa a rentabilidad.</w:t>
        <w:br/>
        <w:t>Se logró un crecimiento del negocio del 40%.</w:t>
        <w:br/>
        <w:t>Las ventas unitarias aumentaron en un 145%.</w:t>
        <w:br/>
        <w:t>Se consolidaron cinco instalaciones de fabricación en dos.</w:t>
        <w:br/>
        <w:t>Los costos de fabricación se redujeron en un 15%.</w:t>
      </w:r>
    </w:p>
    <w:p>
      <w:r>
        <w:t>Las tasas de defectos de auditoría al desembalar se redujeron del 28% al 7.3%.</w:t>
        <w:br/>
        <w:t>Los auditores de certificación de la transición elogiaron el BMIS como "el mejor de su</w:t>
        <w:br/>
        <w:t>clase".4</w:t>
        <w:br/>
        <w:t>Análisis de la Problemática en Relación con la Norma ISO 9000</w:t>
        <w:br/>
        <w:t>El caso de Dell ARB ilustra cómo la implementación de ISO 9001:2000 puede abordar</w:t>
        <w:br/>
        <w:t>problemáticas empresariales significativas cuando se aplica con un enfoque estratégico y un</w:t>
        <w:br/>
        <w:t>compromiso desde la alta dirección.4 La transición de una norma centrada en la producción a</w:t>
        <w:br/>
        <w:t>una que abarca toda la empresa permitió a Dell ARB optimizar sus procesos a nivel</w:t>
        <w:br/>
        <w:t>organizacional.4</w:t>
        <w:br/>
        <w:t>La clave del éxito radicó en no ver la certificación como un fin en sí mismo, sino como una</w:t>
        <w:br/>
        <w:t>herramienta para la mejora continua y el logro de los objetivos de negocio.4 La integración</w:t>
        <w:br/>
        <w:t>de los requisitos de ISO 9001 en un sistema de gestión de negocios (BMIS) accesible a través</w:t>
        <w:br/>
        <w:t>de la web corporativa facilitó la adopción y el seguimiento de los procesos por parte de todos</w:t>
        <w:br/>
        <w:t>los empleados.4</w:t>
        <w:br/>
        <w:t>La reducción de costos, el aumento de ventas y la mejora en la calidad del producto</w:t>
        <w:br/>
        <w:t>demuestran los beneficios tangibles que se pueden obtener al alinear la gestión de calidad con</w:t>
        <w:br/>
        <w:t>los objetivos empresariales.4</w:t>
        <w:br/>
        <w:t>Lecciones Aprendidas y Recomendaciones para la Ingeniería de Sistemas</w:t>
        <w:br/>
        <w:t>El caso de Dell ARB ofrece varias lecciones importantes para las empresas de ingeniería de</w:t>
        <w:br/>
        <w:t>sistemas que consideran la implementación de ISO 9000:</w:t>
        <w:br/>
        <w:t>Compromiso de la Alta Dirección: El compromiso visible y activo de la alta dirección es</w:t>
        <w:br/>
        <w:t>crucial para el éxito de la implementación de ISO 9000.5 La dirección debe comunicar</w:t>
        <w:br/>
        <w:t>claramente la importancia de la calidad y asignar los recursos necesarios.</w:t>
        <w:br/>
        <w:t>Sistemas de Información Legislación Informática</w:t>
      </w:r>
    </w:p>
    <w:p>
      <w:r>
        <w:t>Enfoque Basado en Procesos: Adoptar un enfoque basado en procesos que abarque todas las</w:t>
        <w:br/>
        <w:t>áreas de la organización, no solo la producción, es fundamental para maximizar los beneficios</w:t>
        <w:br/>
        <w:t>de ISO 9000.4</w:t>
        <w:br/>
        <w:t>Integración con Objetivos de Negocio: La gestión de calidad no debe verse como una</w:t>
        <w:br/>
        <w:t>actividad separada, sino que debe integrarse con los objetivos estratégicos del negocio.6</w:t>
        <w:br/>
        <w:t>Vincular las métricas de calidad con los KPI del negocio ayuda a demostrar el valor de la</w:t>
        <w:br/>
        <w:t>implementación.</w:t>
        <w:br/>
        <w:t>Participación Multifuncional: Involucrar a empleados de diferentes áreas de la organización</w:t>
        <w:br/>
        <w:t>en el proceso de implementación asegura una perspectiva más completa y facilita la adopción</w:t>
        <w:br/>
        <w:t>de los cambios.4</w:t>
        <w:br/>
        <w:t>Uso de la Tecnología: La tecnología puede ser una herramienta poderosa para facilitar la</w:t>
        <w:br/>
        <w:t>implementación y el mantenimiento de un SGC.4 Un sistema integrado como el BMIS de</w:t>
        <w:br/>
        <w:t>Dell puede mejorar la accesibilidad, la transparencia y el seguimiento de los procesos.</w:t>
        <w:br/>
        <w:t>Cultura de Mejora Continua: La implementación de ISO 9000 debe fomentar una cultura</w:t>
        <w:br/>
        <w:t>de mejora continua, donde los problemas se identifiquen y se resuelvan de manera</w:t>
        <w:br/>
        <w:t>proactiva.4</w:t>
        <w:br/>
        <w:t>Capacitación y Comunicación: Es esencial proporcionar una capacitación adecuada a todos</w:t>
        <w:br/>
        <w:t>los empleados sobre los requisitos de la norma ISO 9000 y comunicar claramente los</w:t>
        <w:br/>
        <w:t>objetivos y beneficios de la implementación.5</w:t>
        <w:br/>
        <w:t>Para las empresas de ingeniería de sistemas, esto significa que la implementación de ISO</w:t>
        <w:br/>
        <w:t>9000 debe ir más allá de la simple documentación de procesos. Debe enfocarse en cómo la</w:t>
      </w:r>
    </w:p>
    <w:p>
      <w:r>
        <w:t>norma puede ayudar a mejorar la calidad del software, optimizar los ciclos de desarrollo,</w:t>
        <w:br/>
        <w:t>aumentar la satisfacción del cliente y, en última instancia, contribuir al éxito del negocio.</w:t>
        <w:br/>
        <w:t>Conclusiones</w:t>
        <w:br/>
        <w:t>El caso de Dell Computer, específicamente la experiencia de su división ARB, demuestra que</w:t>
        <w:br/>
        <w:t>la implementación de ISO 9001:2000 puede ser una estrategia efectiva para lograr mejoras</w:t>
        <w:br/>
        <w:t>significativas en el rendimiento operativo y la rentabilidad de una empresa de tecnología.4 El</w:t>
        <w:br/>
        <w:t>éxito de Dell se basó en un fuerte compromiso de la alta dirección, un enfoque en toda la</w:t>
        <w:br/>
        <w:t>organización, la integración de la gestión de calidad con los objetivos de negocio y el uso</w:t>
        <w:br/>
        <w:t>efectivo de la tecnología.4 Las lecciones aprendidas de este caso son valiosas para cualquier</w:t>
        <w:br/>
        <w:t>organización de ingeniería de sistemas que busque implementar o mejorar su sistema de</w:t>
        <w:br/>
        <w:t>gestión de calidad bajo la norma ISO 9000. La clave reside en adaptar la norma a las</w:t>
        <w:br/>
        <w:t>necesidades específicas de la organización y utilizarla como una herramienta para la mejora</w:t>
        <w:br/>
        <w:t>continua y el logro de resultados empresariales tangibles.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