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41" w:rsidRPr="003964E1" w:rsidRDefault="00876F41" w:rsidP="003964E1">
      <w:pPr>
        <w:pStyle w:val="Livre"/>
        <w:spacing w:line="360" w:lineRule="auto"/>
        <w:jc w:val="center"/>
        <w:outlineLvl w:val="0"/>
        <w:rPr>
          <w:rFonts w:ascii="Arial" w:hAnsi="Arial" w:cs="Arial"/>
          <w:b/>
          <w:sz w:val="24"/>
          <w:szCs w:val="24"/>
          <w:lang w:val="en-US"/>
        </w:rPr>
      </w:pPr>
      <w:r w:rsidRPr="003964E1">
        <w:rPr>
          <w:rFonts w:ascii="Arial" w:hAnsi="Arial" w:cs="Arial"/>
          <w:sz w:val="24"/>
          <w:szCs w:val="24"/>
        </w:rPr>
        <w:drawing>
          <wp:inline distT="0" distB="0" distL="0" distR="0">
            <wp:extent cx="1721615" cy="869759"/>
            <wp:effectExtent l="19050" t="0" r="0" b="0"/>
            <wp:docPr id="43" name="Imagem 43" descr="Resultado de imagem para fir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m para firja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60" cy="86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4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4E1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Serviço Nacional de Aprendizagem Industrial - SENAI</w:t>
      </w:r>
    </w:p>
    <w:p w:rsidR="00876F4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Unidade Maracanã</w:t>
      </w: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Curso: Programador de Sistemas</w:t>
      </w: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Prof. Rodrigo Dacome</w:t>
      </w: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>Turma: 2016023</w:t>
      </w: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3964E1" w:rsidP="003964E1">
      <w:pPr>
        <w:pStyle w:val="Livre"/>
        <w:spacing w:line="360" w:lineRule="auto"/>
        <w:jc w:val="center"/>
        <w:outlineLvl w:val="0"/>
        <w:rPr>
          <w:rFonts w:ascii="Arial" w:hAnsi="Arial" w:cs="Arial"/>
          <w:b/>
          <w:caps/>
          <w:sz w:val="24"/>
          <w:szCs w:val="24"/>
        </w:rPr>
      </w:pPr>
      <w:r w:rsidRPr="003964E1">
        <w:rPr>
          <w:rFonts w:ascii="Arial" w:hAnsi="Arial" w:cs="Arial"/>
          <w:b/>
          <w:caps/>
          <w:sz w:val="24"/>
          <w:szCs w:val="24"/>
        </w:rPr>
        <w:t>Sistema de Fármacia</w:t>
      </w: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B424F">
        <w:rPr>
          <w:rFonts w:ascii="Arial" w:hAnsi="Arial" w:cs="Arial"/>
          <w:b/>
          <w:sz w:val="24"/>
          <w:szCs w:val="24"/>
        </w:rPr>
        <w:t xml:space="preserve"> </w:t>
      </w:r>
    </w:p>
    <w:p w:rsidR="00876F41" w:rsidRPr="002B424F" w:rsidRDefault="00876F41" w:rsidP="0020320B">
      <w:pPr>
        <w:pStyle w:val="Corpodetexto"/>
      </w:pPr>
      <w:r w:rsidRPr="002B424F">
        <w:tab/>
        <w:t xml:space="preserve">   </w:t>
      </w: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4E1" w:rsidRPr="002B424F" w:rsidRDefault="003964E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2B424F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6F41" w:rsidRPr="003964E1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4E1">
        <w:rPr>
          <w:rFonts w:ascii="Arial" w:hAnsi="Arial" w:cs="Arial"/>
          <w:b/>
          <w:sz w:val="24"/>
          <w:szCs w:val="24"/>
        </w:rPr>
        <w:t>Rio de Janeiro - RJ</w:t>
      </w:r>
    </w:p>
    <w:p w:rsidR="00876F41" w:rsidRPr="003964E1" w:rsidRDefault="00876F41" w:rsidP="003964E1">
      <w:pPr>
        <w:pStyle w:val="Livr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4E1">
        <w:rPr>
          <w:rFonts w:ascii="Arial" w:hAnsi="Arial" w:cs="Arial"/>
          <w:b/>
          <w:sz w:val="24"/>
          <w:szCs w:val="24"/>
        </w:rPr>
        <w:t>Setembro de 2016</w:t>
      </w:r>
    </w:p>
    <w:p w:rsidR="00876F41" w:rsidRDefault="00876F41" w:rsidP="00A12BB3">
      <w:pPr>
        <w:pStyle w:val="Ttulo2"/>
        <w:pageBreakBefore/>
        <w:numPr>
          <w:ilvl w:val="1"/>
          <w:numId w:val="41"/>
        </w:numPr>
      </w:pPr>
      <w:bookmarkStart w:id="0" w:name="_Toc436373472"/>
      <w:bookmarkStart w:id="1" w:name="_Toc451338703"/>
      <w:bookmarkStart w:id="2" w:name="_Toc453659733"/>
      <w:bookmarkStart w:id="3" w:name="_Toc22021748"/>
      <w:r>
        <w:lastRenderedPageBreak/>
        <w:t>Introdução</w:t>
      </w:r>
      <w:bookmarkEnd w:id="0"/>
      <w:bookmarkEnd w:id="1"/>
      <w:bookmarkEnd w:id="2"/>
      <w:bookmarkEnd w:id="3"/>
    </w:p>
    <w:p w:rsidR="002B424F" w:rsidRPr="002B424F" w:rsidRDefault="002B424F" w:rsidP="0020320B">
      <w:pPr>
        <w:pStyle w:val="Corpodetexto"/>
      </w:pPr>
    </w:p>
    <w:p w:rsidR="002B424F" w:rsidRPr="00E96203" w:rsidRDefault="002B424F" w:rsidP="00876F41">
      <w:pPr>
        <w:pStyle w:val="Ttulo3"/>
        <w:tabs>
          <w:tab w:val="clear" w:pos="720"/>
          <w:tab w:val="num" w:pos="360"/>
        </w:tabs>
        <w:rPr>
          <w:rFonts w:ascii="Arial" w:hAnsi="Arial" w:cs="Arial"/>
        </w:rPr>
      </w:pPr>
      <w:bookmarkStart w:id="4" w:name="_Toc436373473"/>
      <w:bookmarkStart w:id="5" w:name="_Toc451338704"/>
      <w:bookmarkStart w:id="6" w:name="_Toc453659734"/>
      <w:bookmarkStart w:id="7" w:name="_Toc22021749"/>
      <w:r w:rsidRPr="00E96203">
        <w:rPr>
          <w:rFonts w:ascii="Arial" w:hAnsi="Arial" w:cs="Arial"/>
        </w:rPr>
        <w:t>Texto de Apresentação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Trabalho do curso de Programador de Sistemas, SENAI - Maracanã, Rio de Janeiro, criaram em seu projeto final um Sistema de Farmácia, programado em </w:t>
      </w:r>
      <w:r w:rsidR="00E96203" w:rsidRPr="00A246D9">
        <w:rPr>
          <w:rFonts w:ascii="Arial" w:hAnsi="Arial" w:cs="Arial"/>
          <w:color w:val="000000"/>
          <w:sz w:val="24"/>
          <w:szCs w:val="24"/>
          <w:lang w:eastAsia="pt-PT"/>
        </w:rPr>
        <w:t>JAVA. Orientado e lecionado</w:t>
      </w: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 pelo professor Rodrigo </w:t>
      </w:r>
      <w:proofErr w:type="spellStart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Dacome</w:t>
      </w:r>
      <w:proofErr w:type="spellEnd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.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pStyle w:val="Ttulo3"/>
        <w:tabs>
          <w:tab w:val="clear" w:pos="720"/>
          <w:tab w:val="num" w:pos="360"/>
        </w:tabs>
        <w:rPr>
          <w:rFonts w:ascii="Arial" w:hAnsi="Arial" w:cs="Arial"/>
        </w:rPr>
      </w:pPr>
      <w:r w:rsidRPr="00E96203">
        <w:rPr>
          <w:rFonts w:ascii="Arial" w:hAnsi="Arial" w:cs="Arial"/>
        </w:rPr>
        <w:t>Objetivo</w:t>
      </w:r>
      <w:bookmarkEnd w:id="4"/>
      <w:bookmarkEnd w:id="5"/>
      <w:bookmarkEnd w:id="6"/>
      <w:bookmarkEnd w:id="7"/>
    </w:p>
    <w:p w:rsidR="002B424F" w:rsidRPr="00E96203" w:rsidRDefault="002B424F" w:rsidP="002B424F">
      <w:pPr>
        <w:ind w:firstLine="426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 w:rsidRPr="00E96203">
        <w:rPr>
          <w:rFonts w:ascii="Arial" w:hAnsi="Arial" w:cs="Arial"/>
          <w:sz w:val="24"/>
          <w:szCs w:val="24"/>
          <w:lang w:eastAsia="pt-PT"/>
        </w:rPr>
        <w:t>Teve por objetivo fazer um software em JAVA onde apresentaremos todo conteúdo aprendido ao longo do curso, concluindo um projeto de sistema para farmácia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 direcionada para </w:t>
      </w:r>
      <w:r w:rsidR="00E96203" w:rsidRPr="00E96203">
        <w:rPr>
          <w:rFonts w:ascii="Arial" w:hAnsi="Arial" w:cs="Arial"/>
          <w:color w:val="000000"/>
          <w:sz w:val="24"/>
          <w:szCs w:val="24"/>
          <w:lang w:eastAsia="pt-PT"/>
        </w:rPr>
        <w:t>os comerciantes farmacêuticos vinculados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 ao controle geral de uma farmácia como: estoque, cliente, fornecedor e dados do negócio. 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Em que a finalidade do documento é de concentrar as necessidades envolvidas aos usuários-alvo, com o objetivo </w:t>
      </w:r>
      <w:r w:rsidR="00E96203" w:rsidRPr="00A246D9">
        <w:rPr>
          <w:rFonts w:ascii="Arial" w:hAnsi="Arial" w:cs="Arial"/>
          <w:color w:val="000000"/>
          <w:sz w:val="24"/>
          <w:szCs w:val="24"/>
          <w:lang w:eastAsia="pt-PT"/>
        </w:rPr>
        <w:t>de o sistema auxiliar</w:t>
      </w: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 xml:space="preserve"> e organizar os dados de venda dos produtos, controle de estoque. Gerenciando de forma prática, usual e segura.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pStyle w:val="Ttulo3"/>
        <w:keepNext w:val="0"/>
        <w:tabs>
          <w:tab w:val="clear" w:pos="720"/>
          <w:tab w:val="num" w:pos="360"/>
        </w:tabs>
        <w:rPr>
          <w:rFonts w:ascii="Arial" w:hAnsi="Arial" w:cs="Arial"/>
        </w:rPr>
      </w:pPr>
      <w:bookmarkStart w:id="8" w:name="_Toc436373474"/>
      <w:bookmarkStart w:id="9" w:name="_Toc451338705"/>
      <w:bookmarkStart w:id="10" w:name="_Toc453659735"/>
      <w:bookmarkStart w:id="11" w:name="_Toc22021750"/>
      <w:r w:rsidRPr="00E96203">
        <w:rPr>
          <w:rFonts w:ascii="Arial" w:hAnsi="Arial" w:cs="Arial"/>
        </w:rPr>
        <w:t>Escopo do produto</w:t>
      </w:r>
      <w:bookmarkEnd w:id="8"/>
      <w:bookmarkEnd w:id="9"/>
      <w:bookmarkEnd w:id="10"/>
      <w:bookmarkEnd w:id="11"/>
    </w:p>
    <w:p w:rsidR="00876F41" w:rsidRPr="00E96203" w:rsidRDefault="00876F41" w:rsidP="00876F41">
      <w:pPr>
        <w:pStyle w:val="Ttulo4"/>
        <w:keepNext w:val="0"/>
        <w:tabs>
          <w:tab w:val="clear" w:pos="1080"/>
          <w:tab w:val="num" w:pos="360"/>
        </w:tabs>
        <w:rPr>
          <w:rFonts w:ascii="Arial" w:hAnsi="Arial" w:cs="Arial"/>
        </w:rPr>
      </w:pPr>
      <w:bookmarkStart w:id="12" w:name="_Toc436373475"/>
      <w:bookmarkStart w:id="13" w:name="_Toc451338706"/>
      <w:bookmarkStart w:id="14" w:name="_Toc22021751"/>
      <w:r w:rsidRPr="00E96203">
        <w:rPr>
          <w:rFonts w:ascii="Arial" w:hAnsi="Arial" w:cs="Arial"/>
        </w:rPr>
        <w:t xml:space="preserve">Nome do produto </w:t>
      </w:r>
      <w:bookmarkEnd w:id="12"/>
      <w:bookmarkEnd w:id="13"/>
      <w:bookmarkEnd w:id="14"/>
    </w:p>
    <w:p w:rsidR="002B424F" w:rsidRPr="00E96203" w:rsidRDefault="002B424F" w:rsidP="0020320B">
      <w:pPr>
        <w:pStyle w:val="Corpodetexto"/>
      </w:pPr>
    </w:p>
    <w:p w:rsidR="002B424F" w:rsidRPr="00A246D9" w:rsidRDefault="002B424F" w:rsidP="00A246D9">
      <w:pPr>
        <w:ind w:firstLine="426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bookmarkStart w:id="15" w:name="_GoBack"/>
      <w:bookmarkEnd w:id="15"/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Pharma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rPr>
          <w:rFonts w:ascii="Arial" w:hAnsi="Arial" w:cs="Arial"/>
          <w:b/>
        </w:rPr>
      </w:pPr>
      <w:bookmarkStart w:id="16" w:name="_Toc436373476"/>
    </w:p>
    <w:p w:rsidR="00876F41" w:rsidRPr="00E96203" w:rsidRDefault="00876F41" w:rsidP="00876F41">
      <w:pPr>
        <w:pStyle w:val="Ttulo4"/>
        <w:keepLines/>
        <w:tabs>
          <w:tab w:val="clear" w:pos="1080"/>
          <w:tab w:val="num" w:pos="360"/>
        </w:tabs>
        <w:rPr>
          <w:rFonts w:ascii="Arial" w:hAnsi="Arial" w:cs="Arial"/>
        </w:rPr>
      </w:pPr>
      <w:bookmarkStart w:id="17" w:name="_Toc451338707"/>
      <w:bookmarkStart w:id="18" w:name="_Toc22021752"/>
      <w:r w:rsidRPr="00E96203">
        <w:rPr>
          <w:rFonts w:ascii="Arial" w:hAnsi="Arial" w:cs="Arial"/>
        </w:rPr>
        <w:t xml:space="preserve">Missão do </w:t>
      </w:r>
      <w:bookmarkEnd w:id="16"/>
      <w:bookmarkEnd w:id="17"/>
      <w:r w:rsidRPr="00E96203">
        <w:rPr>
          <w:rFonts w:ascii="Arial" w:hAnsi="Arial" w:cs="Arial"/>
        </w:rPr>
        <w:t>produto</w:t>
      </w:r>
      <w:bookmarkEnd w:id="18"/>
    </w:p>
    <w:p w:rsidR="002B424F" w:rsidRPr="00A246D9" w:rsidRDefault="002B424F" w:rsidP="002B424F">
      <w:pPr>
        <w:ind w:firstLine="567"/>
        <w:jc w:val="both"/>
        <w:rPr>
          <w:rFonts w:ascii="Arial" w:hAnsi="Arial" w:cs="Arial"/>
          <w:color w:val="000000"/>
          <w:sz w:val="24"/>
          <w:szCs w:val="24"/>
          <w:lang w:eastAsia="pt-PT"/>
        </w:rPr>
      </w:pP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A empresa cadastrada que utilizará este programa terá maior gerenciamento dos seus dados de produto, clientes e fornecedores tornando a gestão da drogaria/farmácia mais </w:t>
      </w:r>
      <w:r w:rsidRPr="00E96203">
        <w:rPr>
          <w:rFonts w:ascii="Arial" w:hAnsi="Arial" w:cs="Arial"/>
          <w:sz w:val="24"/>
          <w:szCs w:val="24"/>
          <w:lang w:eastAsia="pt-PT"/>
        </w:rPr>
        <w:t>dinâmica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, segura e prática. Por meio da utilização do Banco de Dados, que será personalizado a partir da divisão </w:t>
      </w: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hierárquica</w:t>
      </w:r>
      <w:r w:rsidRPr="00E96203">
        <w:rPr>
          <w:rFonts w:ascii="Arial" w:hAnsi="Arial" w:cs="Arial"/>
          <w:color w:val="000000"/>
          <w:sz w:val="24"/>
          <w:szCs w:val="24"/>
          <w:lang w:eastAsia="pt-PT"/>
        </w:rPr>
        <w:t xml:space="preserve"> da empresa, o gerente terá um maior controle do negócio. 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Este projeto permite que o cliente possa visualizar online o preço, os produtos atualizados; e permite que o mesmo faça a compra online. Este procedimento só é possível devido ao nosso vínculo do Banco de Dados com o e-commerce.</w:t>
      </w:r>
    </w:p>
    <w:p w:rsidR="002B424F" w:rsidRPr="00E96203" w:rsidRDefault="002B424F" w:rsidP="0020320B">
      <w:pPr>
        <w:pStyle w:val="Corpodetexto"/>
      </w:pPr>
    </w:p>
    <w:p w:rsidR="00876F41" w:rsidRPr="00E96203" w:rsidRDefault="00876F41" w:rsidP="00876F41">
      <w:pPr>
        <w:rPr>
          <w:rFonts w:ascii="Arial" w:hAnsi="Arial" w:cs="Arial"/>
          <w:b/>
        </w:rPr>
      </w:pPr>
      <w:bookmarkStart w:id="19" w:name="_Toc436373477"/>
    </w:p>
    <w:bookmarkEnd w:id="19"/>
    <w:p w:rsidR="00876F41" w:rsidRPr="00E96203" w:rsidRDefault="002B424F" w:rsidP="00876F41">
      <w:pPr>
        <w:pStyle w:val="Ttulo4"/>
        <w:keepLines/>
        <w:tabs>
          <w:tab w:val="clear" w:pos="1080"/>
          <w:tab w:val="num" w:pos="360"/>
        </w:tabs>
        <w:rPr>
          <w:rFonts w:ascii="Arial" w:hAnsi="Arial" w:cs="Arial"/>
        </w:rPr>
      </w:pPr>
      <w:r w:rsidRPr="00E96203">
        <w:rPr>
          <w:rFonts w:ascii="Arial" w:hAnsi="Arial" w:cs="Arial"/>
        </w:rPr>
        <w:t>Dados gerais</w:t>
      </w:r>
    </w:p>
    <w:p w:rsidR="002B424F" w:rsidRPr="00A246D9" w:rsidRDefault="002B424F" w:rsidP="0020320B">
      <w:pPr>
        <w:pStyle w:val="Corpodetexto"/>
        <w:rPr>
          <w:rFonts w:ascii="Arial" w:hAnsi="Arial" w:cs="Arial"/>
          <w:color w:val="000000"/>
          <w:sz w:val="24"/>
          <w:szCs w:val="24"/>
          <w:lang w:eastAsia="pt-PT"/>
        </w:rPr>
      </w:pPr>
      <w:r w:rsidRPr="00A246D9">
        <w:rPr>
          <w:rFonts w:ascii="Arial" w:hAnsi="Arial" w:cs="Arial"/>
          <w:color w:val="000000"/>
          <w:sz w:val="24"/>
          <w:szCs w:val="24"/>
          <w:lang w:eastAsia="pt-PT"/>
        </w:rPr>
        <w:t>Tal projeto de sistema vinculado ao e-commerce apresenta controle de Cliente; Funcionário; Administrador; Usuário; Vendas/ Pagamento; Estoque; Fornecedor; Produto e Preços, em que o usuário manuseia esses dados juntamente com a conexão do Banco de Dados na parte web.</w:t>
      </w:r>
    </w:p>
    <w:p w:rsidR="002B424F" w:rsidRPr="002B424F" w:rsidRDefault="002B424F" w:rsidP="0020320B">
      <w:pPr>
        <w:pStyle w:val="Corpodetexto"/>
      </w:pPr>
    </w:p>
    <w:p w:rsidR="00876F41" w:rsidRDefault="00876F41" w:rsidP="00876F41">
      <w:pPr>
        <w:rPr>
          <w:b/>
        </w:rPr>
      </w:pPr>
      <w:bookmarkStart w:id="20" w:name="_Toc436373478"/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p w:rsidR="002B424F" w:rsidRDefault="002B424F" w:rsidP="00876F41">
      <w:pPr>
        <w:rPr>
          <w:b/>
        </w:rPr>
      </w:pPr>
    </w:p>
    <w:bookmarkEnd w:id="20"/>
    <w:p w:rsidR="002B424F" w:rsidRPr="00E96203" w:rsidRDefault="002B424F" w:rsidP="002B424F">
      <w:pPr>
        <w:pStyle w:val="Ttulo4"/>
        <w:tabs>
          <w:tab w:val="clear" w:pos="1080"/>
          <w:tab w:val="num" w:pos="360"/>
        </w:tabs>
        <w:rPr>
          <w:rFonts w:ascii="Arial" w:hAnsi="Arial" w:cs="Arial"/>
        </w:rPr>
      </w:pPr>
      <w:r w:rsidRPr="00E96203">
        <w:rPr>
          <w:rFonts w:ascii="Arial" w:hAnsi="Arial" w:cs="Arial"/>
        </w:rPr>
        <w:t>O software tem como finalidade atender e resolver os seguintes requisitos:</w:t>
      </w:r>
    </w:p>
    <w:p w:rsidR="002B424F" w:rsidRPr="00E96203" w:rsidRDefault="002B424F" w:rsidP="002B424F">
      <w:pPr>
        <w:pStyle w:val="Ttulo4"/>
        <w:numPr>
          <w:ilvl w:val="0"/>
          <w:numId w:val="0"/>
        </w:numPr>
        <w:rPr>
          <w:rFonts w:ascii="Arial" w:hAnsi="Arial" w:cs="Arial"/>
        </w:rPr>
      </w:pPr>
      <w:r w:rsidRPr="00E96203">
        <w:rPr>
          <w:rFonts w:ascii="Arial" w:hAnsi="Arial" w:cs="Arial"/>
        </w:rPr>
        <w:t>1.3.4.1 Problemas</w:t>
      </w:r>
      <w:r w:rsidRPr="00E96203">
        <w:rPr>
          <w:rFonts w:ascii="Arial" w:hAnsi="Arial" w:cs="Arial"/>
          <w:color w:val="000000"/>
          <w:sz w:val="28"/>
          <w:szCs w:val="28"/>
          <w:lang w:eastAsia="pt-PT"/>
        </w:rPr>
        <w:t>:</w:t>
      </w:r>
    </w:p>
    <w:p w:rsidR="002B424F" w:rsidRPr="00E96203" w:rsidRDefault="002B424F" w:rsidP="002B424F">
      <w:pPr>
        <w:spacing w:after="240"/>
        <w:rPr>
          <w:rFonts w:ascii="Arial" w:hAnsi="Arial" w:cs="Arial"/>
          <w:sz w:val="24"/>
          <w:szCs w:val="24"/>
          <w:lang w:eastAsia="pt-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6783"/>
      </w:tblGrid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 xml:space="preserve">O problema: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pStyle w:val="PargrafodaLista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da atualização concomitante dos produtos e preços para todos os usuários e clientes. </w:t>
            </w:r>
          </w:p>
          <w:p w:rsidR="002B424F" w:rsidRPr="00E96203" w:rsidRDefault="002B424F" w:rsidP="002B424F">
            <w:pPr>
              <w:pStyle w:val="PargrafodaLista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do controle de venda e estoque, visão gerencial.</w:t>
            </w:r>
          </w:p>
          <w:p w:rsidR="002B424F" w:rsidRPr="00E96203" w:rsidRDefault="002B424F" w:rsidP="002B424F">
            <w:pPr>
              <w:pStyle w:val="PargrafodaLista"/>
              <w:numPr>
                <w:ilvl w:val="0"/>
                <w:numId w:val="50"/>
              </w:num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na praticidade de venda ao consumidor. </w:t>
            </w:r>
          </w:p>
        </w:tc>
      </w:tr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Afetados: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pStyle w:val="PargrafodaLista"/>
              <w:numPr>
                <w:ilvl w:val="0"/>
                <w:numId w:val="51"/>
              </w:num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Os afetados são aqueles que usufruem diretamente e indiretamen</w:t>
            </w:r>
            <w:r w:rsidR="00E9620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te dos negócios dessa farmácia. </w:t>
            </w:r>
          </w:p>
        </w:tc>
      </w:tr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Consequências: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Coleta de dados não confiáveis. Permitindo uma má administração do negócio.</w:t>
            </w:r>
          </w:p>
          <w:p w:rsidR="002B424F" w:rsidRPr="00E96203" w:rsidRDefault="002B424F" w:rsidP="002B424F">
            <w:pPr>
              <w:numPr>
                <w:ilvl w:val="0"/>
                <w:numId w:val="52"/>
              </w:numPr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 xml:space="preserve">Controle de estoque estagnado. Permitindo gastos demasiado e/ou ausências de produtos. </w:t>
            </w:r>
          </w:p>
          <w:p w:rsidR="002B424F" w:rsidRPr="00E96203" w:rsidRDefault="002B424F" w:rsidP="002B424F">
            <w:pPr>
              <w:numPr>
                <w:ilvl w:val="0"/>
                <w:numId w:val="5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A complexa acessibilidade da farmácia em relação ao consumidor.</w:t>
            </w:r>
          </w:p>
        </w:tc>
      </w:tr>
      <w:tr w:rsidR="002B424F" w:rsidRPr="00E96203" w:rsidTr="002B42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>
            <w:pPr>
              <w:spacing w:line="0" w:lineRule="atLeast"/>
              <w:rPr>
                <w:rFonts w:ascii="Arial" w:hAnsi="Arial" w:cs="Arial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Solução: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2B424F" w:rsidRPr="00E96203" w:rsidRDefault="002B424F" w:rsidP="002B424F">
            <w:pPr>
              <w:numPr>
                <w:ilvl w:val="0"/>
                <w:numId w:val="53"/>
              </w:numPr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Programa que permite o acesso atualizado para os usuários.</w:t>
            </w:r>
          </w:p>
          <w:p w:rsidR="002B424F" w:rsidRPr="00E96203" w:rsidRDefault="002B424F" w:rsidP="002B424F">
            <w:pPr>
              <w:numPr>
                <w:ilvl w:val="0"/>
                <w:numId w:val="5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4"/>
                <w:szCs w:val="24"/>
                <w:lang w:val="pt-PT" w:eastAsia="pt-PT"/>
              </w:rPr>
            </w:pPr>
            <w:r w:rsidRPr="00E96203">
              <w:rPr>
                <w:rFonts w:ascii="Arial" w:hAnsi="Arial" w:cs="Arial"/>
                <w:color w:val="000000"/>
                <w:sz w:val="24"/>
                <w:szCs w:val="24"/>
                <w:lang w:eastAsia="pt-PT"/>
              </w:rPr>
              <w:t>Programa vinculado a um site e-commerce que permite acesso online para os consumidores.</w:t>
            </w:r>
          </w:p>
        </w:tc>
      </w:tr>
    </w:tbl>
    <w:p w:rsidR="002B424F" w:rsidRDefault="002B424F" w:rsidP="002B424F">
      <w:pPr>
        <w:rPr>
          <w:sz w:val="24"/>
          <w:szCs w:val="24"/>
          <w:lang w:val="pt-PT" w:eastAsia="pt-PT"/>
        </w:rPr>
      </w:pPr>
    </w:p>
    <w:p w:rsidR="002B424F" w:rsidRPr="002B424F" w:rsidRDefault="002B424F" w:rsidP="0020320B">
      <w:pPr>
        <w:pStyle w:val="Corpodetexto"/>
        <w:rPr>
          <w:lang w:val="pt-PT"/>
        </w:rPr>
      </w:pPr>
    </w:p>
    <w:p w:rsidR="00876F41" w:rsidRDefault="00876F41" w:rsidP="0020320B">
      <w:pPr>
        <w:pStyle w:val="Corpodetexto"/>
      </w:pPr>
    </w:p>
    <w:p w:rsidR="00876F41" w:rsidRDefault="00876F41" w:rsidP="0020320B">
      <w:pPr>
        <w:pStyle w:val="Corpodetexto"/>
      </w:pPr>
      <w:bookmarkStart w:id="21" w:name="_Toc436373482"/>
      <w:bookmarkStart w:id="22" w:name="_Toc451338713"/>
      <w:bookmarkStart w:id="23" w:name="_Toc453659739"/>
    </w:p>
    <w:p w:rsidR="00876F41" w:rsidRDefault="00876F41" w:rsidP="00876F41">
      <w:pPr>
        <w:pStyle w:val="Ttulo2"/>
        <w:pageBreakBefore/>
        <w:tabs>
          <w:tab w:val="clear" w:pos="567"/>
          <w:tab w:val="num" w:pos="360"/>
        </w:tabs>
      </w:pPr>
      <w:bookmarkStart w:id="24" w:name="_Toc22021758"/>
      <w:r>
        <w:lastRenderedPageBreak/>
        <w:t>Descrição geral do produto</w:t>
      </w:r>
      <w:bookmarkEnd w:id="21"/>
      <w:bookmarkEnd w:id="22"/>
      <w:bookmarkEnd w:id="23"/>
      <w:bookmarkEnd w:id="24"/>
    </w:p>
    <w:p w:rsidR="00876F41" w:rsidRDefault="00876F41" w:rsidP="00876F41">
      <w:pPr>
        <w:pStyle w:val="Ttulo3"/>
        <w:tabs>
          <w:tab w:val="clear" w:pos="720"/>
          <w:tab w:val="num" w:pos="360"/>
        </w:tabs>
      </w:pPr>
      <w:bookmarkStart w:id="25" w:name="_Toc436373483"/>
      <w:bookmarkStart w:id="26" w:name="_Toc451338714"/>
      <w:bookmarkStart w:id="27" w:name="_Toc453659740"/>
      <w:bookmarkStart w:id="28" w:name="_Toc22021759"/>
      <w:r>
        <w:t>Perspectiva do produto</w:t>
      </w:r>
      <w:bookmarkEnd w:id="25"/>
      <w:bookmarkEnd w:id="26"/>
      <w:bookmarkEnd w:id="27"/>
      <w:bookmarkEnd w:id="28"/>
    </w:p>
    <w:p w:rsidR="00876F41" w:rsidRDefault="0020320B" w:rsidP="00876F41">
      <w:pPr>
        <w:pStyle w:val="Ttulo4"/>
        <w:keepLines/>
        <w:tabs>
          <w:tab w:val="clear" w:pos="1080"/>
          <w:tab w:val="num" w:pos="360"/>
        </w:tabs>
      </w:pPr>
      <w:r>
        <w:t>Diagrama de C</w:t>
      </w:r>
      <w:r w:rsidR="00E96203">
        <w:t>lasse de Uso</w:t>
      </w:r>
    </w:p>
    <w:p w:rsidR="00E96203" w:rsidRDefault="00E96203" w:rsidP="0020320B">
      <w:pPr>
        <w:pStyle w:val="Corpodetexto"/>
      </w:pPr>
    </w:p>
    <w:p w:rsidR="00E96203" w:rsidRPr="00E96203" w:rsidRDefault="00E96203" w:rsidP="0020320B">
      <w:pPr>
        <w:pStyle w:val="Corpodetexto"/>
      </w:pPr>
    </w:p>
    <w:p w:rsidR="00876F41" w:rsidRDefault="00E96203" w:rsidP="0020320B">
      <w:pPr>
        <w:pStyle w:val="Corpodetexto"/>
      </w:pPr>
      <w:r>
        <w:rPr>
          <w:noProof/>
        </w:rPr>
        <w:drawing>
          <wp:inline distT="0" distB="0" distL="0" distR="0" wp14:anchorId="6EB9AE53" wp14:editId="6461A514">
            <wp:extent cx="5794872" cy="6279615"/>
            <wp:effectExtent l="0" t="0" r="0" b="0"/>
            <wp:docPr id="1" name="Imagem 1" descr="C:\Users\Martins\Desktop\UseCase Diagram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artins\Desktop\UseCase Diagram0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59" cy="628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41" w:rsidRDefault="00D92BC5" w:rsidP="00876F41">
      <w:pPr>
        <w:pStyle w:val="Ttulo4"/>
        <w:keepLines/>
        <w:tabs>
          <w:tab w:val="clear" w:pos="1080"/>
          <w:tab w:val="num" w:pos="360"/>
        </w:tabs>
      </w:pPr>
      <w:bookmarkStart w:id="29" w:name="_Toc22021761"/>
      <w:r>
        <w:lastRenderedPageBreak/>
        <w:t>Funções</w:t>
      </w:r>
      <w:r w:rsidR="00876F41">
        <w:t xml:space="preserve"> d</w:t>
      </w:r>
      <w:r>
        <w:t>o</w:t>
      </w:r>
      <w:r w:rsidR="00876F41">
        <w:t xml:space="preserve"> usuário</w:t>
      </w:r>
      <w:bookmarkEnd w:id="29"/>
    </w:p>
    <w:tbl>
      <w:tblPr>
        <w:tblW w:w="6379" w:type="dxa"/>
        <w:jc w:val="center"/>
        <w:tblInd w:w="-35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842"/>
        <w:gridCol w:w="3119"/>
      </w:tblGrid>
      <w:tr w:rsidR="00A246D9" w:rsidTr="00A246D9">
        <w:trPr>
          <w:jc w:val="center"/>
        </w:trPr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3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  <w:rPr>
                <w:snapToGrid w:val="0"/>
              </w:rPr>
            </w:pPr>
            <w:r w:rsidRPr="00E96203">
              <w:rPr>
                <w:snapToGrid w:val="0"/>
              </w:rPr>
              <w:t>Descrição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movimento com os fornecedores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 xml:space="preserve">Movimento financeiro 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funcionário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entre funcionário e chefe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Gerente/</w:t>
            </w:r>
          </w:p>
          <w:p w:rsidR="00A246D9" w:rsidRDefault="00A246D9" w:rsidP="0020320B">
            <w:pPr>
              <w:pStyle w:val="Tabela"/>
            </w:pPr>
            <w:r>
              <w:t>Funcionário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produto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A246D9">
            <w:pPr>
              <w:pStyle w:val="Tabela"/>
            </w:pPr>
            <w:r>
              <w:t>Controle quantitativo e dados do produto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empresas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com outras empresas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fornecedor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de quantidade e contato com o fornecedor; outras relações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Gerente/</w:t>
            </w:r>
          </w:p>
          <w:p w:rsidR="00A246D9" w:rsidRDefault="00A246D9" w:rsidP="0020320B">
            <w:pPr>
              <w:pStyle w:val="Tabela"/>
            </w:pPr>
            <w:r>
              <w:t>Caixa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Realizar venda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Venda para o cliente</w:t>
            </w:r>
          </w:p>
        </w:tc>
      </w:tr>
      <w:tr w:rsidR="00A246D9" w:rsidTr="00A246D9">
        <w:trPr>
          <w:trHeight w:val="1059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Atualizar estoque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Atualizar a quantidade do produto vendido no estoque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Gerente/</w:t>
            </w:r>
          </w:p>
          <w:p w:rsidR="00A246D9" w:rsidRDefault="00A246D9" w:rsidP="0020320B">
            <w:pPr>
              <w:pStyle w:val="Tabela"/>
            </w:pPr>
            <w:r>
              <w:t>Caixa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Gerenciar pagamento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 xml:space="preserve">Controle de pagamento, relacionado com 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Pagar com cartão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Pagar com cheque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Verificar situação do cliente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Pagar com o dinheiro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Caixa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Manter cliente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entre o caixa e o cliente</w:t>
            </w:r>
          </w:p>
        </w:tc>
      </w:tr>
      <w:tr w:rsidR="00A246D9" w:rsidTr="00A246D9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Funcionário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246D9" w:rsidRDefault="00A246D9" w:rsidP="0020320B">
            <w:pPr>
              <w:pStyle w:val="Tabela"/>
            </w:pPr>
            <w:r>
              <w:t>Buscar produto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A246D9" w:rsidRPr="00E96203" w:rsidRDefault="00A246D9" w:rsidP="0020320B">
            <w:pPr>
              <w:pStyle w:val="Tabela"/>
            </w:pPr>
            <w:r>
              <w:t>Relação com estoque</w:t>
            </w:r>
          </w:p>
        </w:tc>
      </w:tr>
    </w:tbl>
    <w:p w:rsidR="00876F41" w:rsidRDefault="00876F41" w:rsidP="0020320B">
      <w:pPr>
        <w:pStyle w:val="Corpodetexto"/>
      </w:pPr>
      <w:bookmarkStart w:id="30" w:name="_Toc445541552"/>
      <w:bookmarkStart w:id="31" w:name="_Toc436373486"/>
    </w:p>
    <w:p w:rsidR="00876F41" w:rsidRDefault="00876F41" w:rsidP="0020320B">
      <w:pPr>
        <w:pStyle w:val="Corpodetexto"/>
      </w:pPr>
      <w:bookmarkStart w:id="32" w:name="_Toc436373494"/>
      <w:bookmarkEnd w:id="30"/>
      <w:bookmarkEnd w:id="31"/>
    </w:p>
    <w:p w:rsidR="00876F41" w:rsidRDefault="00876F41" w:rsidP="00876F41">
      <w:pPr>
        <w:pStyle w:val="Ttulo3"/>
        <w:tabs>
          <w:tab w:val="clear" w:pos="720"/>
          <w:tab w:val="left" w:pos="0"/>
          <w:tab w:val="num" w:pos="360"/>
        </w:tabs>
      </w:pPr>
      <w:bookmarkStart w:id="33" w:name="_Toc22021769"/>
      <w:bookmarkEnd w:id="32"/>
      <w:r>
        <w:t>Usuários e sistemas externos</w:t>
      </w:r>
      <w:bookmarkEnd w:id="33"/>
    </w:p>
    <w:p w:rsidR="00876F41" w:rsidRDefault="00876F41" w:rsidP="00876F41">
      <w:pPr>
        <w:pStyle w:val="Ttulo4"/>
        <w:tabs>
          <w:tab w:val="clear" w:pos="1080"/>
          <w:tab w:val="num" w:pos="360"/>
        </w:tabs>
      </w:pPr>
      <w:bookmarkStart w:id="34" w:name="_Toc22021770"/>
      <w:r>
        <w:t>Descrição</w:t>
      </w:r>
      <w:bookmarkEnd w:id="34"/>
    </w:p>
    <w:tbl>
      <w:tblPr>
        <w:tblW w:w="779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8"/>
      </w:tblGrid>
      <w:tr w:rsidR="00B24316" w:rsidTr="00B24316">
        <w:trPr>
          <w:jc w:val="center"/>
        </w:trPr>
        <w:tc>
          <w:tcPr>
            <w:tcW w:w="2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Ator</w:t>
            </w:r>
          </w:p>
        </w:tc>
        <w:tc>
          <w:tcPr>
            <w:tcW w:w="552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Definição</w:t>
            </w:r>
          </w:p>
        </w:tc>
      </w:tr>
      <w:tr w:rsidR="00B24316" w:rsidTr="00B24316">
        <w:trPr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Caixa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Funcionário operador comercial de caixa. Responsável pela realização de vendas e suas formas de pagamento do cliente.</w:t>
            </w:r>
          </w:p>
        </w:tc>
      </w:tr>
      <w:tr w:rsidR="00B24316" w:rsidTr="00B24316">
        <w:trPr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Gerente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Funcionário responsável pelo controle de fornecedores, produtos, empresas, vendas, pagamento além do cadastramento de usuários.</w:t>
            </w:r>
          </w:p>
        </w:tc>
      </w:tr>
      <w:tr w:rsidR="00B24316" w:rsidTr="00B24316">
        <w:trPr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4316" w:rsidRDefault="00B24316" w:rsidP="0020320B">
            <w:pPr>
              <w:pStyle w:val="Tabela"/>
            </w:pPr>
            <w:r>
              <w:t>Funcionário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B24316" w:rsidRDefault="00B24316" w:rsidP="00474DBC">
            <w:pPr>
              <w:pStyle w:val="Tabela"/>
            </w:pPr>
            <w:r>
              <w:t>Funcionário responsável pela busca do produto</w:t>
            </w:r>
            <w:r w:rsidR="00474DBC">
              <w:t>, a</w:t>
            </w:r>
            <w:r>
              <w:t>lém de controle do produto.</w:t>
            </w:r>
          </w:p>
        </w:tc>
      </w:tr>
    </w:tbl>
    <w:p w:rsidR="00876F41" w:rsidRDefault="00876F41" w:rsidP="0020320B">
      <w:pPr>
        <w:pStyle w:val="Corpodetexto"/>
      </w:pPr>
    </w:p>
    <w:p w:rsidR="00876F41" w:rsidRDefault="00876F41" w:rsidP="0020320B">
      <w:pPr>
        <w:pStyle w:val="Corpodetexto"/>
      </w:pPr>
      <w:bookmarkStart w:id="35" w:name="_Hlt438987700"/>
      <w:bookmarkStart w:id="36" w:name="_Toc436373497"/>
      <w:bookmarkEnd w:id="35"/>
    </w:p>
    <w:p w:rsidR="0020320B" w:rsidRPr="0020320B" w:rsidRDefault="0020320B" w:rsidP="0020320B">
      <w:pPr>
        <w:pStyle w:val="Ttulo3"/>
        <w:tabs>
          <w:tab w:val="clear" w:pos="720"/>
          <w:tab w:val="left" w:pos="0"/>
          <w:tab w:val="num" w:pos="360"/>
        </w:tabs>
      </w:pPr>
      <w:bookmarkStart w:id="37" w:name="_Toc451338725"/>
      <w:bookmarkStart w:id="38" w:name="_Toc453659743"/>
      <w:bookmarkStart w:id="39" w:name="_Toc22021772"/>
      <w:r w:rsidRPr="0020320B">
        <w:lastRenderedPageBreak/>
        <w:t>Restrições</w:t>
      </w:r>
    </w:p>
    <w:tbl>
      <w:tblPr>
        <w:tblW w:w="776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066"/>
      </w:tblGrid>
      <w:tr w:rsidR="0020320B" w:rsidTr="0020320B">
        <w:trPr>
          <w:jc w:val="center"/>
        </w:trPr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Restrição</w:t>
            </w:r>
          </w:p>
        </w:tc>
        <w:tc>
          <w:tcPr>
            <w:tcW w:w="60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Descrição</w:t>
            </w:r>
          </w:p>
        </w:tc>
      </w:tr>
      <w:tr w:rsidR="0020320B" w:rsidTr="0020320B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Programa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 xml:space="preserve">O ambiente operacional a ser utilizado é o Windows </w:t>
            </w:r>
          </w:p>
        </w:tc>
      </w:tr>
      <w:tr w:rsidR="0020320B" w:rsidTr="0020320B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E-commerce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Utilizar hospedagem.</w:t>
            </w:r>
          </w:p>
        </w:tc>
      </w:tr>
      <w:tr w:rsidR="0020320B" w:rsidTr="0020320B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>Banco de Dados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20320B" w:rsidRDefault="0020320B" w:rsidP="0020320B">
            <w:pPr>
              <w:pStyle w:val="Tabela"/>
            </w:pPr>
            <w:r>
              <w:t xml:space="preserve">Utilizar Banco de Dados </w:t>
            </w:r>
            <w:proofErr w:type="spellStart"/>
            <w:r>
              <w:t>mysql</w:t>
            </w:r>
            <w:proofErr w:type="spellEnd"/>
            <w:r>
              <w:t xml:space="preserve">. </w:t>
            </w:r>
          </w:p>
        </w:tc>
      </w:tr>
    </w:tbl>
    <w:p w:rsidR="0020320B" w:rsidRDefault="0020320B" w:rsidP="0020320B">
      <w:pPr>
        <w:pStyle w:val="Corpodetexto"/>
      </w:pPr>
    </w:p>
    <w:bookmarkEnd w:id="36"/>
    <w:bookmarkEnd w:id="37"/>
    <w:bookmarkEnd w:id="38"/>
    <w:bookmarkEnd w:id="39"/>
    <w:p w:rsidR="0020320B" w:rsidRDefault="0020320B" w:rsidP="0020320B">
      <w:pPr>
        <w:pStyle w:val="Ttulo3"/>
      </w:pPr>
      <w:r>
        <w:t>Diagrama de Classes</w:t>
      </w:r>
    </w:p>
    <w:p w:rsidR="0020320B" w:rsidRPr="0020320B" w:rsidRDefault="0020320B" w:rsidP="0020320B">
      <w:pPr>
        <w:pStyle w:val="Corpodetexto"/>
      </w:pPr>
    </w:p>
    <w:p w:rsidR="00A246D9" w:rsidRDefault="00A07DC3" w:rsidP="00A07DC3">
      <w:pPr>
        <w:pStyle w:val="Corpodetexto"/>
        <w:ind w:left="-1134"/>
      </w:pPr>
      <w:r>
        <w:rPr>
          <w:noProof/>
        </w:rPr>
        <w:drawing>
          <wp:inline distT="0" distB="0" distL="0" distR="0">
            <wp:extent cx="6575132" cy="56033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24" cy="56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A246D9" w:rsidRDefault="00A246D9" w:rsidP="0020320B">
      <w:pPr>
        <w:pStyle w:val="Corpodetexto"/>
      </w:pPr>
    </w:p>
    <w:p w:rsidR="0020320B" w:rsidRDefault="006312E4" w:rsidP="006312E4">
      <w:pPr>
        <w:pStyle w:val="Ttulo4"/>
      </w:pPr>
      <w:r>
        <w:lastRenderedPageBreak/>
        <w:t xml:space="preserve"> Atributos e Métodos</w:t>
      </w:r>
    </w:p>
    <w:p w:rsidR="006312E4" w:rsidRDefault="006312E4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Descrição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Administrador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matrícula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Número de identificação.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Texto de identificação.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Texto de identificação oculto.</w:t>
            </w:r>
          </w:p>
        </w:tc>
      </w:tr>
      <w:tr w:rsidR="000D584A" w:rsidRPr="000D584A" w:rsidTr="000D584A">
        <w:trPr>
          <w:trHeight w:val="21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Diferenciação entre os usuários: Funcionário (Caixa,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estoquista,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atendente e farmacêutico), Cliente, Administrador. Segue a tabela (X) com a numeração de cada tipo.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mostrar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mostrar na tela as informações dos atributos</w:t>
            </w:r>
          </w:p>
        </w:tc>
      </w:tr>
    </w:tbl>
    <w:p w:rsidR="006312E4" w:rsidRDefault="006312E4" w:rsidP="006312E4">
      <w:pPr>
        <w:pStyle w:val="Corpodetexto"/>
      </w:pPr>
    </w:p>
    <w:p w:rsidR="000D584A" w:rsidRDefault="000D584A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p w:rsidR="00A246D9" w:rsidRDefault="00A246D9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Funcionário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atrícula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Número de identificação.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 para contato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E-mail individual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Classificação de gênero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Cadastro de Pessoa Física do funcionário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rg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Registro Geral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nascimento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nascimento do funcionário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salário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do salário do funcionário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mostrar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mostrar na tela as informações dos atributos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cadastrarFuncionario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cadastrar outro Funcionário. Exclusivo para Gerente e Administrador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consultarFuncionario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consultar outro Funcionário, seus atributos.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excluirFuncionario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excluir outro Funcionário. Exclusivo para Gerente e Administrador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alterarFuncionario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alterar outro Funcionário. Exclusivo para Gerente e Administrador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Vendas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A Venda foi efetuada para o Cliente </w:t>
            </w: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cliente</w:t>
            </w:r>
            <w:proofErr w:type="spellEnd"/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 data da venda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item_de_Venda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 produto comprado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emitirNotaFiscal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imprimir a nota fiscal com os dados dos atributos de Venda e de Pagamento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atualizarEstoque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atualizar numericamente a quantidade deste produto no estoque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Pagamento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tipoPagamento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Forma de pagamento realizada: dinheiro, cheque, cartão.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situacao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Situação da venda se foi concluída ou não, ou seja, se foi pago ou não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do produto pago</w:t>
            </w:r>
          </w:p>
        </w:tc>
      </w:tr>
    </w:tbl>
    <w:p w:rsidR="000D584A" w:rsidRDefault="000D584A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F42E0C" w:rsidP="00F42E0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Cliente 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codigoCliente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único de identificação do cliente no Banco de Dados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cliente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 do cliente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E-mail individual do cliente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Classificação de gênero do cliente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Cadastro de Pessoa Física do cliente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rg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Registro Geral do cliente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situacao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Situação se o cliente está adimplente ou inadimplente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nascimento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nascimento do cliente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cadastrarCliente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funcionário cadastrar cliente com esses atributos no Banco de dados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consultarCliente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funcionário consultar dados do cliente no Banco de dados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excluirCliente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excluir o cliente no Banco de dados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alterarCliente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fazer alteração de algum atributo do cliente no Banco de dados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Endereço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logradouro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da rua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Número da residência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complemento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Informação adicional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bairro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da cidade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Estado do: Fornecedor ou Cliente ou Funcionário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cep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Número do CEP do: Fornecedor ou Cliente ou Funcionário</w:t>
            </w:r>
          </w:p>
        </w:tc>
      </w:tr>
    </w:tbl>
    <w:p w:rsidR="000D584A" w:rsidRDefault="000D584A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9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Fornecedor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codigoFornecedor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único de identificação do fornecedor no Banco de Dados 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fornecedor (empresa)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cnpj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 CNPJ do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Telefone do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E-mail do fornecedor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cadastrarForncedor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cadastrar um fornecedor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consultarFornecedor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consultar um fornecedor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excluirFornecedor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excluir um fornecedor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alterarFornecedor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Usuário (Gerente e/ou Administrador) alterar algum dado de um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Contas_a_Pagar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descricao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Descrição se foi pago ou não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da conta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do pagamento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ProdFornece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condigoProduto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codigoFornecedor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único de identificação do fornecedor no Banco de Dados 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PedidoFornecedor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dataPedido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que foi feito o pedido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total do pedido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 pedido está em aberto ou fechado (realizado)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previsaoEntrega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dataEntrega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da entrega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numeroPedido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Código de identificação do pedido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 de produtos fornecidos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Número do lote do produto fornecido pelo fornecedor</w:t>
            </w:r>
          </w:p>
        </w:tc>
      </w:tr>
    </w:tbl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p w:rsidR="000D584A" w:rsidRDefault="000D584A" w:rsidP="006312E4">
      <w:pPr>
        <w:pStyle w:val="Corpodetexto"/>
      </w:pPr>
    </w:p>
    <w:tbl>
      <w:tblPr>
        <w:tblW w:w="9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260"/>
        <w:gridCol w:w="2080"/>
        <w:gridCol w:w="3000"/>
      </w:tblGrid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Produto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Código de identificação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valor_custo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de custo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valor_venda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Valor de venda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descricao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D584A">
              <w:rPr>
                <w:rFonts w:ascii="Calibri" w:hAnsi="Calibri"/>
                <w:sz w:val="22"/>
                <w:szCs w:val="22"/>
              </w:rPr>
              <w:t>Descrição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dataFabricacao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Fabricação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Marca do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fornecedor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do fornecedor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 desse produto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vencimento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Data de vencimento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imagem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Imagem do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informacoesAdicionais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Outros tipos de informações para classificar 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observacoes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Observação vinculada à foto do produto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venderProduto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relacionado ao Item de Venda, em que o cliente pretende comprar este produto.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cadastrarProduto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em que o funcionário fará um cadastro do produto no Banco de Dados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consultarProduto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o funcionário consultar se o produto tem em Banco de Dados</w:t>
            </w:r>
          </w:p>
        </w:tc>
      </w:tr>
      <w:tr w:rsidR="000D584A" w:rsidRPr="000D584A" w:rsidTr="000D584A">
        <w:trPr>
          <w:trHeight w:val="3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excluirProduto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excluir 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alterarProduto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Método para alterar algum dado do produto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Categoria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C91518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codCategoria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Código de identificação da categoria 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</w:t>
            </w:r>
            <w:r w:rsidR="00C91518">
              <w:rPr>
                <w:rFonts w:ascii="Calibri" w:hAnsi="Calibri"/>
                <w:color w:val="000000"/>
                <w:sz w:val="22"/>
                <w:szCs w:val="22"/>
              </w:rPr>
              <w:t>Categoria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Nome da categoria do produto (remédio, Produto Infantil etc.)</w:t>
            </w:r>
          </w:p>
        </w:tc>
      </w:tr>
      <w:tr w:rsidR="000D584A" w:rsidRPr="000D584A" w:rsidTr="000D584A">
        <w:trPr>
          <w:trHeight w:val="600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Item_de_Venda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Quantidade total do produto escolhidos</w:t>
            </w:r>
          </w:p>
        </w:tc>
      </w:tr>
      <w:tr w:rsidR="000D584A" w:rsidRPr="000D584A" w:rsidTr="000D584A">
        <w:trPr>
          <w:trHeight w:val="9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Nome do produto e seus dados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inculado a Classe Produto</w:t>
            </w:r>
          </w:p>
        </w:tc>
      </w:tr>
      <w:tr w:rsidR="000D584A" w:rsidRPr="000D584A" w:rsidTr="000D584A">
        <w:trPr>
          <w:trHeight w:val="1200"/>
        </w:trPr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584A" w:rsidRPr="000D584A" w:rsidRDefault="000D584A" w:rsidP="000D584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>colocarNoCarrinho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84A" w:rsidRPr="000D584A" w:rsidRDefault="000D584A" w:rsidP="000D58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D584A">
              <w:rPr>
                <w:rFonts w:ascii="Calibri" w:hAnsi="Calibri"/>
                <w:color w:val="000000"/>
                <w:sz w:val="22"/>
                <w:szCs w:val="22"/>
              </w:rPr>
              <w:t xml:space="preserve">Método vinculado ao fato do cliente ter escolhido o produto, contudo ainda não o pagou. </w:t>
            </w:r>
          </w:p>
        </w:tc>
      </w:tr>
    </w:tbl>
    <w:p w:rsidR="000D584A" w:rsidRPr="006312E4" w:rsidRDefault="000D584A" w:rsidP="006312E4">
      <w:pPr>
        <w:pStyle w:val="Corpodetexto"/>
      </w:pPr>
    </w:p>
    <w:sectPr w:rsidR="000D584A" w:rsidRPr="006312E4" w:rsidSect="000D584A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99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E9F" w:rsidRDefault="00E21E9F" w:rsidP="00876F41">
      <w:r>
        <w:separator/>
      </w:r>
    </w:p>
  </w:endnote>
  <w:endnote w:type="continuationSeparator" w:id="0">
    <w:p w:rsidR="00E21E9F" w:rsidRDefault="00E21E9F" w:rsidP="0087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62</w:t>
    </w:r>
    <w:r>
      <w:rPr>
        <w:rStyle w:val="Nmerodepgina"/>
      </w:rPr>
      <w:fldChar w:fldCharType="end"/>
    </w:r>
  </w:p>
  <w:p w:rsidR="00C91518" w:rsidRDefault="00C91518">
    <w:pPr>
      <w:pStyle w:val="Rodap"/>
    </w:pPr>
    <w:r>
      <w:t>United Hackers Informática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05FD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91518" w:rsidRDefault="00C9151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E9F" w:rsidRDefault="00E21E9F" w:rsidP="00876F41">
      <w:r>
        <w:separator/>
      </w:r>
    </w:p>
  </w:footnote>
  <w:footnote w:type="continuationSeparator" w:id="0">
    <w:p w:rsidR="00E21E9F" w:rsidRDefault="00E21E9F" w:rsidP="00876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Cabealho"/>
    </w:pPr>
    <w:r>
      <w:t xml:space="preserve">Projeto </w:t>
    </w:r>
    <w:proofErr w:type="spellStart"/>
    <w:r>
      <w:t>Merci</w:t>
    </w:r>
    <w:proofErr w:type="spellEnd"/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18" w:rsidRDefault="00C9151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31"/>
    <w:multiLevelType w:val="multilevel"/>
    <w:tmpl w:val="449C9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01254"/>
    <w:multiLevelType w:val="hybridMultilevel"/>
    <w:tmpl w:val="8F622F1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FE60D0"/>
    <w:multiLevelType w:val="hybridMultilevel"/>
    <w:tmpl w:val="C17892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C2B24"/>
    <w:multiLevelType w:val="multilevel"/>
    <w:tmpl w:val="B658F2F2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>
    <w:nsid w:val="111E6408"/>
    <w:multiLevelType w:val="hybridMultilevel"/>
    <w:tmpl w:val="A610662C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F96443"/>
    <w:multiLevelType w:val="hybridMultilevel"/>
    <w:tmpl w:val="6D2A6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12E8"/>
    <w:multiLevelType w:val="hybridMultilevel"/>
    <w:tmpl w:val="E8F46F3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B82F19"/>
    <w:multiLevelType w:val="hybridMultilevel"/>
    <w:tmpl w:val="4302F85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EB22C9"/>
    <w:multiLevelType w:val="multilevel"/>
    <w:tmpl w:val="506819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94D445A"/>
    <w:multiLevelType w:val="hybridMultilevel"/>
    <w:tmpl w:val="F67C7B2E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E10712"/>
    <w:multiLevelType w:val="hybridMultilevel"/>
    <w:tmpl w:val="F2A2D00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B03E62"/>
    <w:multiLevelType w:val="hybridMultilevel"/>
    <w:tmpl w:val="F1B8A7D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985AD6"/>
    <w:multiLevelType w:val="multilevel"/>
    <w:tmpl w:val="0AD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6358CC"/>
    <w:multiLevelType w:val="hybridMultilevel"/>
    <w:tmpl w:val="A922302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EF702A"/>
    <w:multiLevelType w:val="hybridMultilevel"/>
    <w:tmpl w:val="9662C50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4476C3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BE65F3E"/>
    <w:multiLevelType w:val="hybridMultilevel"/>
    <w:tmpl w:val="560A291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4617EE"/>
    <w:multiLevelType w:val="singleLevel"/>
    <w:tmpl w:val="61EAEA7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24">
    <w:nsid w:val="36C90D1D"/>
    <w:multiLevelType w:val="hybridMultilevel"/>
    <w:tmpl w:val="8DE29AC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4742B4"/>
    <w:multiLevelType w:val="hybridMultilevel"/>
    <w:tmpl w:val="5538C7C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DB871E3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3FF27033"/>
    <w:multiLevelType w:val="hybridMultilevel"/>
    <w:tmpl w:val="4C56E74C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8706D4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ADF1C17"/>
    <w:multiLevelType w:val="hybridMultilevel"/>
    <w:tmpl w:val="A9A82F8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3D07E5"/>
    <w:multiLevelType w:val="hybridMultilevel"/>
    <w:tmpl w:val="0D68D21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AC6978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59E43981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0762B3"/>
    <w:multiLevelType w:val="multilevel"/>
    <w:tmpl w:val="9BD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C74239"/>
    <w:multiLevelType w:val="hybridMultilevel"/>
    <w:tmpl w:val="B298DEA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2FB7B67"/>
    <w:multiLevelType w:val="hybridMultilevel"/>
    <w:tmpl w:val="DE82CE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0914004"/>
    <w:multiLevelType w:val="hybridMultilevel"/>
    <w:tmpl w:val="3CBA28D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807682"/>
    <w:multiLevelType w:val="hybridMultilevel"/>
    <w:tmpl w:val="73DAE72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8E475A"/>
    <w:multiLevelType w:val="multilevel"/>
    <w:tmpl w:val="5DF05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6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47">
    <w:nsid w:val="76450EE5"/>
    <w:multiLevelType w:val="hybridMultilevel"/>
    <w:tmpl w:val="1D4EA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A25D2B"/>
    <w:multiLevelType w:val="hybridMultilevel"/>
    <w:tmpl w:val="23B67382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133A26"/>
    <w:multiLevelType w:val="hybridMultilevel"/>
    <w:tmpl w:val="02F60B9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8DF5ECB"/>
    <w:multiLevelType w:val="hybridMultilevel"/>
    <w:tmpl w:val="CECCE1F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1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D783691"/>
    <w:multiLevelType w:val="hybridMultilevel"/>
    <w:tmpl w:val="3A8ED2C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F1800F7"/>
    <w:multiLevelType w:val="multilevel"/>
    <w:tmpl w:val="5B46F54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erada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Numerada5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6"/>
  </w:num>
  <w:num w:numId="2">
    <w:abstractNumId w:val="31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5"/>
  </w:num>
  <w:num w:numId="43">
    <w:abstractNumId w:val="30"/>
  </w:num>
  <w:num w:numId="44">
    <w:abstractNumId w:val="19"/>
  </w:num>
  <w:num w:numId="45">
    <w:abstractNumId w:val="35"/>
  </w:num>
  <w:num w:numId="46">
    <w:abstractNumId w:val="0"/>
  </w:num>
  <w:num w:numId="47">
    <w:abstractNumId w:val="36"/>
  </w:num>
  <w:num w:numId="48">
    <w:abstractNumId w:val="53"/>
  </w:num>
  <w:num w:numId="49">
    <w:abstractNumId w:val="23"/>
    <w:lvlOverride w:ilvl="0">
      <w:lvl w:ilvl="0">
        <w:start w:val="1"/>
        <w:numFmt w:val="decimal"/>
        <w:lvlText w:val="%1."/>
        <w:legacy w:legacy="1" w:legacySpace="0" w:legacyIndent="259"/>
        <w:lvlJc w:val="left"/>
        <w:pPr>
          <w:ind w:left="619" w:hanging="259"/>
        </w:pPr>
      </w:lvl>
    </w:lvlOverride>
  </w:num>
  <w:num w:numId="50">
    <w:abstractNumId w:val="8"/>
  </w:num>
  <w:num w:numId="51">
    <w:abstractNumId w:val="47"/>
  </w:num>
  <w:num w:numId="52">
    <w:abstractNumId w:val="38"/>
  </w:num>
  <w:num w:numId="53">
    <w:abstractNumId w:val="16"/>
  </w:num>
  <w:num w:numId="54">
    <w:abstractNumId w:val="8"/>
  </w:num>
  <w:num w:numId="55">
    <w:abstractNumId w:val="1"/>
  </w:num>
  <w:num w:numId="56">
    <w:abstractNumId w:val="5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F41"/>
    <w:rsid w:val="0001028A"/>
    <w:rsid w:val="00084C56"/>
    <w:rsid w:val="000D584A"/>
    <w:rsid w:val="0020320B"/>
    <w:rsid w:val="002B424F"/>
    <w:rsid w:val="002D303C"/>
    <w:rsid w:val="003303A9"/>
    <w:rsid w:val="003964E1"/>
    <w:rsid w:val="00474DBC"/>
    <w:rsid w:val="006312E4"/>
    <w:rsid w:val="00697588"/>
    <w:rsid w:val="006B7A43"/>
    <w:rsid w:val="006D4036"/>
    <w:rsid w:val="00876F41"/>
    <w:rsid w:val="00905FD6"/>
    <w:rsid w:val="00915D51"/>
    <w:rsid w:val="00943494"/>
    <w:rsid w:val="00A07DC3"/>
    <w:rsid w:val="00A12BB3"/>
    <w:rsid w:val="00A246D9"/>
    <w:rsid w:val="00B22530"/>
    <w:rsid w:val="00B24316"/>
    <w:rsid w:val="00B848DF"/>
    <w:rsid w:val="00B97159"/>
    <w:rsid w:val="00C91518"/>
    <w:rsid w:val="00CE20FB"/>
    <w:rsid w:val="00D46376"/>
    <w:rsid w:val="00D92BC5"/>
    <w:rsid w:val="00E21E9F"/>
    <w:rsid w:val="00E96203"/>
    <w:rsid w:val="00F0285A"/>
    <w:rsid w:val="00F230C7"/>
    <w:rsid w:val="00F4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Bullet 2" w:uiPriority="0"/>
    <w:lsdException w:name="List Bullet 3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semiHidden="0" w:uiPriority="0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F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876F4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876F4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876F41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876F4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876F4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876F4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876F4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876F4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876F4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76F41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76F41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76F41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76F41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76F41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76F41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76F41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76F41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76F41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semiHidden/>
    <w:rsid w:val="0020320B"/>
    <w:pPr>
      <w:keepLines/>
      <w:spacing w:before="80" w:after="80"/>
      <w:jc w:val="both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0320B"/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Livre">
    <w:name w:val="Livre"/>
    <w:rsid w:val="00876F41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sumrio">
    <w:name w:val="sumário"/>
    <w:basedOn w:val="Ttulo1"/>
    <w:rsid w:val="00876F4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semiHidden/>
    <w:rsid w:val="00876F41"/>
  </w:style>
  <w:style w:type="paragraph" w:styleId="Sumrio2">
    <w:name w:val="toc 2"/>
    <w:basedOn w:val="Normal"/>
    <w:next w:val="Normal"/>
    <w:semiHidden/>
    <w:rsid w:val="00876F41"/>
    <w:pPr>
      <w:ind w:left="200"/>
    </w:pPr>
  </w:style>
  <w:style w:type="paragraph" w:styleId="Sumrio3">
    <w:name w:val="toc 3"/>
    <w:basedOn w:val="Normal"/>
    <w:next w:val="Normal"/>
    <w:semiHidden/>
    <w:rsid w:val="00876F41"/>
    <w:pPr>
      <w:ind w:left="400"/>
    </w:pPr>
  </w:style>
  <w:style w:type="paragraph" w:styleId="Sumrio4">
    <w:name w:val="toc 4"/>
    <w:basedOn w:val="Normal"/>
    <w:next w:val="Normal"/>
    <w:semiHidden/>
    <w:rsid w:val="00876F41"/>
    <w:pPr>
      <w:ind w:left="600"/>
    </w:pPr>
  </w:style>
  <w:style w:type="paragraph" w:styleId="Sumrio5">
    <w:name w:val="toc 5"/>
    <w:basedOn w:val="Normal"/>
    <w:next w:val="Normal"/>
    <w:semiHidden/>
    <w:rsid w:val="00876F41"/>
    <w:pPr>
      <w:ind w:left="800"/>
    </w:pPr>
  </w:style>
  <w:style w:type="paragraph" w:styleId="Numerada">
    <w:name w:val="List Number"/>
    <w:basedOn w:val="Lista"/>
    <w:autoRedefine/>
    <w:semiHidden/>
    <w:rsid w:val="002B424F"/>
    <w:pPr>
      <w:tabs>
        <w:tab w:val="clear" w:pos="720"/>
      </w:tabs>
      <w:spacing w:after="160"/>
      <w:ind w:left="360" w:right="141"/>
    </w:pPr>
  </w:style>
  <w:style w:type="paragraph" w:styleId="Lista">
    <w:name w:val="List"/>
    <w:basedOn w:val="Corpodetexto"/>
    <w:semiHidden/>
    <w:rsid w:val="00876F41"/>
    <w:pPr>
      <w:tabs>
        <w:tab w:val="left" w:pos="720"/>
      </w:tabs>
      <w:ind w:left="720" w:hanging="360"/>
    </w:pPr>
  </w:style>
  <w:style w:type="paragraph" w:customStyle="1" w:styleId="Tabela">
    <w:name w:val="Tabela"/>
    <w:basedOn w:val="Corpodetexto"/>
    <w:rsid w:val="00876F41"/>
    <w:pPr>
      <w:keepNext/>
      <w:spacing w:before="40" w:after="40"/>
      <w:jc w:val="left"/>
    </w:pPr>
  </w:style>
  <w:style w:type="paragraph" w:styleId="Rodap">
    <w:name w:val="footer"/>
    <w:basedOn w:val="Normal"/>
    <w:link w:val="RodapChar"/>
    <w:semiHidden/>
    <w:rsid w:val="00876F41"/>
    <w:pPr>
      <w:keepLines/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Figura">
    <w:name w:val="Figura"/>
    <w:basedOn w:val="Corpodetexto"/>
    <w:next w:val="Legenda"/>
    <w:rsid w:val="00876F41"/>
    <w:pPr>
      <w:jc w:val="center"/>
    </w:pPr>
  </w:style>
  <w:style w:type="paragraph" w:styleId="Legenda">
    <w:name w:val="caption"/>
    <w:basedOn w:val="Normal"/>
    <w:next w:val="Corpodetexto"/>
    <w:qFormat/>
    <w:rsid w:val="00876F41"/>
    <w:pPr>
      <w:spacing w:before="120" w:after="160"/>
      <w:jc w:val="center"/>
    </w:pPr>
    <w:rPr>
      <w:i/>
      <w:sz w:val="18"/>
    </w:rPr>
  </w:style>
  <w:style w:type="paragraph" w:customStyle="1" w:styleId="Interface2">
    <w:name w:val="Interface 2"/>
    <w:basedOn w:val="Interface1"/>
    <w:rsid w:val="00876F41"/>
    <w:rPr>
      <w:b w:val="0"/>
    </w:rPr>
  </w:style>
  <w:style w:type="paragraph" w:customStyle="1" w:styleId="Interface1">
    <w:name w:val="Interface 1"/>
    <w:basedOn w:val="Corpodetexto"/>
    <w:rsid w:val="00876F41"/>
    <w:pPr>
      <w:spacing w:after="0"/>
      <w:jc w:val="center"/>
    </w:pPr>
    <w:rPr>
      <w:rFonts w:ascii="Arial" w:hAnsi="Arial"/>
      <w:b/>
      <w:sz w:val="20"/>
    </w:rPr>
  </w:style>
  <w:style w:type="character" w:styleId="Refdecomentrio">
    <w:name w:val="annotation reference"/>
    <w:semiHidden/>
    <w:rsid w:val="00876F41"/>
    <w:rPr>
      <w:sz w:val="16"/>
    </w:rPr>
  </w:style>
  <w:style w:type="paragraph" w:styleId="Numerada2">
    <w:name w:val="List Number 2"/>
    <w:basedOn w:val="Numerada"/>
    <w:semiHidden/>
    <w:rsid w:val="00876F41"/>
    <w:pPr>
      <w:numPr>
        <w:ilvl w:val="1"/>
      </w:numPr>
      <w:ind w:left="1080" w:hanging="360"/>
    </w:pPr>
  </w:style>
  <w:style w:type="paragraph" w:customStyle="1" w:styleId="Cdigo">
    <w:name w:val="Código"/>
    <w:basedOn w:val="Corpodetexto"/>
    <w:rsid w:val="00876F41"/>
    <w:rPr>
      <w:rFonts w:ascii="Courier New" w:hAnsi="Courier New"/>
      <w:noProof/>
    </w:rPr>
  </w:style>
  <w:style w:type="paragraph" w:styleId="Numerada3">
    <w:name w:val="List Number 3"/>
    <w:basedOn w:val="Numerada"/>
    <w:semiHidden/>
    <w:rsid w:val="00876F41"/>
    <w:pPr>
      <w:numPr>
        <w:ilvl w:val="2"/>
      </w:numPr>
      <w:ind w:left="1440" w:hanging="360"/>
    </w:pPr>
  </w:style>
  <w:style w:type="paragraph" w:styleId="Cabealho">
    <w:name w:val="header"/>
    <w:basedOn w:val="Normal"/>
    <w:link w:val="CabealhoChar"/>
    <w:semiHidden/>
    <w:rsid w:val="00876F4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semiHidden/>
    <w:rsid w:val="00876F41"/>
    <w:rPr>
      <w:b/>
    </w:rPr>
  </w:style>
  <w:style w:type="paragraph" w:styleId="MapadoDocumento">
    <w:name w:val="Document Map"/>
    <w:basedOn w:val="Normal"/>
    <w:link w:val="MapadoDocumentoChar"/>
    <w:semiHidden/>
    <w:rsid w:val="00876F41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semiHidden/>
    <w:rsid w:val="00876F41"/>
    <w:rPr>
      <w:rFonts w:ascii="Tahoma" w:eastAsia="Times New Roman" w:hAnsi="Tahoma" w:cs="Tahoma"/>
      <w:sz w:val="20"/>
      <w:szCs w:val="20"/>
      <w:shd w:val="clear" w:color="auto" w:fill="000080"/>
      <w:lang w:eastAsia="pt-BR"/>
    </w:rPr>
  </w:style>
  <w:style w:type="character" w:styleId="Refdenotaderodap">
    <w:name w:val="footnote reference"/>
    <w:semiHidden/>
    <w:rsid w:val="00876F41"/>
    <w:rPr>
      <w:vertAlign w:val="superscript"/>
    </w:rPr>
  </w:style>
  <w:style w:type="paragraph" w:customStyle="1" w:styleId="cabealho-capa">
    <w:name w:val="cabeçalho-capa"/>
    <w:basedOn w:val="Ttulo2"/>
    <w:rsid w:val="00876F4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876F4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876F4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876F41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876F4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rsid w:val="00876F41"/>
    <w:pPr>
      <w:numPr>
        <w:numId w:val="2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semiHidden/>
    <w:rsid w:val="00876F41"/>
    <w:pPr>
      <w:ind w:left="1080"/>
    </w:pPr>
  </w:style>
  <w:style w:type="paragraph" w:styleId="Textodenotaderodap">
    <w:name w:val="footnote text"/>
    <w:basedOn w:val="Normal"/>
    <w:link w:val="TextodenotaderodapChar"/>
    <w:semiHidden/>
    <w:rsid w:val="00876F4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76F41"/>
    <w:rPr>
      <w:rFonts w:ascii="Times New Roman" w:eastAsia="Times New Roman" w:hAnsi="Times New Roman" w:cs="Times New Roman"/>
      <w:sz w:val="18"/>
      <w:szCs w:val="20"/>
      <w:lang w:eastAsia="pt-BR"/>
    </w:rPr>
  </w:style>
  <w:style w:type="paragraph" w:customStyle="1" w:styleId="FootnoteBase">
    <w:name w:val="Footnote Base"/>
    <w:basedOn w:val="Normal"/>
    <w:rsid w:val="00876F4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876F41"/>
    <w:pPr>
      <w:ind w:left="1000"/>
    </w:pPr>
  </w:style>
  <w:style w:type="paragraph" w:styleId="Sumrio7">
    <w:name w:val="toc 7"/>
    <w:basedOn w:val="Normal"/>
    <w:next w:val="Normal"/>
    <w:semiHidden/>
    <w:rsid w:val="00876F41"/>
    <w:pPr>
      <w:ind w:left="1200"/>
    </w:pPr>
  </w:style>
  <w:style w:type="paragraph" w:styleId="Sumrio8">
    <w:name w:val="toc 8"/>
    <w:basedOn w:val="Normal"/>
    <w:next w:val="Normal"/>
    <w:semiHidden/>
    <w:rsid w:val="00876F41"/>
    <w:pPr>
      <w:ind w:left="1400"/>
    </w:pPr>
  </w:style>
  <w:style w:type="paragraph" w:styleId="Sumrio9">
    <w:name w:val="toc 9"/>
    <w:basedOn w:val="Normal"/>
    <w:next w:val="Normal"/>
    <w:semiHidden/>
    <w:rsid w:val="00876F41"/>
    <w:pPr>
      <w:ind w:left="1600"/>
    </w:pPr>
  </w:style>
  <w:style w:type="paragraph" w:styleId="Ttulo">
    <w:name w:val="Title"/>
    <w:basedOn w:val="Normal"/>
    <w:link w:val="TtuloChar"/>
    <w:qFormat/>
    <w:rsid w:val="00876F41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character" w:customStyle="1" w:styleId="TtuloChar">
    <w:name w:val="Título Char"/>
    <w:basedOn w:val="Fontepargpadro"/>
    <w:link w:val="Ttulo"/>
    <w:rsid w:val="00876F41"/>
    <w:rPr>
      <w:rFonts w:ascii="Arial" w:eastAsia="Times New Roman" w:hAnsi="Arial" w:cs="Times New Roman"/>
      <w:b/>
      <w:kern w:val="28"/>
      <w:sz w:val="72"/>
      <w:szCs w:val="20"/>
      <w:lang w:eastAsia="pt-BR"/>
    </w:rPr>
  </w:style>
  <w:style w:type="paragraph" w:customStyle="1" w:styleId="Titulo">
    <w:name w:val="Titulo"/>
    <w:basedOn w:val="Normal"/>
    <w:next w:val="Corpodetexto"/>
    <w:rsid w:val="00876F4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qFormat/>
    <w:rsid w:val="00876F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CitaoChar">
    <w:name w:val="Citação Char"/>
    <w:basedOn w:val="Fontepargpadro"/>
    <w:link w:val="Citao"/>
    <w:rsid w:val="00876F4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Negrito">
    <w:name w:val="Negrito"/>
    <w:basedOn w:val="Fontepargpadro"/>
    <w:rsid w:val="00876F41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876F41"/>
    <w:pPr>
      <w:ind w:left="715" w:hanging="284"/>
    </w:pPr>
  </w:style>
  <w:style w:type="paragraph" w:customStyle="1" w:styleId="parag-item">
    <w:name w:val="parag-item"/>
    <w:basedOn w:val="Item"/>
    <w:rsid w:val="00876F41"/>
    <w:pPr>
      <w:ind w:left="680" w:firstLine="0"/>
    </w:pPr>
  </w:style>
  <w:style w:type="paragraph" w:customStyle="1" w:styleId="Descrio">
    <w:name w:val="Descrição"/>
    <w:basedOn w:val="Normal"/>
    <w:next w:val="Corpodetexto"/>
    <w:rsid w:val="00876F41"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rsid w:val="00876F41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876F41"/>
    <w:pPr>
      <w:spacing w:before="480" w:after="480"/>
    </w:pPr>
    <w:rPr>
      <w:b w:val="0"/>
      <w:i/>
      <w:sz w:val="28"/>
    </w:rPr>
  </w:style>
  <w:style w:type="character" w:customStyle="1" w:styleId="SubttuloChar">
    <w:name w:val="Subtítulo Char"/>
    <w:basedOn w:val="Fontepargpadro"/>
    <w:link w:val="Subttulo"/>
    <w:rsid w:val="00876F41"/>
    <w:rPr>
      <w:rFonts w:ascii="Arial" w:eastAsia="Times New Roman" w:hAnsi="Arial" w:cs="Times New Roman"/>
      <w:i/>
      <w:kern w:val="28"/>
      <w:sz w:val="28"/>
      <w:szCs w:val="20"/>
      <w:lang w:eastAsia="pt-BR"/>
    </w:rPr>
  </w:style>
  <w:style w:type="paragraph" w:customStyle="1" w:styleId="Autor">
    <w:name w:val="Autor"/>
    <w:basedOn w:val="Normal"/>
    <w:rsid w:val="00876F41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link w:val="DataChar"/>
    <w:semiHidden/>
    <w:rsid w:val="00876F41"/>
  </w:style>
  <w:style w:type="character" w:customStyle="1" w:styleId="DataChar">
    <w:name w:val="Data Char"/>
    <w:basedOn w:val="Fontepargpadro"/>
    <w:link w:val="Data"/>
    <w:semiHidden/>
    <w:rsid w:val="00876F4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OCBase">
    <w:name w:val="TOC Base"/>
    <w:basedOn w:val="Normal"/>
    <w:rsid w:val="00876F4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876F41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Recuodecorpodetexto">
    <w:name w:val="Body Text Indent"/>
    <w:basedOn w:val="Corpodetexto"/>
    <w:link w:val="RecuodecorpodetextoChar"/>
    <w:semiHidden/>
    <w:rsid w:val="00876F41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876F41"/>
    <w:rPr>
      <w:rFonts w:ascii="Times New Roman" w:eastAsia="Times New Roman" w:hAnsi="Times New Roman" w:cs="Times New Roman"/>
      <w:szCs w:val="20"/>
      <w:lang w:eastAsia="pt-BR"/>
    </w:rPr>
  </w:style>
  <w:style w:type="character" w:styleId="Refdenotadefim">
    <w:name w:val="endnote reference"/>
    <w:semiHidden/>
    <w:rsid w:val="00876F41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876F4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876F41"/>
    <w:rPr>
      <w:rFonts w:ascii="Times New Roman" w:eastAsia="Times New Roman" w:hAnsi="Times New Roman" w:cs="Times New Roman"/>
      <w:sz w:val="18"/>
      <w:szCs w:val="20"/>
      <w:lang w:eastAsia="pt-BR"/>
    </w:rPr>
  </w:style>
  <w:style w:type="paragraph" w:styleId="Lista2">
    <w:name w:val="List 2"/>
    <w:basedOn w:val="Lista"/>
    <w:semiHidden/>
    <w:rsid w:val="00876F41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rsid w:val="00876F41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rsid w:val="00876F41"/>
    <w:pPr>
      <w:ind w:left="1440"/>
    </w:pPr>
  </w:style>
  <w:style w:type="paragraph" w:styleId="Listadecontinuao">
    <w:name w:val="List Continue"/>
    <w:basedOn w:val="Lista"/>
    <w:semiHidden/>
    <w:rsid w:val="00876F41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rsid w:val="00876F41"/>
    <w:pPr>
      <w:ind w:left="1080"/>
    </w:pPr>
  </w:style>
  <w:style w:type="paragraph" w:styleId="Listadecontinuao3">
    <w:name w:val="List Continue 3"/>
    <w:basedOn w:val="Listadecontinuao"/>
    <w:semiHidden/>
    <w:rsid w:val="00876F41"/>
    <w:pPr>
      <w:ind w:left="1440"/>
    </w:pPr>
  </w:style>
  <w:style w:type="paragraph" w:styleId="Textodemacro">
    <w:name w:val="macro"/>
    <w:basedOn w:val="Corpodetexto"/>
    <w:link w:val="TextodemacroChar"/>
    <w:semiHidden/>
    <w:rsid w:val="00876F41"/>
    <w:pPr>
      <w:spacing w:after="120"/>
    </w:pPr>
    <w:rPr>
      <w:rFonts w:ascii="Courier New" w:hAnsi="Courier New"/>
    </w:rPr>
  </w:style>
  <w:style w:type="character" w:customStyle="1" w:styleId="TextodemacroChar">
    <w:name w:val="Texto de macro Char"/>
    <w:basedOn w:val="Fontepargpadro"/>
    <w:link w:val="Textodemacro"/>
    <w:semiHidden/>
    <w:rsid w:val="00876F41"/>
    <w:rPr>
      <w:rFonts w:ascii="Courier New" w:eastAsia="Times New Roman" w:hAnsi="Courier New" w:cs="Times New Roman"/>
      <w:szCs w:val="20"/>
      <w:lang w:eastAsia="pt-BR"/>
    </w:rPr>
  </w:style>
  <w:style w:type="paragraph" w:styleId="Recuonormal">
    <w:name w:val="Normal Indent"/>
    <w:basedOn w:val="Normal"/>
    <w:semiHidden/>
    <w:rsid w:val="00876F41"/>
    <w:pPr>
      <w:ind w:left="1080"/>
    </w:pPr>
  </w:style>
  <w:style w:type="paragraph" w:customStyle="1" w:styleId="Caso">
    <w:name w:val="Caso"/>
    <w:basedOn w:val="Normal"/>
    <w:rsid w:val="00876F4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876F4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876F41"/>
    <w:rPr>
      <w:sz w:val="96"/>
    </w:rPr>
  </w:style>
  <w:style w:type="paragraph" w:styleId="Numerada4">
    <w:name w:val="List Number 4"/>
    <w:basedOn w:val="Numerada"/>
    <w:semiHidden/>
    <w:rsid w:val="00876F41"/>
    <w:pPr>
      <w:numPr>
        <w:ilvl w:val="3"/>
        <w:numId w:val="48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rsid w:val="00876F41"/>
    <w:pPr>
      <w:numPr>
        <w:ilvl w:val="4"/>
        <w:numId w:val="48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876F41"/>
    <w:rPr>
      <w:color w:val="C0C0C0"/>
    </w:rPr>
  </w:style>
  <w:style w:type="paragraph" w:customStyle="1" w:styleId="Tabelareduzida">
    <w:name w:val="Tabela reduzida"/>
    <w:basedOn w:val="Tabela"/>
    <w:rsid w:val="00876F41"/>
    <w:rPr>
      <w:sz w:val="20"/>
    </w:rPr>
  </w:style>
  <w:style w:type="character" w:styleId="Hyperlink">
    <w:name w:val="Hyperlink"/>
    <w:basedOn w:val="Fontepargpadro"/>
    <w:semiHidden/>
    <w:rsid w:val="00876F4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F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6F4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B42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6203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620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63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1C7E9-6A8C-4EE0-84BB-DD6B221A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1553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Silva</dc:creator>
  <cp:lastModifiedBy>SESI/SENAI</cp:lastModifiedBy>
  <cp:revision>16</cp:revision>
  <cp:lastPrinted>2016-09-21T15:30:00Z</cp:lastPrinted>
  <dcterms:created xsi:type="dcterms:W3CDTF">2016-09-21T13:53:00Z</dcterms:created>
  <dcterms:modified xsi:type="dcterms:W3CDTF">2016-09-27T00:04:00Z</dcterms:modified>
</cp:coreProperties>
</file>