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Escopo de serviço para atualização do website e orçamento do Adriano.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Versão Março 2026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https://laudok.vercel.app/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Confirmar qual a plataforma o site está sendo desenvolvido. Wordpress? Outra?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É importante que seja uma plataforma de fácil manutenção e atualização.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Padronizar nome da empresa e nome do produto.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Empresa: Laudok!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Produto: Laudok!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Manter somente Laudok! como nome da empresa e produto para fortalecer o nome da marca e evitar confusões.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Excluir a opção “</w:t>
      </w:r>
      <w:r w:rsidDel="00000000" w:rsidR="00000000" w:rsidRPr="00000000">
        <w:rPr>
          <w:rtl w:val="0"/>
        </w:rPr>
        <w:t xml:space="preserve">Fale com um especialista”</w:t>
      </w:r>
      <w:r w:rsidDel="00000000" w:rsidR="00000000" w:rsidRPr="00000000">
        <w:rPr>
          <w:rtl w:val="0"/>
        </w:rPr>
        <w:t xml:space="preserve"> pois queremos evitar trabalho extra inicialmente e projetar o website para ser de auto atendimento. O potencial cliente que fizer o teste da solução e tiver dúvidas nós atenderemos, mas não no começo da “jornada de compra”. O website precisa ter todas as informações necessárias para o auto atendimento até a conclusão do teste (Página Perguntas Frequentes)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Redefinir o layout da seção de Funcionalidades Principais e Como Funciona, para permitir incluir telas do aplicativo e conteúdo gráfico explicativo, além do título e descrição básica.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Atualizar a página de Planos e Preços conforme a tabela:</w:t>
      </w:r>
    </w:p>
    <w:p w:rsidR="00000000" w:rsidDel="00000000" w:rsidP="00000000" w:rsidRDefault="00000000" w:rsidRPr="00000000" w14:paraId="0000001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0"/>
        <w:gridCol w:w="1875"/>
        <w:gridCol w:w="1830"/>
        <w:tblGridChange w:id="0">
          <w:tblGrid>
            <w:gridCol w:w="4650"/>
            <w:gridCol w:w="1875"/>
            <w:gridCol w:w="183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Descrição dos Planos do</w:t>
            </w:r>
          </w:p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b w:val="1"/>
                <w:bCs w:val="1"/>
                <w:color w:val="0033cc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33cc"/>
                <w:sz w:val="16"/>
                <w:szCs w:val="16"/>
                <w:rtl w:val="0"/>
              </w:rPr>
              <w:t xml:space="preserve">APP COMPLETO</w:t>
            </w:r>
          </w:p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33cc"/>
                <w:sz w:val="8"/>
                <w:szCs w:val="8"/>
                <w:rtl w:val="0"/>
              </w:rPr>
              <w:t xml:space="preserve">(Revisão 04- Julho 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Valor Mensal da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Valor por cada Laudo gerado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Avulso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 Elaboração de apenas 1 laudo)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33cc"/>
                <w:sz w:val="14"/>
                <w:szCs w:val="14"/>
                <w:rtl w:val="0"/>
              </w:rPr>
              <w:t xml:space="preserve">R$ 0,00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0033cc"/>
                <w:sz w:val="14"/>
                <w:szCs w:val="14"/>
                <w:rtl w:val="0"/>
              </w:rPr>
              <w:t xml:space="preserve">R$ 890,00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Assinatura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por 6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33cc"/>
                <w:sz w:val="14"/>
                <w:szCs w:val="14"/>
                <w:rtl w:val="0"/>
              </w:rPr>
              <w:t xml:space="preserve">R$ 170,00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0033cc"/>
                <w:sz w:val="14"/>
                <w:szCs w:val="14"/>
                <w:rtl w:val="0"/>
              </w:rPr>
              <w:t xml:space="preserve">R$ 270,00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Assinatura </w:t>
            </w: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por 12 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color w:val="0033cc"/>
                <w:sz w:val="14"/>
                <w:szCs w:val="14"/>
                <w:rtl w:val="0"/>
              </w:rPr>
              <w:t xml:space="preserve">R$ 160,00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0033cc"/>
                <w:sz w:val="14"/>
                <w:szCs w:val="14"/>
                <w:rtl w:val="0"/>
              </w:rPr>
              <w:t xml:space="preserve">R$ 240,00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Criar uma página específica para Perguntas Frequentes.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Isso porque queremos evitar suporte técnico individualizado, e favorecer o auto atendimento. Desta forma precisamos criar as perguntas e respostas padronizadas.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Permitir filtrar por categoria de assunto: Financeiro e Pagamento, Atendimento á norma, Segurança e Privacidade, etc.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Henrique </w:t>
      </w:r>
      <w:r w:rsidDel="00000000" w:rsidR="00000000" w:rsidRPr="00000000">
        <w:rPr>
          <w:rtl w:val="0"/>
        </w:rPr>
        <w:t xml:space="preserve">criar</w:t>
      </w:r>
      <w:r w:rsidDel="00000000" w:rsidR="00000000" w:rsidRPr="00000000">
        <w:rPr>
          <w:rtl w:val="0"/>
        </w:rPr>
        <w:t xml:space="preserve"> uma tabela com as perguntas e respostas padronizadas, e </w:t>
      </w:r>
      <w:r w:rsidDel="00000000" w:rsidR="00000000" w:rsidRPr="00000000">
        <w:rPr>
          <w:rtl w:val="0"/>
        </w:rPr>
        <w:t xml:space="preserve">compartilhar</w:t>
      </w:r>
      <w:r w:rsidDel="00000000" w:rsidR="00000000" w:rsidRPr="00000000">
        <w:rPr>
          <w:rtl w:val="0"/>
        </w:rPr>
        <w:t xml:space="preserve"> com Adriano para atualização no website de uma única vez.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Como faço para atualizar meus dados cadastrais e formas de pagamento?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Posso compartilhar minha licença e usuário?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A Laudok se responsabiliza pela qualidade dos laudos gerados através da plataforma?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O banco de dados contém todas as anomalias possíveis?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Implementar o chatbot para automatizar o suporte técnico e apresentar as respostas (e links) conforme a pergunta dos visitantes do website.</w:t>
      </w:r>
    </w:p>
    <w:p w:rsidR="00000000" w:rsidDel="00000000" w:rsidP="00000000" w:rsidRDefault="00000000" w:rsidRPr="00000000" w14:paraId="0000003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Atualizar os links das redes sociais:</w:t>
      </w:r>
    </w:p>
    <w:p w:rsidR="00000000" w:rsidDel="00000000" w:rsidP="00000000" w:rsidRDefault="00000000" w:rsidRPr="00000000" w14:paraId="0000003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https://www.youtube.com/@Laudok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instagram.com/laudo.ok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https://www.linkedin.com/company/laudok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Contato - não incluir contato telefônico inicialmente. 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Incluir uma opção no fim da página para Assinar a newsletter Laudok! (desta forma </w:t>
      </w:r>
      <w:r w:rsidDel="00000000" w:rsidR="00000000" w:rsidRPr="00000000">
        <w:rPr>
          <w:rtl w:val="0"/>
        </w:rPr>
        <w:t xml:space="preserve">alimentaremos</w:t>
      </w:r>
      <w:r w:rsidDel="00000000" w:rsidR="00000000" w:rsidRPr="00000000">
        <w:rPr>
          <w:rtl w:val="0"/>
        </w:rPr>
        <w:t xml:space="preserve"> o banco de dados de possíveis novos clientes para enviarmos informações relevantes, e divulgar o Laudok! Esse cadastro será via um formulário possivelmente do sistema RD Station - Marketing. Henrique irá criar esse formulário no RD Station e repassar para Adriano.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Pegar com Gustavo a página de Criação de Conta quando o visitante clicar em Teste Grátis. </w:t>
      </w:r>
    </w:p>
    <w:p w:rsidR="00000000" w:rsidDel="00000000" w:rsidP="00000000" w:rsidRDefault="00000000" w:rsidRPr="00000000" w14:paraId="0000003D">
      <w:pPr>
        <w:spacing w:line="276" w:lineRule="auto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https://laudok.com.br/Account/Register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Página de cadastro para criar conta: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funcionalidades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 cartão de crédito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Atendimento Online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audok.com.br/Account/Register" TargetMode="External"/><Relationship Id="rId9" Type="http://schemas.openxmlformats.org/officeDocument/2006/relationships/hyperlink" Target="https://www.linkedin.com/company/laudok" TargetMode="External"/><Relationship Id="rId5" Type="http://schemas.openxmlformats.org/officeDocument/2006/relationships/styles" Target="styles.xml"/><Relationship Id="rId6" Type="http://schemas.openxmlformats.org/officeDocument/2006/relationships/hyperlink" Target="https://laudok.vercel.app/" TargetMode="External"/><Relationship Id="rId7" Type="http://schemas.openxmlformats.org/officeDocument/2006/relationships/hyperlink" Target="https://www.youtube.com/@Laudok" TargetMode="External"/><Relationship Id="rId8" Type="http://schemas.openxmlformats.org/officeDocument/2006/relationships/hyperlink" Target="http://instagram.com/laudo.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