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89079" w14:textId="77777777" w:rsidR="00B8295F" w:rsidRPr="00B8295F" w:rsidRDefault="00B8295F" w:rsidP="00B8295F">
      <w:pPr>
        <w:pStyle w:val="Heading1"/>
        <w:rPr>
          <w:lang w:val="en-CA"/>
        </w:rPr>
      </w:pPr>
      <w:r w:rsidRPr="00B8295F">
        <w:rPr>
          <w:lang w:val="en-CA"/>
        </w:rPr>
        <w:t>Exercise 1</w:t>
      </w:r>
    </w:p>
    <w:p w14:paraId="615B2E46" w14:textId="77777777" w:rsidR="00B8295F" w:rsidRPr="00B8295F" w:rsidRDefault="00B8295F" w:rsidP="00B8295F">
      <w:pPr>
        <w:rPr>
          <w:lang w:val="en-CA"/>
        </w:rPr>
      </w:pPr>
      <w:r w:rsidRPr="00B8295F">
        <w:rPr>
          <w:lang w:val="en-CA"/>
        </w:rPr>
        <w:t xml:space="preserve">Exercise 1.b </w:t>
      </w:r>
    </w:p>
    <w:p w14:paraId="6A325E1B" w14:textId="6BAF00D0" w:rsidR="00B8295F" w:rsidRDefault="00B8295F" w:rsidP="00B8295F">
      <w:pPr>
        <w:rPr>
          <w:lang w:val="en-CA"/>
        </w:rPr>
      </w:pPr>
      <w:proofErr w:type="spellStart"/>
      <w:proofErr w:type="gramStart"/>
      <w:r w:rsidRPr="00B8295F">
        <w:rPr>
          <w:lang w:val="en-CA"/>
        </w:rPr>
        <w:t>Talk.politics.</w:t>
      </w:r>
      <w:r>
        <w:rPr>
          <w:lang w:val="en-CA"/>
        </w:rPr>
        <w:t>guns</w:t>
      </w:r>
      <w:proofErr w:type="spellEnd"/>
      <w:proofErr w:type="gramEnd"/>
      <w:r w:rsidR="008B281C">
        <w:rPr>
          <w:lang w:val="en-CA"/>
        </w:rPr>
        <w:t xml:space="preserve">, </w:t>
      </w:r>
      <w:proofErr w:type="spellStart"/>
      <w:r w:rsidR="008B281C">
        <w:rPr>
          <w:lang w:val="en-CA"/>
        </w:rPr>
        <w:t>talk.religion.misc</w:t>
      </w:r>
      <w:proofErr w:type="spellEnd"/>
      <w:r>
        <w:rPr>
          <w:lang w:val="en-CA"/>
        </w:rPr>
        <w:t xml:space="preserve"> </w:t>
      </w:r>
      <w:r w:rsidRPr="00B8295F">
        <w:rPr>
          <w:lang w:val="en-CA"/>
        </w:rPr>
        <w:t>report</w:t>
      </w:r>
      <w:r>
        <w:rPr>
          <w:lang w:val="en-CA"/>
        </w:rPr>
        <w:t xml:space="preserve"> does not show</w:t>
      </w:r>
      <w:r w:rsidRPr="00B8295F">
        <w:rPr>
          <w:lang w:val="en-CA"/>
        </w:rPr>
        <w:t xml:space="preserve"> a lower average distance when </w:t>
      </w:r>
      <w:r>
        <w:rPr>
          <w:lang w:val="en-CA"/>
        </w:rPr>
        <w:t>compared</w:t>
      </w:r>
      <w:r w:rsidRPr="00B8295F">
        <w:rPr>
          <w:lang w:val="en-CA"/>
        </w:rPr>
        <w:t xml:space="preserve"> </w:t>
      </w:r>
      <w:r>
        <w:rPr>
          <w:lang w:val="en-CA"/>
        </w:rPr>
        <w:t xml:space="preserve">to itself </w:t>
      </w:r>
      <w:r w:rsidRPr="00B8295F">
        <w:rPr>
          <w:lang w:val="en-CA"/>
        </w:rPr>
        <w:t xml:space="preserve">vs. </w:t>
      </w:r>
      <w:r>
        <w:rPr>
          <w:lang w:val="en-CA"/>
        </w:rPr>
        <w:t>compared</w:t>
      </w:r>
      <w:r w:rsidRPr="00B8295F">
        <w:rPr>
          <w:lang w:val="en-CA"/>
        </w:rPr>
        <w:t xml:space="preserve"> </w:t>
      </w:r>
      <w:r>
        <w:rPr>
          <w:lang w:val="en-CA"/>
        </w:rPr>
        <w:t>to</w:t>
      </w:r>
      <w:r w:rsidRPr="00B8295F">
        <w:rPr>
          <w:lang w:val="en-CA"/>
        </w:rPr>
        <w:t xml:space="preserve"> different groups</w:t>
      </w:r>
      <w:r>
        <w:rPr>
          <w:lang w:val="en-CA"/>
        </w:rPr>
        <w:t>.</w:t>
      </w:r>
    </w:p>
    <w:p w14:paraId="33BF1044" w14:textId="38F9A416" w:rsidR="005E222B" w:rsidRDefault="005E222B" w:rsidP="00B8295F">
      <w:pPr>
        <w:rPr>
          <w:lang w:val="en-CA"/>
        </w:rPr>
      </w:pPr>
      <w:proofErr w:type="spellStart"/>
      <w:r>
        <w:rPr>
          <w:lang w:val="en-CA"/>
        </w:rPr>
        <w:t>Rec.autos</w:t>
      </w:r>
      <w:proofErr w:type="spellEnd"/>
      <w:r w:rsidR="007E33D4">
        <w:rPr>
          <w:lang w:val="en-CA"/>
        </w:rPr>
        <w:t xml:space="preserve">, </w:t>
      </w:r>
      <w:proofErr w:type="spellStart"/>
      <w:proofErr w:type="gramStart"/>
      <w:r w:rsidR="007E33D4">
        <w:rPr>
          <w:lang w:val="en-CA"/>
        </w:rPr>
        <w:t>comp.graphics</w:t>
      </w:r>
      <w:proofErr w:type="spellEnd"/>
      <w:proofErr w:type="gramEnd"/>
      <w:r>
        <w:rPr>
          <w:lang w:val="en-CA"/>
        </w:rPr>
        <w:t xml:space="preserve"> </w:t>
      </w:r>
      <w:r w:rsidR="007E33D4">
        <w:rPr>
          <w:lang w:val="en-CA"/>
        </w:rPr>
        <w:t>are</w:t>
      </w:r>
      <w:r w:rsidR="00B86B55">
        <w:rPr>
          <w:lang w:val="en-CA"/>
        </w:rPr>
        <w:t xml:space="preserve"> more diverse, for some metrics </w:t>
      </w:r>
      <w:r w:rsidR="007E33D4">
        <w:rPr>
          <w:lang w:val="en-CA"/>
        </w:rPr>
        <w:t>they</w:t>
      </w:r>
      <w:r w:rsidR="00B86B55">
        <w:rPr>
          <w:lang w:val="en-CA"/>
        </w:rPr>
        <w:t xml:space="preserve"> shows the lowest average distance when compared to itself vs. compared to different groups, sometimes </w:t>
      </w:r>
      <w:r w:rsidR="007E33D4">
        <w:rPr>
          <w:lang w:val="en-CA"/>
        </w:rPr>
        <w:t xml:space="preserve">they </w:t>
      </w:r>
      <w:r w:rsidR="00B86B55">
        <w:rPr>
          <w:lang w:val="en-CA"/>
        </w:rPr>
        <w:t>shows the highest distance.</w:t>
      </w:r>
    </w:p>
    <w:p w14:paraId="32544F0A" w14:textId="024A8F3A" w:rsidR="00ED2E61" w:rsidRDefault="00ED2E61" w:rsidP="00B8295F">
      <w:pPr>
        <w:rPr>
          <w:lang w:val="en-CA"/>
        </w:rPr>
      </w:pPr>
      <w:proofErr w:type="spellStart"/>
      <w:r>
        <w:rPr>
          <w:lang w:val="en-CA"/>
        </w:rPr>
        <w:t>Comp.sys.mac.hardware</w:t>
      </w:r>
      <w:proofErr w:type="spellEnd"/>
      <w:r>
        <w:rPr>
          <w:lang w:val="en-CA"/>
        </w:rPr>
        <w:t xml:space="preserve"> documents show the lowest average distance among each other</w:t>
      </w:r>
      <w:r w:rsidR="005E222B">
        <w:rPr>
          <w:lang w:val="en-CA"/>
        </w:rPr>
        <w:t>.</w:t>
      </w:r>
    </w:p>
    <w:p w14:paraId="016548CA" w14:textId="25A62103" w:rsidR="00A52E5B" w:rsidRDefault="00A52E5B" w:rsidP="00B8295F">
      <w:pPr>
        <w:rPr>
          <w:lang w:val="en-CA"/>
        </w:rPr>
      </w:pPr>
    </w:p>
    <w:p w14:paraId="714D4054" w14:textId="4BD8BC6E" w:rsidR="00A52E5B" w:rsidRDefault="00A52E5B" w:rsidP="00B8295F">
      <w:pPr>
        <w:rPr>
          <w:lang w:val="en-CA"/>
        </w:rPr>
      </w:pPr>
      <w:r>
        <w:rPr>
          <w:lang w:val="en-CA"/>
        </w:rPr>
        <w:t xml:space="preserve">It is interesting that all document categories show </w:t>
      </w:r>
      <w:r w:rsidR="002870D8">
        <w:rPr>
          <w:lang w:val="en-CA"/>
        </w:rPr>
        <w:t xml:space="preserve">small distances when compared to </w:t>
      </w:r>
      <w:proofErr w:type="spellStart"/>
      <w:proofErr w:type="gramStart"/>
      <w:r w:rsidR="002870D8">
        <w:rPr>
          <w:lang w:val="en-CA"/>
        </w:rPr>
        <w:t>comp.sys.mac.hardware</w:t>
      </w:r>
      <w:proofErr w:type="spellEnd"/>
      <w:proofErr w:type="gramEnd"/>
      <w:r w:rsidR="002870D8">
        <w:rPr>
          <w:lang w:val="en-CA"/>
        </w:rPr>
        <w:t xml:space="preserve"> group. </w:t>
      </w:r>
      <w:r w:rsidR="00791421">
        <w:rPr>
          <w:lang w:val="en-CA"/>
        </w:rPr>
        <w:t>One can also see that the metric scores for different group comparisons appear to be correlated. That is</w:t>
      </w:r>
      <w:r w:rsidR="00BB101E">
        <w:rPr>
          <w:lang w:val="en-CA"/>
        </w:rPr>
        <w:t xml:space="preserve"> the curves show qualitatively the same behaviour</w:t>
      </w:r>
      <w:r w:rsidR="00491683">
        <w:rPr>
          <w:lang w:val="en-CA"/>
        </w:rPr>
        <w:t xml:space="preserve">, </w:t>
      </w:r>
      <w:r w:rsidR="001B1325">
        <w:rPr>
          <w:lang w:val="en-CA"/>
        </w:rPr>
        <w:t>for example</w:t>
      </w:r>
      <w:r w:rsidR="00D16CD2">
        <w:rPr>
          <w:lang w:val="en-CA"/>
        </w:rPr>
        <w:t xml:space="preserve"> the scores </w:t>
      </w:r>
      <w:r w:rsidR="00A6419E">
        <w:rPr>
          <w:lang w:val="en-CA"/>
        </w:rPr>
        <w:t xml:space="preserve">when comparing to </w:t>
      </w:r>
      <w:proofErr w:type="spellStart"/>
      <w:proofErr w:type="gramStart"/>
      <w:r w:rsidR="00A6419E">
        <w:rPr>
          <w:lang w:val="en-CA"/>
        </w:rPr>
        <w:t>comp.sys.mac.hardware</w:t>
      </w:r>
      <w:proofErr w:type="spellEnd"/>
      <w:proofErr w:type="gramEnd"/>
      <w:r w:rsidR="00A6419E">
        <w:rPr>
          <w:lang w:val="en-CA"/>
        </w:rPr>
        <w:t xml:space="preserve"> drop with respect to </w:t>
      </w:r>
      <w:proofErr w:type="spellStart"/>
      <w:r w:rsidR="00A6419E">
        <w:rPr>
          <w:lang w:val="en-CA"/>
        </w:rPr>
        <w:t>talk.politics.guns</w:t>
      </w:r>
      <w:proofErr w:type="spellEnd"/>
      <w:r w:rsidR="00A6419E">
        <w:rPr>
          <w:lang w:val="en-CA"/>
        </w:rPr>
        <w:t>. This is observed for all groups of documents across all metrics.</w:t>
      </w:r>
    </w:p>
    <w:p w14:paraId="54C1A432" w14:textId="23C50302" w:rsidR="00F52F8C" w:rsidRDefault="00F52F8C" w:rsidP="00B8295F">
      <w:pPr>
        <w:rPr>
          <w:lang w:val="en-CA"/>
        </w:rPr>
      </w:pPr>
    </w:p>
    <w:p w14:paraId="66BDCDDE" w14:textId="46AD774C" w:rsidR="00F52F8C" w:rsidRDefault="00F52F8C" w:rsidP="00B8295F">
      <w:pPr>
        <w:rPr>
          <w:lang w:val="en-CA"/>
        </w:rPr>
      </w:pPr>
      <w:r>
        <w:rPr>
          <w:lang w:val="en-CA"/>
        </w:rPr>
        <w:t>Exercise 1.c</w:t>
      </w:r>
    </w:p>
    <w:p w14:paraId="07C6760E" w14:textId="6979D161" w:rsidR="00F52F8C" w:rsidRDefault="00650F97" w:rsidP="00B8295F">
      <w:pPr>
        <w:rPr>
          <w:lang w:val="en-CA"/>
        </w:rPr>
      </w:pPr>
      <w:r>
        <w:rPr>
          <w:lang w:val="en-CA"/>
        </w:rPr>
        <w:t>What is meant by best separation?</w:t>
      </w:r>
    </w:p>
    <w:p w14:paraId="01627133" w14:textId="389D67C7" w:rsidR="00650F97" w:rsidRDefault="00650F97" w:rsidP="00B8295F">
      <w:pPr>
        <w:rPr>
          <w:lang w:val="en-CA"/>
        </w:rPr>
      </w:pPr>
    </w:p>
    <w:p w14:paraId="09A30441" w14:textId="69E43C5C" w:rsidR="00650F97" w:rsidRDefault="00650F97" w:rsidP="00B8295F">
      <w:pPr>
        <w:rPr>
          <w:lang w:val="en-CA"/>
        </w:rPr>
      </w:pPr>
      <w:r>
        <w:rPr>
          <w:lang w:val="en-CA"/>
        </w:rPr>
        <w:t>Exercise 1.d</w:t>
      </w:r>
    </w:p>
    <w:p w14:paraId="73EC8C2E" w14:textId="490394DA" w:rsidR="00650F97" w:rsidRDefault="00542D38" w:rsidP="00B8295F">
      <w:pPr>
        <w:rPr>
          <w:lang w:val="en-CA"/>
        </w:rPr>
      </w:pPr>
      <w:r>
        <w:rPr>
          <w:lang w:val="en-CA"/>
        </w:rPr>
        <w:t xml:space="preserve">Since the </w:t>
      </w:r>
      <w:proofErr w:type="spellStart"/>
      <w:r>
        <w:rPr>
          <w:lang w:val="en-CA"/>
        </w:rPr>
        <w:t>Manhatten</w:t>
      </w:r>
      <w:proofErr w:type="spellEnd"/>
      <w:r>
        <w:rPr>
          <w:lang w:val="en-CA"/>
        </w:rPr>
        <w:t xml:space="preserve"> distance is simply the sum off each </w:t>
      </w:r>
      <w:r w:rsidR="005C7AAA">
        <w:rPr>
          <w:lang w:val="en-CA"/>
        </w:rPr>
        <w:t xml:space="preserve">difference in the corresponding features we would expect </w:t>
      </w:r>
      <w:r w:rsidR="0024164E">
        <w:rPr>
          <w:lang w:val="en-CA"/>
        </w:rPr>
        <w:t xml:space="preserve">the sum to approach </w:t>
      </w:r>
      <w:r w:rsidR="003A4DD8">
        <w:rPr>
          <w:lang w:val="en-CA"/>
        </w:rPr>
        <w:t>infinity for infinitely dimensional datasets</w:t>
      </w:r>
    </w:p>
    <w:p w14:paraId="29723EB2" w14:textId="1EDC01CA" w:rsidR="003A4DD8" w:rsidRDefault="003A4DD8" w:rsidP="00B8295F">
      <w:pPr>
        <w:rPr>
          <w:lang w:val="en-CA"/>
        </w:rPr>
      </w:pPr>
    </w:p>
    <w:p w14:paraId="793D7507" w14:textId="17984C7F" w:rsidR="003A4DD8" w:rsidRDefault="003A4DD8" w:rsidP="00B8295F">
      <w:pPr>
        <w:rPr>
          <w:lang w:val="en-CA"/>
        </w:rPr>
      </w:pPr>
      <w:r>
        <w:rPr>
          <w:lang w:val="en-CA"/>
        </w:rPr>
        <w:t xml:space="preserve">For the Euclidean distance the </w:t>
      </w:r>
    </w:p>
    <w:p w14:paraId="48BB57C3" w14:textId="5622B373" w:rsidR="00443C64" w:rsidRDefault="00443C64" w:rsidP="00B8295F">
      <w:pPr>
        <w:rPr>
          <w:lang w:val="en-CA"/>
        </w:rPr>
      </w:pPr>
    </w:p>
    <w:p w14:paraId="0C4B13EE" w14:textId="152EFB96" w:rsidR="00443C64" w:rsidRDefault="00A51408" w:rsidP="00B8295F">
      <w:pPr>
        <w:rPr>
          <w:lang w:val="en-CA"/>
        </w:rPr>
      </w:pPr>
      <w:r>
        <w:rPr>
          <w:lang w:val="en-CA"/>
        </w:rPr>
        <w:t>Since the dimensionality of our dataset is fixed we are not able to make a statement</w:t>
      </w:r>
      <w:r w:rsidR="00591E96">
        <w:rPr>
          <w:lang w:val="en-CA"/>
        </w:rPr>
        <w:t>.</w:t>
      </w:r>
      <w:bookmarkStart w:id="0" w:name="_GoBack"/>
      <w:bookmarkEnd w:id="0"/>
    </w:p>
    <w:p w14:paraId="78EB772C" w14:textId="7C47C433" w:rsidR="001B1325" w:rsidRDefault="001B1325" w:rsidP="00B8295F">
      <w:pPr>
        <w:rPr>
          <w:lang w:val="en-CA"/>
        </w:rPr>
      </w:pPr>
    </w:p>
    <w:p w14:paraId="683EC40C" w14:textId="77777777" w:rsidR="001B1325" w:rsidRDefault="001B1325" w:rsidP="00B8295F">
      <w:pPr>
        <w:rPr>
          <w:lang w:val="en-CA"/>
        </w:rPr>
      </w:pPr>
    </w:p>
    <w:p w14:paraId="7E432E58" w14:textId="77777777" w:rsidR="00ED2E61" w:rsidRPr="00B8295F" w:rsidRDefault="00ED2E61" w:rsidP="00B8295F">
      <w:pPr>
        <w:rPr>
          <w:lang w:val="en-CA"/>
        </w:rPr>
      </w:pPr>
    </w:p>
    <w:p w14:paraId="020B15BD" w14:textId="74B8A22C" w:rsidR="00B8295F" w:rsidRPr="00B8295F" w:rsidRDefault="00B8295F">
      <w:pPr>
        <w:rPr>
          <w:lang w:val="en-CA"/>
        </w:rPr>
      </w:pPr>
    </w:p>
    <w:sectPr w:rsidR="00B8295F" w:rsidRPr="00B8295F" w:rsidSect="008733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5F"/>
    <w:rsid w:val="00013583"/>
    <w:rsid w:val="00130C95"/>
    <w:rsid w:val="001B1325"/>
    <w:rsid w:val="0024164E"/>
    <w:rsid w:val="002870D8"/>
    <w:rsid w:val="002F4A83"/>
    <w:rsid w:val="003A4DD8"/>
    <w:rsid w:val="00411ABE"/>
    <w:rsid w:val="00443C64"/>
    <w:rsid w:val="00491683"/>
    <w:rsid w:val="005112F8"/>
    <w:rsid w:val="00542D38"/>
    <w:rsid w:val="00591E96"/>
    <w:rsid w:val="005C7AAA"/>
    <w:rsid w:val="005E222B"/>
    <w:rsid w:val="005E42DA"/>
    <w:rsid w:val="00650F97"/>
    <w:rsid w:val="00762802"/>
    <w:rsid w:val="00791421"/>
    <w:rsid w:val="007E33D4"/>
    <w:rsid w:val="0087330A"/>
    <w:rsid w:val="008B281C"/>
    <w:rsid w:val="00A347E8"/>
    <w:rsid w:val="00A51408"/>
    <w:rsid w:val="00A52E5B"/>
    <w:rsid w:val="00A6419E"/>
    <w:rsid w:val="00AA64AA"/>
    <w:rsid w:val="00B8295F"/>
    <w:rsid w:val="00B86B55"/>
    <w:rsid w:val="00BB101E"/>
    <w:rsid w:val="00BB44D4"/>
    <w:rsid w:val="00BF3666"/>
    <w:rsid w:val="00D16CD2"/>
    <w:rsid w:val="00ED2E61"/>
    <w:rsid w:val="00F52F8C"/>
    <w:rsid w:val="00FE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E0E6"/>
  <w14:defaultImageDpi w14:val="32767"/>
  <w15:chartTrackingRefBased/>
  <w15:docId w15:val="{C9D3E304-F2DF-B445-AF74-C2DB9D03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829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Jp8yR6T6PN@student.ethz.ch</dc:creator>
  <cp:keywords/>
  <dc:description/>
  <cp:lastModifiedBy>Jp8yR6T6PN@student.ethz.ch</cp:lastModifiedBy>
  <cp:revision>25</cp:revision>
  <dcterms:created xsi:type="dcterms:W3CDTF">2019-10-07T11:04:00Z</dcterms:created>
  <dcterms:modified xsi:type="dcterms:W3CDTF">2019-10-07T11:47:00Z</dcterms:modified>
</cp:coreProperties>
</file>