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E0" w:rsidRDefault="008C0DE5" w:rsidP="0093183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D7027E" wp14:editId="75875BFC">
            <wp:extent cx="4572000" cy="1790700"/>
            <wp:effectExtent l="0" t="0" r="0" b="0"/>
            <wp:docPr id="452234940" name="Picture 45223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3C36E0" w:rsidRDefault="003C36E0" w:rsidP="00931834">
      <w:pPr>
        <w:jc w:val="center"/>
        <w:rPr>
          <w:rFonts w:ascii="Arial" w:hAnsi="Arial" w:cs="Arial"/>
          <w:sz w:val="24"/>
          <w:szCs w:val="24"/>
        </w:rPr>
      </w:pPr>
    </w:p>
    <w:p w:rsidR="004B382C" w:rsidRDefault="004C286D" w:rsidP="00931834">
      <w:pPr>
        <w:jc w:val="center"/>
        <w:rPr>
          <w:rFonts w:ascii="Arial" w:hAnsi="Arial" w:cs="Arial"/>
          <w:sz w:val="24"/>
          <w:szCs w:val="24"/>
        </w:rPr>
      </w:pPr>
      <w:r w:rsidRPr="00931834">
        <w:rPr>
          <w:rFonts w:ascii="Arial" w:hAnsi="Arial" w:cs="Arial"/>
          <w:sz w:val="24"/>
          <w:szCs w:val="24"/>
        </w:rPr>
        <w:t>SUMÁRIO</w:t>
      </w:r>
    </w:p>
    <w:p w:rsidR="00931834" w:rsidRPr="00931834" w:rsidRDefault="00931834" w:rsidP="00931834">
      <w:pPr>
        <w:jc w:val="center"/>
        <w:rPr>
          <w:rFonts w:ascii="Arial" w:hAnsi="Arial" w:cs="Arial"/>
          <w:sz w:val="24"/>
          <w:szCs w:val="24"/>
        </w:rPr>
      </w:pPr>
    </w:p>
    <w:p w:rsidR="00931834" w:rsidRDefault="004C286D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"1-3" \h \z \t "Style1;1" </w:instrText>
      </w:r>
      <w:r>
        <w:fldChar w:fldCharType="separate"/>
      </w:r>
      <w:hyperlink w:anchor="_Toc16601621" w:history="1">
        <w:r w:rsidR="00931834" w:rsidRPr="00B217DF">
          <w:rPr>
            <w:rStyle w:val="Hyperlink"/>
            <w:rFonts w:cs="Arial"/>
            <w:noProof/>
          </w:rPr>
          <w:t>1.</w:t>
        </w:r>
        <w:r w:rsidR="00931834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31834" w:rsidRPr="00B217DF">
          <w:rPr>
            <w:rStyle w:val="Hyperlink"/>
            <w:rFonts w:cs="Arial"/>
            <w:noProof/>
          </w:rPr>
          <w:t>INTRODUÇÃO</w:t>
        </w:r>
        <w:r w:rsidR="00931834">
          <w:rPr>
            <w:noProof/>
            <w:webHidden/>
          </w:rPr>
          <w:tab/>
        </w:r>
        <w:r w:rsidR="00931834">
          <w:rPr>
            <w:noProof/>
            <w:webHidden/>
          </w:rPr>
          <w:fldChar w:fldCharType="begin"/>
        </w:r>
        <w:r w:rsidR="00931834">
          <w:rPr>
            <w:noProof/>
            <w:webHidden/>
          </w:rPr>
          <w:instrText xml:space="preserve"> PAGEREF _Toc16601621 \h </w:instrText>
        </w:r>
        <w:r w:rsidR="00931834">
          <w:rPr>
            <w:noProof/>
            <w:webHidden/>
          </w:rPr>
        </w:r>
        <w:r w:rsidR="00931834">
          <w:rPr>
            <w:noProof/>
            <w:webHidden/>
          </w:rPr>
          <w:fldChar w:fldCharType="separate"/>
        </w:r>
        <w:r w:rsidR="00931834">
          <w:rPr>
            <w:noProof/>
            <w:webHidden/>
          </w:rPr>
          <w:t>2</w:t>
        </w:r>
        <w:r w:rsidR="00931834">
          <w:rPr>
            <w:noProof/>
            <w:webHidden/>
          </w:rPr>
          <w:fldChar w:fldCharType="end"/>
        </w:r>
      </w:hyperlink>
    </w:p>
    <w:p w:rsidR="00931834" w:rsidRDefault="00931834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2" w:history="1">
        <w:r w:rsidRPr="00B217DF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B217DF">
          <w:rPr>
            <w:rStyle w:val="Hyperlink"/>
            <w:rFonts w:cs="Arial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834" w:rsidRDefault="00931834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3" w:history="1">
        <w:r w:rsidRPr="00B217DF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B217DF">
          <w:rPr>
            <w:rStyle w:val="Hyperlink"/>
            <w:rFonts w:cs="Arial"/>
            <w:noProof/>
          </w:rPr>
          <w:t>PROCEDIMENTO UTILIZADO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834" w:rsidRDefault="00931834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4" w:history="1">
        <w:r w:rsidRPr="00B217DF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B217DF">
          <w:rPr>
            <w:rStyle w:val="Hyperlink"/>
            <w:rFonts w:cs="Arial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834" w:rsidRDefault="00931834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5" w:history="1">
        <w:r w:rsidRPr="00B217DF">
          <w:rPr>
            <w:rStyle w:val="Hyperlink"/>
            <w:rFonts w:cs="Arial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B217DF">
          <w:rPr>
            <w:rStyle w:val="Hyperlink"/>
            <w:rFonts w:cs="Arial"/>
            <w:noProof/>
          </w:rPr>
          <w:t>ANALISE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834" w:rsidRDefault="00931834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6601626" w:history="1">
        <w:r w:rsidRPr="00B217DF">
          <w:rPr>
            <w:rStyle w:val="Hyperlink"/>
            <w:rFonts w:cs="Arial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B217DF">
          <w:rPr>
            <w:rStyle w:val="Hyperlink"/>
            <w:rFonts w:cs="Arial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286D" w:rsidRPr="004C286D" w:rsidRDefault="004C286D">
      <w:r>
        <w:fldChar w:fldCharType="end"/>
      </w: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931834" w:rsidRDefault="00931834" w:rsidP="004C286D">
      <w:pPr>
        <w:pStyle w:val="Style1"/>
        <w:rPr>
          <w:rFonts w:ascii="Arial" w:hAnsi="Arial" w:cs="Arial"/>
          <w:sz w:val="24"/>
          <w:szCs w:val="24"/>
        </w:rPr>
      </w:pPr>
    </w:p>
    <w:p w:rsidR="004C286D" w:rsidRPr="00931834" w:rsidRDefault="004C286D" w:rsidP="00931834">
      <w:pPr>
        <w:pStyle w:val="Style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Toc16601621"/>
      <w:r w:rsidRPr="00931834">
        <w:rPr>
          <w:rFonts w:ascii="Arial" w:hAnsi="Arial" w:cs="Arial"/>
          <w:sz w:val="24"/>
          <w:szCs w:val="24"/>
        </w:rPr>
        <w:t>INTRODUÇÃO</w:t>
      </w:r>
      <w:bookmarkEnd w:id="0"/>
    </w:p>
    <w:p w:rsidR="004C286D" w:rsidRDefault="004C286D" w:rsidP="00931834">
      <w:pPr>
        <w:pStyle w:val="Style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16601622"/>
      <w:r w:rsidRPr="00931834">
        <w:rPr>
          <w:rFonts w:ascii="Arial" w:hAnsi="Arial" w:cs="Arial"/>
          <w:sz w:val="24"/>
          <w:szCs w:val="24"/>
        </w:rPr>
        <w:t>OBJETIVOS</w:t>
      </w:r>
      <w:bookmarkEnd w:id="1"/>
    </w:p>
    <w:p w:rsidR="004C286D" w:rsidRDefault="004C286D" w:rsidP="00931834">
      <w:pPr>
        <w:pStyle w:val="Style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2" w:name="_Toc16601623"/>
      <w:r w:rsidRPr="00931834">
        <w:rPr>
          <w:rFonts w:ascii="Arial" w:hAnsi="Arial" w:cs="Arial"/>
          <w:sz w:val="24"/>
          <w:szCs w:val="24"/>
        </w:rPr>
        <w:t>PROCEDIMENTO UTILIZADO</w:t>
      </w:r>
      <w:bookmarkEnd w:id="2"/>
    </w:p>
    <w:p w:rsidR="004C286D" w:rsidRPr="00931834" w:rsidRDefault="004C286D" w:rsidP="00931834">
      <w:pPr>
        <w:pStyle w:val="Style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3" w:name="_Toc16601624"/>
      <w:r w:rsidRPr="00931834">
        <w:rPr>
          <w:rFonts w:ascii="Arial" w:hAnsi="Arial" w:cs="Arial"/>
          <w:sz w:val="24"/>
          <w:szCs w:val="24"/>
        </w:rPr>
        <w:t>RESULTADOS</w:t>
      </w:r>
      <w:bookmarkEnd w:id="3"/>
    </w:p>
    <w:p w:rsidR="004C286D" w:rsidRPr="00931834" w:rsidRDefault="004C286D" w:rsidP="00E67DF1">
      <w:pPr>
        <w:pStyle w:val="Style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4" w:name="_Toc16601625"/>
      <w:r w:rsidRPr="00931834">
        <w:rPr>
          <w:rFonts w:ascii="Arial" w:hAnsi="Arial" w:cs="Arial"/>
          <w:sz w:val="24"/>
          <w:szCs w:val="24"/>
        </w:rPr>
        <w:t>ANALISE DOS RESULTADOS</w:t>
      </w:r>
      <w:bookmarkEnd w:id="4"/>
    </w:p>
    <w:p w:rsidR="004C286D" w:rsidRPr="00931834" w:rsidRDefault="004C286D" w:rsidP="00931834">
      <w:pPr>
        <w:pStyle w:val="Style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5" w:name="_Toc16601626"/>
      <w:r w:rsidRPr="00931834">
        <w:rPr>
          <w:rFonts w:ascii="Arial" w:hAnsi="Arial" w:cs="Arial"/>
          <w:sz w:val="24"/>
          <w:szCs w:val="24"/>
        </w:rPr>
        <w:t>CONCLUSÕES</w:t>
      </w:r>
      <w:bookmarkEnd w:id="5"/>
      <w:r w:rsidRPr="00931834">
        <w:rPr>
          <w:rFonts w:ascii="Arial" w:hAnsi="Arial" w:cs="Arial"/>
          <w:sz w:val="24"/>
          <w:szCs w:val="24"/>
        </w:rPr>
        <w:t xml:space="preserve"> </w:t>
      </w:r>
    </w:p>
    <w:p w:rsidR="004C286D" w:rsidRDefault="004C286D" w:rsidP="00931834">
      <w:pPr>
        <w:pStyle w:val="Style2"/>
        <w:numPr>
          <w:ilvl w:val="0"/>
          <w:numId w:val="1"/>
        </w:numPr>
      </w:pPr>
      <w:r w:rsidRPr="00931834">
        <w:t>REFERENCIAS</w:t>
      </w:r>
      <w:bookmarkStart w:id="6" w:name="_GoBack"/>
      <w:bookmarkEnd w:id="6"/>
    </w:p>
    <w:p w:rsidR="00931834" w:rsidRPr="00931834" w:rsidRDefault="00931834" w:rsidP="00931834">
      <w:pPr>
        <w:pStyle w:val="Style2"/>
      </w:pPr>
    </w:p>
    <w:sectPr w:rsidR="00931834" w:rsidRPr="00931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42A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6D"/>
    <w:rsid w:val="003C36E0"/>
    <w:rsid w:val="004B382C"/>
    <w:rsid w:val="004C286D"/>
    <w:rsid w:val="008C0DE5"/>
    <w:rsid w:val="00931834"/>
    <w:rsid w:val="00BC0D06"/>
    <w:rsid w:val="00D30EA3"/>
    <w:rsid w:val="00E6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AEB9"/>
  <w15:chartTrackingRefBased/>
  <w15:docId w15:val="{D2EE9555-5A5A-4F51-84DD-3B636612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C286D"/>
  </w:style>
  <w:style w:type="character" w:styleId="Hyperlink">
    <w:name w:val="Hyperlink"/>
    <w:basedOn w:val="DefaultParagraphFont"/>
    <w:uiPriority w:val="99"/>
    <w:unhideWhenUsed/>
    <w:rsid w:val="004C286D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4C286D"/>
  </w:style>
  <w:style w:type="paragraph" w:styleId="TOC1">
    <w:name w:val="toc 1"/>
    <w:basedOn w:val="Normal"/>
    <w:next w:val="Normal"/>
    <w:autoRedefine/>
    <w:uiPriority w:val="39"/>
    <w:unhideWhenUsed/>
    <w:rsid w:val="004C286D"/>
    <w:pPr>
      <w:spacing w:after="100"/>
    </w:pPr>
    <w:rPr>
      <w:rFonts w:ascii="Arial" w:hAnsi="Arial"/>
      <w:sz w:val="24"/>
    </w:rPr>
  </w:style>
  <w:style w:type="paragraph" w:customStyle="1" w:styleId="Style2">
    <w:name w:val="Style2"/>
    <w:basedOn w:val="Style1"/>
    <w:link w:val="Style2Char"/>
    <w:qFormat/>
    <w:rsid w:val="00931834"/>
    <w:rPr>
      <w:rFonts w:ascii="Arial" w:hAnsi="Arial" w:cs="Arial"/>
      <w:sz w:val="24"/>
      <w:szCs w:val="24"/>
    </w:rPr>
  </w:style>
  <w:style w:type="character" w:customStyle="1" w:styleId="Style2Char">
    <w:name w:val="Style2 Char"/>
    <w:basedOn w:val="Style1Char"/>
    <w:link w:val="Style2"/>
    <w:rsid w:val="00931834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AF447-52DA-4B71-BEEA-E56849F7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</dc:creator>
  <cp:keywords/>
  <dc:description/>
  <cp:lastModifiedBy>Lucas Rodrigues</cp:lastModifiedBy>
  <cp:revision>1</cp:revision>
  <dcterms:created xsi:type="dcterms:W3CDTF">2019-08-13T18:00:00Z</dcterms:created>
  <dcterms:modified xsi:type="dcterms:W3CDTF">2019-08-13T20:27:00Z</dcterms:modified>
</cp:coreProperties>
</file>