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1E1" w:rsidRDefault="00092454" w:rsidP="00A509F6">
      <w:pPr>
        <w:spacing w:after="0" w:line="240" w:lineRule="auto"/>
      </w:pPr>
      <w:r>
        <w:t>O que é um bando de dados?</w:t>
      </w:r>
    </w:p>
    <w:p w:rsidR="00092454" w:rsidRDefault="00092454" w:rsidP="00A509F6">
      <w:pPr>
        <w:spacing w:after="0" w:line="240" w:lineRule="auto"/>
      </w:pPr>
      <w:r>
        <w:t>É uma coleção de dados relacionados e integrados que atendem a uma comunidade de usuários.</w:t>
      </w:r>
    </w:p>
    <w:p w:rsidR="00A509F6" w:rsidRDefault="00A509F6" w:rsidP="00A509F6">
      <w:pPr>
        <w:spacing w:after="0" w:line="240" w:lineRule="auto"/>
      </w:pPr>
    </w:p>
    <w:p w:rsidR="00092454" w:rsidRDefault="00092454" w:rsidP="00A509F6">
      <w:pPr>
        <w:spacing w:after="0" w:line="240" w:lineRule="auto"/>
      </w:pPr>
      <w:proofErr w:type="spellStart"/>
      <w:r>
        <w:t>Pq</w:t>
      </w:r>
      <w:proofErr w:type="spellEnd"/>
      <w:r>
        <w:t xml:space="preserve"> usar um bando de dados?</w:t>
      </w:r>
    </w:p>
    <w:p w:rsidR="00092454" w:rsidRDefault="00092454" w:rsidP="00A509F6">
      <w:pPr>
        <w:spacing w:after="0" w:line="240" w:lineRule="auto"/>
      </w:pPr>
      <w:r>
        <w:t xml:space="preserve">Para simplificar </w:t>
      </w:r>
      <w:r w:rsidR="00A509F6">
        <w:t>o desenvolvimento do aplicações caracterizadas por uso intensivo de dados.</w:t>
      </w:r>
    </w:p>
    <w:p w:rsidR="00A509F6" w:rsidRDefault="00A509F6" w:rsidP="00A509F6">
      <w:pPr>
        <w:spacing w:after="0" w:line="240" w:lineRule="auto"/>
      </w:pPr>
    </w:p>
    <w:p w:rsidR="00A509F6" w:rsidRDefault="00A509F6" w:rsidP="00A509F6">
      <w:pPr>
        <w:spacing w:after="0" w:line="240" w:lineRule="auto"/>
      </w:pPr>
      <w:r>
        <w:t>O que é um SGBD?</w:t>
      </w:r>
    </w:p>
    <w:p w:rsidR="00A509F6" w:rsidRDefault="00A509F6" w:rsidP="00A509F6">
      <w:pPr>
        <w:spacing w:after="0" w:line="240" w:lineRule="auto"/>
      </w:pPr>
      <w:r>
        <w:t>Conjunto integrado de programas que permite descrever, armazenar, manipular, interrogar e tratar o conjunto de dados que compõe o banco.</w:t>
      </w:r>
    </w:p>
    <w:p w:rsidR="00A509F6" w:rsidRDefault="00A509F6" w:rsidP="00A509F6">
      <w:pPr>
        <w:spacing w:after="0" w:line="240" w:lineRule="auto"/>
      </w:pPr>
    </w:p>
    <w:p w:rsidR="00A509F6" w:rsidRDefault="00A509F6" w:rsidP="00A509F6">
      <w:pPr>
        <w:spacing w:after="0" w:line="240" w:lineRule="auto"/>
      </w:pPr>
      <w:r>
        <w:t>Qual o objetivo de um SGBD?</w:t>
      </w:r>
    </w:p>
    <w:p w:rsidR="00A509F6" w:rsidRDefault="00A509F6" w:rsidP="00A509F6">
      <w:pPr>
        <w:spacing w:after="0" w:line="240" w:lineRule="auto"/>
      </w:pPr>
      <w:r>
        <w:t>Um ambiente eficiente para recuperação e armazenamento dos dados. Exemplo: SQL server, MySQL.</w:t>
      </w:r>
    </w:p>
    <w:p w:rsidR="00A509F6" w:rsidRDefault="00A509F6" w:rsidP="00A509F6">
      <w:pPr>
        <w:spacing w:after="0" w:line="240" w:lineRule="auto"/>
      </w:pPr>
    </w:p>
    <w:p w:rsidR="00A509F6" w:rsidRDefault="00764702" w:rsidP="00A509F6">
      <w:pPr>
        <w:spacing w:after="0" w:line="240" w:lineRule="auto"/>
      </w:pPr>
      <w:r>
        <w:t>O que é a independência de dados?</w:t>
      </w:r>
    </w:p>
    <w:p w:rsidR="00764702" w:rsidRDefault="00764702" w:rsidP="00A509F6">
      <w:pPr>
        <w:spacing w:after="0" w:line="240" w:lineRule="auto"/>
      </w:pPr>
      <w:r>
        <w:t>Ter imunidade das aplicações podem ser físicos ou lógicos.</w:t>
      </w:r>
    </w:p>
    <w:p w:rsidR="00764702" w:rsidRDefault="00764702" w:rsidP="00A509F6">
      <w:pPr>
        <w:spacing w:after="0" w:line="240" w:lineRule="auto"/>
      </w:pPr>
      <w:r>
        <w:t>Físico: É a capacidade de alt</w:t>
      </w:r>
      <w:bookmarkStart w:id="0" w:name="_GoBack"/>
      <w:bookmarkEnd w:id="0"/>
      <w:r>
        <w:t>erar o esquema interno sem ter que alterar o esquema conceitual, o esquema externo ou as aplicações do usuário. Melhora do desempenho.</w:t>
      </w:r>
    </w:p>
    <w:p w:rsidR="00764702" w:rsidRDefault="00764702" w:rsidP="00A509F6">
      <w:pPr>
        <w:spacing w:after="0" w:line="240" w:lineRule="auto"/>
      </w:pPr>
      <w:r>
        <w:t>Lógico: Mod</w:t>
      </w:r>
      <w:r w:rsidR="00754364">
        <w:t>ificação do esquema lógico sem altera</w:t>
      </w:r>
      <w:r w:rsidR="007D77B6">
        <w:t>ção da aplicação. Novo carro, tamanho do carro.</w:t>
      </w:r>
    </w:p>
    <w:p w:rsidR="007D77B6" w:rsidRDefault="007D77B6" w:rsidP="00A509F6">
      <w:pPr>
        <w:spacing w:after="0" w:line="240" w:lineRule="auto"/>
      </w:pPr>
    </w:p>
    <w:p w:rsidR="007D77B6" w:rsidRDefault="007D77B6" w:rsidP="00A509F6">
      <w:pPr>
        <w:spacing w:after="0" w:line="240" w:lineRule="auto"/>
      </w:pPr>
      <w:r>
        <w:t>Quais as principais funções de um SGBD?</w:t>
      </w:r>
    </w:p>
    <w:p w:rsidR="007D77B6" w:rsidRDefault="007D77B6" w:rsidP="00A509F6">
      <w:pPr>
        <w:spacing w:after="0" w:line="240" w:lineRule="auto"/>
      </w:pPr>
      <w:r>
        <w:t>Integridade, recuperação, concorrência e segurança.</w:t>
      </w:r>
    </w:p>
    <w:p w:rsidR="007D77B6" w:rsidRDefault="007D77B6" w:rsidP="00A509F6">
      <w:pPr>
        <w:spacing w:after="0" w:line="240" w:lineRule="auto"/>
      </w:pPr>
    </w:p>
    <w:p w:rsidR="007D77B6" w:rsidRDefault="007D77B6" w:rsidP="00A509F6">
      <w:pPr>
        <w:spacing w:after="0" w:line="240" w:lineRule="auto"/>
      </w:pPr>
      <w:r>
        <w:t>Modelo Conceitual</w:t>
      </w:r>
    </w:p>
    <w:p w:rsidR="007D77B6" w:rsidRDefault="007D77B6" w:rsidP="00A509F6">
      <w:pPr>
        <w:spacing w:after="0" w:line="240" w:lineRule="auto"/>
      </w:pPr>
      <w:r>
        <w:t>Descreve a estrutura de um BD de forma independente de um SGBD, é uma visão global dos principais dados e relacionamentos.</w:t>
      </w:r>
    </w:p>
    <w:p w:rsidR="007D77B6" w:rsidRDefault="007D77B6" w:rsidP="00A509F6">
      <w:pPr>
        <w:spacing w:after="0" w:line="240" w:lineRule="auto"/>
      </w:pPr>
    </w:p>
    <w:p w:rsidR="007D77B6" w:rsidRDefault="007D77B6" w:rsidP="00A509F6">
      <w:pPr>
        <w:spacing w:after="0" w:line="240" w:lineRule="auto"/>
      </w:pPr>
      <w:r>
        <w:t>Modelo Lógico</w:t>
      </w:r>
    </w:p>
    <w:p w:rsidR="007D77B6" w:rsidRDefault="007D77B6" w:rsidP="00A509F6">
      <w:pPr>
        <w:spacing w:after="0" w:line="240" w:lineRule="auto"/>
      </w:pPr>
      <w:r>
        <w:t>Os objetos, as características e relacionamentos são impostas por alguma tecnologia, com suas regras de implementações e limitações.</w:t>
      </w:r>
    </w:p>
    <w:p w:rsidR="007D77B6" w:rsidRDefault="007D77B6" w:rsidP="00A509F6">
      <w:pPr>
        <w:spacing w:after="0" w:line="240" w:lineRule="auto"/>
      </w:pPr>
    </w:p>
    <w:p w:rsidR="007D77B6" w:rsidRDefault="007D77B6" w:rsidP="00A509F6">
      <w:pPr>
        <w:spacing w:after="0" w:line="240" w:lineRule="auto"/>
      </w:pPr>
      <w:r>
        <w:t>Modelo Físico</w:t>
      </w:r>
    </w:p>
    <w:p w:rsidR="007D77B6" w:rsidRDefault="007D77B6" w:rsidP="00A509F6">
      <w:pPr>
        <w:spacing w:after="0" w:line="240" w:lineRule="auto"/>
      </w:pPr>
      <w:r>
        <w:t xml:space="preserve">Será feito a partir do modelo lógico e descreverá as estruturas físicas de armazenamento de dados. </w:t>
      </w:r>
      <w:proofErr w:type="spellStart"/>
      <w:r>
        <w:t>Ex</w:t>
      </w:r>
      <w:proofErr w:type="spellEnd"/>
      <w:r>
        <w:t xml:space="preserve">: tamanho </w:t>
      </w:r>
    </w:p>
    <w:sectPr w:rsidR="007D7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54"/>
    <w:rsid w:val="00092454"/>
    <w:rsid w:val="004F41E1"/>
    <w:rsid w:val="00754364"/>
    <w:rsid w:val="00764702"/>
    <w:rsid w:val="007D77B6"/>
    <w:rsid w:val="00A5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F1CC"/>
  <w15:chartTrackingRefBased/>
  <w15:docId w15:val="{8F621466-CA0C-4A88-80CC-B4285CD3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Amaral</dc:creator>
  <cp:keywords/>
  <dc:description/>
  <cp:lastModifiedBy>Adriano Amaral</cp:lastModifiedBy>
  <cp:revision>1</cp:revision>
  <dcterms:created xsi:type="dcterms:W3CDTF">2018-04-16T13:43:00Z</dcterms:created>
  <dcterms:modified xsi:type="dcterms:W3CDTF">2018-04-16T16:32:00Z</dcterms:modified>
</cp:coreProperties>
</file>