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bey6ts9333n" w:id="0"/>
      <w:bookmarkEnd w:id="0"/>
      <w:r w:rsidDel="00000000" w:rsidR="00000000" w:rsidRPr="00000000">
        <w:rPr>
          <w:rtl w:val="0"/>
        </w:rPr>
        <w:t xml:space="preserve">Handoff do Projeto - Sistema de Gestão de Impressões Escolares (Reprografia)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m3t87wbbfka" w:id="1"/>
      <w:bookmarkEnd w:id="1"/>
      <w:r w:rsidDel="00000000" w:rsidR="00000000" w:rsidRPr="00000000">
        <w:rPr>
          <w:rtl w:val="0"/>
        </w:rPr>
        <w:t xml:space="preserve">E.E. Antônio Reginato • Ensino Técnico / Reprografia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Responsável Técnico:</w:t>
      </w:r>
      <w:r w:rsidDel="00000000" w:rsidR="00000000" w:rsidRPr="00000000">
        <w:rPr>
          <w:rtl w:val="0"/>
        </w:rPr>
        <w:t xml:space="preserve"> Adriano Rosa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do Handoff:</w:t>
      </w:r>
      <w:r w:rsidDel="00000000" w:rsidR="00000000" w:rsidRPr="00000000">
        <w:rPr>
          <w:rtl w:val="0"/>
        </w:rPr>
        <w:t xml:space="preserve"> Outubro de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Documento consolidado contendo a arquitetura, o estado atual do desenvolvimento, o inventário de arquivos, as decisões técnicas e os passos exatos para a retomada do projeto.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izpknhm8i3ht" w:id="2"/>
      <w:bookmarkEnd w:id="2"/>
      <w:r w:rsidDel="00000000" w:rsidR="00000000" w:rsidRPr="00000000">
        <w:rPr>
          <w:rtl w:val="0"/>
        </w:rPr>
        <w:t xml:space="preserve">1. Arquitetura da Solução e Componentes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sistema foi desenhado para automatizar o fluxo completo de solicitações de cópias, desde a submissão pelo corpo docente até a impressão física autônoma no parque de impressão da escola.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ozs134i20vfl" w:id="3"/>
      <w:bookmarkEnd w:id="3"/>
      <w:r w:rsidDel="00000000" w:rsidR="00000000" w:rsidRPr="00000000">
        <w:rPr>
          <w:rtl w:val="0"/>
        </w:rPr>
        <w:t xml:space="preserve">Frontend Web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gestao_impressao.html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Interface responsiva construída em HTML/JS/CSS com suporte a duas visões principais: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Aba 1 (Formulário do Professor):</w:t>
      </w:r>
      <w:r w:rsidDel="00000000" w:rsidR="00000000" w:rsidRPr="00000000">
        <w:rPr>
          <w:rtl w:val="0"/>
        </w:rPr>
        <w:t xml:space="preserve"> Permite o envio de novos pedidos de impressão, incluindo parâmetros de disciplina, turma, quantidade de cópias, acabamento (Simples vs. Livreto), seleção de cor (P/B vs. Colorido) e upload direto do arquivo PDF.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Aba 2 (Painel de Gestão da Reprografia):</w:t>
      </w:r>
      <w:r w:rsidDel="00000000" w:rsidR="00000000" w:rsidRPr="00000000">
        <w:rPr>
          <w:rtl w:val="0"/>
        </w:rPr>
        <w:t xml:space="preserve"> Exibe a fila global em tempo real, permite análise visual de urgência por data de necessidade, filtros por status e botões para aprovação, cancelamento ou reenvio manual de itens da fila.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930brccwcb3t" w:id="4"/>
      <w:bookmarkEnd w:id="4"/>
      <w:r w:rsidDel="00000000" w:rsidR="00000000" w:rsidRPr="00000000">
        <w:rPr>
          <w:rtl w:val="0"/>
        </w:rPr>
        <w:t xml:space="preserve">Base de Dados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Gestão de Impressões - EE Antônio Reginato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Planilha estruturada no Google Sheets atuando como banco de dados relacional leve. Armazena os registros nas seguintes colunas: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Data_Pedido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Data_Necessidade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Professor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Turma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Disciplina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Copias_Solicitadas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Acabamento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Copias_Impressas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Nome_Arquivo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Link_Drive_PDF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Observacoes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49qvzffzl90g" w:id="5"/>
      <w:bookmarkEnd w:id="5"/>
      <w:r w:rsidDel="00000000" w:rsidR="00000000" w:rsidRPr="00000000">
        <w:rPr>
          <w:rtl w:val="0"/>
        </w:rPr>
        <w:t xml:space="preserve">Backend na Nuvem (Google Apps Script)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Web App publicado atuando como API REST com suporte a endpoints standard: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doGet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Retorna a lista atualizada de pedidos pendentes e em processamento no formato JSON.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doPost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Recebe a criação de novas solicitações do frontend (registrando o PDF na pasta do Drive) e atualiza o estado dos registros na planilha após a execução do trabalho pelo agente local.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4n11qslgpsoi" w:id="6"/>
      <w:bookmarkEnd w:id="6"/>
      <w:r w:rsidDel="00000000" w:rsidR="00000000" w:rsidRPr="00000000">
        <w:rPr>
          <w:rtl w:val="0"/>
        </w:rPr>
        <w:t xml:space="preserve">Agente Local de Impressão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agente_fila_impressao.py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Script Python que roda como serviço/processo em segundo plano no computador físico da reprografia: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Efetua polling regular via requisição HTTP GET na API do Google Apps Script.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Identifica pedidos com status de liberação pendente.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Efetua o download do PDF correspondente a partir do Google Drive.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Processa o arquivo no motor de imposição matemática para livreto (2-up paisagem, ajustando o documento para múltiplos de 4 páginas).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Injeta os metadados de controle e comandos PJL (</w:t>
      </w:r>
      <w:r w:rsidDel="00000000" w:rsidR="00000000" w:rsidRPr="00000000">
        <w:rPr>
          <w:i w:val="1"/>
          <w:iCs w:val="1"/>
          <w:rtl w:val="0"/>
        </w:rPr>
        <w:t xml:space="preserve">Printer Job Language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Transmite o fluxo binário diretamente via socket TCP (porta 9100) para a impressora Brother MFC-L8610CDW.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Atualiza o status da ordem na nuvem para "Concluído".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rPr/>
      </w:pPr>
      <w:bookmarkStart w:colFirst="0" w:colLast="0" w:name="_m6w3xroiuc0y" w:id="7"/>
      <w:bookmarkEnd w:id="7"/>
      <w:r w:rsidDel="00000000" w:rsidR="00000000" w:rsidRPr="00000000">
        <w:rPr>
          <w:rtl w:val="0"/>
        </w:rPr>
        <w:t xml:space="preserve">2. Estado Atual do Projeto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7ul3jzo2vryr" w:id="8"/>
      <w:bookmarkEnd w:id="8"/>
      <w:r w:rsidDel="00000000" w:rsidR="00000000" w:rsidRPr="00000000">
        <w:rPr>
          <w:rtl w:val="0"/>
        </w:rPr>
        <w:t xml:space="preserve">O que está concluído e funcional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Interface web concluída, responsiva e esteticamente alinhada às diretrizes visuais da instituição.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Dados:</w:t>
      </w:r>
      <w:r w:rsidDel="00000000" w:rsidR="00000000" w:rsidRPr="00000000">
        <w:rPr>
          <w:rtl w:val="0"/>
        </w:rPr>
        <w:t xml:space="preserve"> Planilha Google criada na pasta compartilhada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</w:t>
      </w:r>
      <w:r w:rsidDel="00000000" w:rsidR="00000000" w:rsidRPr="00000000">
        <w:rPr>
          <w:rtl w:val="0"/>
        </w:rPr>
        <w:t xml:space="preserve">, devidamente parametrizada e contendo os primeiros registros de teste cadastrados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SOL-101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SOL-102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SOL-103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Imposição Local:</w:t>
      </w:r>
      <w:r w:rsidDel="00000000" w:rsidR="00000000" w:rsidRPr="00000000">
        <w:rPr>
          <w:rtl w:val="0"/>
        </w:rPr>
        <w:t xml:space="preserve"> Algoritmo de livreto totalmente incorporado ao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agente_fila_impressao.py</w:t>
      </w:r>
      <w:r w:rsidDel="00000000" w:rsidR="00000000" w:rsidRPr="00000000">
        <w:rPr>
          <w:rtl w:val="0"/>
        </w:rPr>
        <w:t xml:space="preserve">, apto a injetar os blocos de comando PJL necessários: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@PJL SET DUPLEX =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@PJL SET BINDING = SHORTEDGE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@PJL SET COLORMODE = OFF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tl w:val="0"/>
        </w:rPr>
        <w:t xml:space="preserve"> conforme solicitação)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@PJL SET COPIES =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Documentação de Implantação:</w:t>
      </w:r>
      <w:r w:rsidDel="00000000" w:rsidR="00000000" w:rsidRPr="00000000">
        <w:rPr>
          <w:rtl w:val="0"/>
        </w:rPr>
        <w:t xml:space="preserve"> Roteiro técnico completo de configuração para Windows finalizado e salvo na pasta do Drive.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oj627lrd0k62" w:id="9"/>
      <w:bookmarkEnd w:id="9"/>
      <w:r w:rsidDel="00000000" w:rsidR="00000000" w:rsidRPr="00000000">
        <w:rPr>
          <w:rtl w:val="0"/>
        </w:rPr>
        <w:t xml:space="preserve">O que resta realizar no momento da retomada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Local:</w:t>
      </w:r>
      <w:r w:rsidDel="00000000" w:rsidR="00000000" w:rsidRPr="00000000">
        <w:rPr>
          <w:rtl w:val="0"/>
        </w:rPr>
        <w:t xml:space="preserve"> Instalação e execução do script Python na estação de trabalho física conectada à rede da reprografia da escola.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Apontamento de Rede:</w:t>
      </w:r>
      <w:r w:rsidDel="00000000" w:rsidR="00000000" w:rsidRPr="00000000">
        <w:rPr>
          <w:rtl w:val="0"/>
        </w:rPr>
        <w:t xml:space="preserve"> Ajuste final das variáveis globais no script local: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PRINTER_IP</w:t>
      </w:r>
      <w:r w:rsidDel="00000000" w:rsidR="00000000" w:rsidRPr="00000000">
        <w:rPr>
          <w:rtl w:val="0"/>
        </w:rPr>
        <w:t xml:space="preserve">: Endereço IP fixo da impressora Brother na LAN.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WEBAPP_URL</w:t>
      </w:r>
      <w:r w:rsidDel="00000000" w:rsidR="00000000" w:rsidRPr="00000000">
        <w:rPr>
          <w:rtl w:val="0"/>
        </w:rPr>
        <w:t xml:space="preserve">: URL de publicação do Google Apps Script Web App.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de Ponta a Ponta:</w:t>
      </w:r>
      <w:r w:rsidDel="00000000" w:rsidR="00000000" w:rsidRPr="00000000">
        <w:rPr>
          <w:rtl w:val="0"/>
        </w:rPr>
        <w:t xml:space="preserve"> Execução do teste prático utilizando a ordem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SOL-103</w:t>
      </w:r>
      <w:r w:rsidDel="00000000" w:rsidR="00000000" w:rsidRPr="00000000">
        <w:rPr>
          <w:rtl w:val="0"/>
        </w:rPr>
        <w:t xml:space="preserve"> e o arquivo anexado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SOL-103_Simulado2anodia2.pdf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Title"/>
        <w:rPr/>
      </w:pPr>
      <w:bookmarkStart w:colFirst="0" w:colLast="0" w:name="_1ia7rkg7iijk" w:id="10"/>
      <w:bookmarkEnd w:id="10"/>
      <w:r w:rsidDel="00000000" w:rsidR="00000000" w:rsidRPr="00000000">
        <w:rPr>
          <w:rtl w:val="0"/>
        </w:rPr>
        <w:t xml:space="preserve">3. Mapeamento de Arquivos no Google Drive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Diretório Central:</w:t>
      </w:r>
      <w:r w:rsidDel="00000000" w:rsidR="00000000" w:rsidRPr="00000000">
        <w:rPr>
          <w:rtl w:val="0"/>
        </w:rPr>
        <w:t xml:space="preserve">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online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 1fyOqw8dL6hkPZ48TDDrd-kLzTiVjsOS7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Arquivo / Recurso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Descrição e Papel no Sistema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gestao_impressao.html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sdt>
              <w:sdtPr>
                <w:alias w:val="Tipo"/>
                <w:id w:val="-747592352"/>
                <w:dropDownList w:lastValue="Interface Web">
                  <w:listItem w:displayText="Documento" w:value="Documento"/>
                  <w:listItem w:displayText="Documento PDF" w:value="Documento PDF"/>
                  <w:listItem w:displayText="Google Sheets" w:value="Google Sheets"/>
                  <w:listItem w:displayText="Interface Web" w:value="Interface Web"/>
                  <w:listItem w:displayText="Python Script" w:value="Python Scrip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Interface Web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Portal do usuário para submissão e painel de controle da gestão de fila.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Gestão de Impressões - EE Antônio Reginato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sdt>
              <w:sdtPr>
                <w:alias w:val="Tipo"/>
                <w:id w:val="-840739603"/>
                <w:dropDownList w:lastValue="Google Sheets">
                  <w:listItem w:displayText="Documento" w:value="Documento"/>
                  <w:listItem w:displayText="Documento PDF" w:value="Documento PDF"/>
                  <w:listItem w:displayText="Google Sheets" w:value="Google Sheets"/>
                  <w:listItem w:displayText="Interface Web" w:value="Interface Web"/>
                  <w:listItem w:displayText="Python Script" w:value="Python Scrip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Google Sheets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Base de dados principal do sistema para controle de pedidos e estados.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agente_fila_impressao.py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sdt>
              <w:sdtPr>
                <w:alias w:val="Tipo"/>
                <w:id w:val="-943198448"/>
                <w:dropDownList w:lastValue="Python Script">
                  <w:listItem w:displayText="Documento" w:value="Documento"/>
                  <w:listItem w:displayText="Documento PDF" w:value="Documento PDF"/>
                  <w:listItem w:displayText="Google Sheets" w:value="Google Sheets"/>
                  <w:listItem w:displayText="Interface Web" w:value="Interface Web"/>
                  <w:listItem w:displayText="Python Script" w:value="Python Scrip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Python Script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Agente autônomo principal de polling, download, imposição de livreto e spool TCP.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agente_impressao_brother.py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sdt>
              <w:sdtPr>
                <w:alias w:val="Tipo"/>
                <w:id w:val="1865207863"/>
                <w:dropDownList w:lastValue="Python Script">
                  <w:listItem w:displayText="Documento" w:value="Documento"/>
                  <w:listItem w:displayText="Documento PDF" w:value="Documento PDF"/>
                  <w:listItem w:displayText="Google Sheets" w:value="Google Sheets"/>
                  <w:listItem w:displayText="Interface Web" w:value="Interface Web"/>
                  <w:listItem w:displayText="Python Script" w:value="Python Scrip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Python Script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Utilitário auxiliar para disparo e testes de impressão manual via CLI local.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gerador_livreto_brother.py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sdt>
              <w:sdtPr>
                <w:alias w:val="Tipo"/>
                <w:id w:val="-1110290979"/>
                <w:dropDownList w:lastValue="Python Script">
                  <w:listItem w:displayText="Documento" w:value="Documento"/>
                  <w:listItem w:displayText="Documento PDF" w:value="Documento PDF"/>
                  <w:listItem w:displayText="Google Sheets" w:value="Google Sheets"/>
                  <w:listItem w:displayText="Interface Web" w:value="Interface Web"/>
                  <w:listItem w:displayText="Python Script" w:value="Python Scrip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Python Script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Módulo/script auxiliar de cálculo de imposição de livretos (localizado na pasta Gemini).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SOL-103_Simulado2anodia2.pdf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sdt>
              <w:sdtPr>
                <w:alias w:val="Tipo"/>
                <w:id w:val="1334495386"/>
                <w:dropDownList w:lastValue="Documento PDF">
                  <w:listItem w:displayText="Documento" w:value="Documento"/>
                  <w:listItem w:displayText="Documento PDF" w:value="Documento PDF"/>
                  <w:listItem w:displayText="Google Sheets" w:value="Google Sheets"/>
                  <w:listItem w:displayText="Interface Web" w:value="Interface Web"/>
                  <w:listItem w:displayText="Python Script" w:value="Python Scrip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Documento PDF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Arquivo padrão de teste anexado à fila para homologação final.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Roteiro de Implantação - Agente...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sdt>
              <w:sdtPr>
                <w:alias w:val="Tipo"/>
                <w:id w:val="-191206296"/>
                <w:dropDownList w:lastValue="Documento">
                  <w:listItem w:displayText="Documento" w:value="Documento"/>
                  <w:listItem w:displayText="Documento PDF" w:value="Documento PDF"/>
                  <w:listItem w:displayText="Google Sheets" w:value="Google Sheets"/>
                  <w:listItem w:displayText="Interface Web" w:value="Interface Web"/>
                  <w:listItem w:displayText="Python Script" w:value="Python Script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Documento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Guia passo a passo para instalação das dependências Python e serviço no Windows.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Title"/>
        <w:rPr/>
      </w:pPr>
      <w:bookmarkStart w:colFirst="0" w:colLast="0" w:name="_snpp5bt7sf5f" w:id="11"/>
      <w:bookmarkEnd w:id="11"/>
      <w:r w:rsidDel="00000000" w:rsidR="00000000" w:rsidRPr="00000000">
        <w:rPr>
          <w:rtl w:val="0"/>
        </w:rPr>
        <w:t xml:space="preserve">4. Parâmetros e Decisões Críticas de Hardware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 integração com a impressora multifuncional </w:t>
      </w:r>
      <w:r w:rsidDel="00000000" w:rsidR="00000000" w:rsidRPr="00000000">
        <w:rPr>
          <w:b w:val="1"/>
          <w:bCs w:val="1"/>
          <w:rtl w:val="0"/>
        </w:rPr>
        <w:t xml:space="preserve">Brother MFC-L8610CDW</w:t>
      </w:r>
      <w:r w:rsidDel="00000000" w:rsidR="00000000" w:rsidRPr="00000000">
        <w:rPr>
          <w:rtl w:val="0"/>
        </w:rPr>
        <w:t xml:space="preserve"> exige a manutenção de certas definições de baixo nível para garantir a correta renderização e evitar falhas de comunicação: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Porta de Comunicação:</w:t>
      </w:r>
      <w:r w:rsidDel="00000000" w:rsidR="00000000" w:rsidRPr="00000000">
        <w:rPr>
          <w:rtl w:val="0"/>
        </w:rPr>
        <w:t xml:space="preserve"> Envio direto via </w:t>
      </w:r>
      <w:r w:rsidDel="00000000" w:rsidR="00000000" w:rsidRPr="00000000">
        <w:rPr>
          <w:b w:val="1"/>
          <w:bCs w:val="1"/>
          <w:rtl w:val="0"/>
        </w:rPr>
        <w:t xml:space="preserve">Socket TCP RAW na porta 9100</w:t>
      </w:r>
      <w:r w:rsidDel="00000000" w:rsidR="00000000" w:rsidRPr="00000000">
        <w:rPr>
          <w:rtl w:val="0"/>
        </w:rPr>
        <w:t xml:space="preserve">. A transmissão deve ser feita em stream de bytes sem intermediários de spooler do SO para evitar perda de comandos PJL.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Sintaxe PJL:</w:t>
      </w:r>
      <w:r w:rsidDel="00000000" w:rsidR="00000000" w:rsidRPr="00000000">
        <w:rPr>
          <w:rtl w:val="0"/>
        </w:rPr>
        <w:t xml:space="preserve"> É fundamental incluir o delimitador de escape UEL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\x1b%-12345X</w:t>
      </w:r>
      <w:r w:rsidDel="00000000" w:rsidR="00000000" w:rsidRPr="00000000">
        <w:rPr>
          <w:rtl w:val="0"/>
        </w:rPr>
        <w:t xml:space="preserve">) no início e no final de cada job. Sem esses cabeçalhos, o firmware da Brother pode travar a fila no estado </w:t>
      </w:r>
      <w:r w:rsidDel="00000000" w:rsidR="00000000" w:rsidRPr="00000000">
        <w:rPr>
          <w:i w:val="1"/>
          <w:iCs w:val="1"/>
          <w:rtl w:val="0"/>
        </w:rPr>
        <w:t xml:space="preserve">"Recebendo dados"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Orientação de Encadernação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BINDING = SHORTEDGE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Para a confecção de livretos (folhas A4 dispostas em 2-up paisagem dobradas ao meio), a encadernação em modo duplex deve ser obrigatoriamente configurada para a </w:t>
      </w:r>
      <w:r w:rsidDel="00000000" w:rsidR="00000000" w:rsidRPr="00000000">
        <w:rPr>
          <w:b w:val="1"/>
          <w:bCs w:val="1"/>
          <w:rtl w:val="0"/>
        </w:rPr>
        <w:t xml:space="preserve">borda curta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SHORTEDGE</w:t>
      </w:r>
      <w:r w:rsidDel="00000000" w:rsidR="00000000" w:rsidRPr="00000000">
        <w:rPr>
          <w:rtl w:val="0"/>
        </w:rPr>
        <w:t xml:space="preserve">). Configurar para a borda longa resultará em páginas opostas impressas de ponta-cabeça.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Dimensionamento da Página:</w:t>
      </w:r>
      <w:r w:rsidDel="00000000" w:rsidR="00000000" w:rsidRPr="00000000">
        <w:rPr>
          <w:rtl w:val="0"/>
        </w:rPr>
        <w:t xml:space="preserve"> O motor de imposição embutido deve ajustar e centralizar as páginas originais mantendo a escala em 100% no quadro retangular destino, evitando o efeito de redução dupla (</w:t>
      </w:r>
      <w:r w:rsidDel="00000000" w:rsidR="00000000" w:rsidRPr="00000000">
        <w:rPr>
          <w:i w:val="1"/>
          <w:iCs w:val="1"/>
          <w:rtl w:val="0"/>
        </w:rPr>
        <w:t xml:space="preserve">double shrinking</w:t>
      </w:r>
      <w:r w:rsidDel="00000000" w:rsidR="00000000" w:rsidRPr="00000000">
        <w:rPr>
          <w:rtl w:val="0"/>
        </w:rPr>
        <w:t xml:space="preserve">) do driver.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Title"/>
        <w:rPr/>
      </w:pPr>
      <w:bookmarkStart w:colFirst="0" w:colLast="0" w:name="_xlefhfx3z3aw" w:id="12"/>
      <w:bookmarkEnd w:id="12"/>
      <w:r w:rsidDel="00000000" w:rsidR="00000000" w:rsidRPr="00000000">
        <w:rPr>
          <w:rtl w:val="0"/>
        </w:rPr>
        <w:t xml:space="preserve">5. Checklist para o Dia da Retomada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Siga a sequência abaixo ao chegar no local para reativar o projeto: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 1:</w:t>
      </w:r>
      <w:r w:rsidDel="00000000" w:rsidR="00000000" w:rsidRPr="00000000">
        <w:rPr>
          <w:rtl w:val="0"/>
        </w:rPr>
        <w:t xml:space="preserve"> Acessar a máquina física do setor de reprografia e navegar até o diretório da aplicação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C:\Reprografia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 2:</w:t>
      </w:r>
      <w:r w:rsidDel="00000000" w:rsidR="00000000" w:rsidRPr="00000000">
        <w:rPr>
          <w:rtl w:val="0"/>
        </w:rPr>
        <w:t xml:space="preserve"> Validar a conectividade de rede com a impressora via terminal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 &lt;IP_DA_BROTHER&gt;</w:t>
      </w:r>
      <w:r w:rsidDel="00000000" w:rsidR="00000000" w:rsidRPr="00000000">
        <w:rPr>
          <w:rtl w:val="0"/>
        </w:rPr>
        <w:t xml:space="preserve">) e confirmar o IP configurado no painel da Brother.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 3:</w:t>
      </w:r>
      <w:r w:rsidDel="00000000" w:rsidR="00000000" w:rsidRPr="00000000">
        <w:rPr>
          <w:rtl w:val="0"/>
        </w:rPr>
        <w:t xml:space="preserve"> Abrir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agente_fila_impressao.py</w:t>
      </w:r>
      <w:r w:rsidDel="00000000" w:rsidR="00000000" w:rsidRPr="00000000">
        <w:rPr>
          <w:rtl w:val="0"/>
        </w:rPr>
        <w:t xml:space="preserve"> e certificar-se de que os valores das variáveis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PRINTER_IP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WEBAPP_URL</w:t>
      </w:r>
      <w:r w:rsidDel="00000000" w:rsidR="00000000" w:rsidRPr="00000000">
        <w:rPr>
          <w:rtl w:val="0"/>
        </w:rPr>
        <w:t xml:space="preserve"> estão atualizados.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 4:</w:t>
      </w:r>
      <w:r w:rsidDel="00000000" w:rsidR="00000000" w:rsidRPr="00000000">
        <w:rPr>
          <w:rtl w:val="0"/>
        </w:rPr>
        <w:t xml:space="preserve"> Executar o teste supervisionado via linha de comando:python agente_fila_impressao.py --single-run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 5:</w:t>
      </w:r>
      <w:r w:rsidDel="00000000" w:rsidR="00000000" w:rsidRPr="00000000">
        <w:rPr>
          <w:rtl w:val="0"/>
        </w:rPr>
        <w:t xml:space="preserve"> Confirmar a saída do documento de teste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SOL-103_Simulado2anodia2.pdf</w:t>
      </w:r>
      <w:r w:rsidDel="00000000" w:rsidR="00000000" w:rsidRPr="00000000">
        <w:rPr>
          <w:rtl w:val="0"/>
        </w:rPr>
        <w:t xml:space="preserve">, verificando se a imposição do livreto, a ordem das páginas e a duplexação na borda curta saíram corretas.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Passo 6:</w:t>
      </w:r>
      <w:r w:rsidDel="00000000" w:rsidR="00000000" w:rsidRPr="00000000">
        <w:rPr>
          <w:rtl w:val="0"/>
        </w:rPr>
        <w:t xml:space="preserve"> Iniciar a execução contínua em segundo plano acionando o script batch preparado:iniciar_agente.bat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lang w:val="pt_BR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1"/>
      <w:bCs w:val="1"/>
      <w:i w:val="0"/>
      <w:iCs w:val="0"/>
      <w:color w:val="334155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Inter" w:cs="Inter" w:eastAsia="Inter" w:hAnsi="Inter"/>
      <w:b w:val="1"/>
      <w:bCs w:val="1"/>
      <w:i w:val="0"/>
      <w:iCs w:val="0"/>
      <w:color w:val="475569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0"/>
      <w:iCs w:val="0"/>
      <w:color w:val="475569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19"/>
        <w:szCs w:val="19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