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F0" w:rsidRDefault="00B725FB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1135" cy="4764738"/>
            <wp:effectExtent l="19050" t="0" r="571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764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FB" w:rsidRDefault="00B725FB">
      <w:pPr>
        <w:rPr>
          <w:lang w:val="en-US"/>
        </w:rPr>
      </w:pPr>
    </w:p>
    <w:p w:rsidR="00B725FB" w:rsidRDefault="00B725FB">
      <w:pPr>
        <w:rPr>
          <w:lang w:val="en-US"/>
        </w:rPr>
      </w:pPr>
    </w:p>
    <w:p w:rsidR="00B725FB" w:rsidRPr="00B725FB" w:rsidRDefault="00B725FB" w:rsidP="00B725FB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l-GR"/>
        </w:rPr>
      </w:pPr>
    </w:p>
    <w:tbl>
      <w:tblPr>
        <w:tblW w:w="631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33"/>
        <w:tblCellMar>
          <w:left w:w="0" w:type="dxa"/>
          <w:right w:w="0" w:type="dxa"/>
        </w:tblCellMar>
        <w:tblLook w:val="04A0"/>
      </w:tblPr>
      <w:tblGrid>
        <w:gridCol w:w="6317"/>
      </w:tblGrid>
      <w:tr w:rsidR="00B725FB" w:rsidRPr="00B725FB" w:rsidTr="00B725FB">
        <w:trPr>
          <w:jc w:val="center"/>
        </w:trPr>
        <w:tc>
          <w:tcPr>
            <w:tcW w:w="43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5FB" w:rsidRPr="00B725FB" w:rsidRDefault="00B725FB" w:rsidP="00B725FB">
            <w:pPr>
              <w:spacing w:before="84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B725FB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el-GR"/>
              </w:rPr>
              <w:t>ΕΓΚΥΚΛΙΟΙ ΔΙΔΑΣΚΑΛΙΑΣ ΣΤΟ ΣΠΙΤΙ</w:t>
            </w:r>
          </w:p>
        </w:tc>
      </w:tr>
      <w:tr w:rsidR="00B725FB" w:rsidRPr="00B725FB" w:rsidTr="00B725FB">
        <w:trPr>
          <w:jc w:val="center"/>
        </w:trPr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5FB" w:rsidRPr="00B725FB" w:rsidRDefault="00B725FB" w:rsidP="00B725FB">
            <w:pPr>
              <w:spacing w:before="84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B725FB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el-GR"/>
              </w:rPr>
              <w:t> </w:t>
            </w:r>
          </w:p>
        </w:tc>
      </w:tr>
      <w:tr w:rsidR="00B725FB" w:rsidRPr="00B725FB" w:rsidTr="00B725FB">
        <w:trPr>
          <w:jc w:val="center"/>
        </w:trPr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5FB" w:rsidRPr="00B725FB" w:rsidRDefault="00B725FB" w:rsidP="00B725FB">
            <w:pPr>
              <w:spacing w:before="84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B725FB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el-GR"/>
              </w:rPr>
              <w:t>ΔΙΑΔΙΚΑΣΙΕΣ Δ.Σ:</w:t>
            </w:r>
          </w:p>
        </w:tc>
      </w:tr>
      <w:tr w:rsidR="00B725FB" w:rsidRPr="00B725FB" w:rsidTr="00B725FB">
        <w:trPr>
          <w:jc w:val="center"/>
        </w:trPr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5FB" w:rsidRPr="00B725FB" w:rsidRDefault="00B725FB" w:rsidP="00B725FB">
            <w:pPr>
              <w:spacing w:before="84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hyperlink r:id="rId5" w:tgtFrame="_blank" w:history="1">
              <w:r w:rsidRPr="00B725F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4"/>
                  <w:szCs w:val="24"/>
                  <w:lang w:eastAsia="el-GR"/>
                </w:rPr>
                <w:t>Βασική Νομοθεσία &amp; Διαδικασίες</w:t>
              </w:r>
            </w:hyperlink>
          </w:p>
        </w:tc>
      </w:tr>
      <w:tr w:rsidR="00B725FB" w:rsidRPr="00B725FB" w:rsidTr="00B725FB">
        <w:trPr>
          <w:jc w:val="center"/>
        </w:trPr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5FB" w:rsidRPr="00B725FB" w:rsidRDefault="00B725FB" w:rsidP="00B725FB">
            <w:pPr>
              <w:spacing w:before="84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hyperlink r:id="rId6" w:tgtFrame="_blank" w:history="1">
              <w:r w:rsidRPr="00B725F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4"/>
                  <w:szCs w:val="24"/>
                  <w:lang w:eastAsia="el-GR"/>
                </w:rPr>
                <w:t>Αίτηση Γονέα</w:t>
              </w:r>
            </w:hyperlink>
          </w:p>
        </w:tc>
      </w:tr>
      <w:tr w:rsidR="00B725FB" w:rsidRPr="00B725FB" w:rsidTr="00B725FB">
        <w:trPr>
          <w:jc w:val="center"/>
        </w:trPr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5FB" w:rsidRPr="00B725FB" w:rsidRDefault="00B725FB" w:rsidP="00B725FB">
            <w:pPr>
              <w:spacing w:before="84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hyperlink r:id="rId7" w:tgtFrame="_blank" w:history="1">
              <w:r w:rsidRPr="00B725F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4"/>
                  <w:szCs w:val="24"/>
                  <w:lang w:eastAsia="el-GR"/>
                </w:rPr>
                <w:t>Διαβιβαστικό Δ/</w:t>
              </w:r>
              <w:proofErr w:type="spellStart"/>
              <w:r w:rsidRPr="00B725F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4"/>
                  <w:szCs w:val="24"/>
                  <w:lang w:eastAsia="el-GR"/>
                </w:rPr>
                <w:t>ντη</w:t>
              </w:r>
              <w:proofErr w:type="spellEnd"/>
              <w:r w:rsidRPr="00B725F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4"/>
                  <w:szCs w:val="24"/>
                  <w:lang w:eastAsia="el-GR"/>
                </w:rPr>
                <w:t xml:space="preserve"> Σχ. Μονάδας</w:t>
              </w:r>
            </w:hyperlink>
          </w:p>
        </w:tc>
      </w:tr>
      <w:tr w:rsidR="00B725FB" w:rsidRPr="00B725FB" w:rsidTr="00B725FB">
        <w:trPr>
          <w:jc w:val="center"/>
        </w:trPr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5FB" w:rsidRPr="00B725FB" w:rsidRDefault="00B725FB" w:rsidP="00B725FB">
            <w:pPr>
              <w:spacing w:before="84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B725FB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el-GR"/>
              </w:rPr>
              <w:t> </w:t>
            </w:r>
          </w:p>
        </w:tc>
      </w:tr>
      <w:tr w:rsidR="00B725FB" w:rsidRPr="00B725FB" w:rsidTr="00B725FB">
        <w:trPr>
          <w:jc w:val="center"/>
        </w:trPr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5FB" w:rsidRPr="00B725FB" w:rsidRDefault="00B725FB" w:rsidP="00B725FB">
            <w:pPr>
              <w:spacing w:before="84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B725FB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el-GR"/>
              </w:rPr>
              <w:t>ΓΕΝΙΚΑ ΕΝΤΥΠΑ Δ.Σ:</w:t>
            </w:r>
          </w:p>
        </w:tc>
      </w:tr>
      <w:tr w:rsidR="00B725FB" w:rsidRPr="00B725FB" w:rsidTr="00B725FB">
        <w:trPr>
          <w:jc w:val="center"/>
        </w:trPr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5FB" w:rsidRPr="00B725FB" w:rsidRDefault="00B725FB" w:rsidP="00B725FB">
            <w:pPr>
              <w:spacing w:before="84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hyperlink r:id="rId8" w:tgtFrame="_blank" w:history="1">
              <w:r w:rsidRPr="00B725F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4"/>
                  <w:szCs w:val="24"/>
                  <w:lang w:eastAsia="el-GR"/>
                </w:rPr>
                <w:t>Εβδομαδιαίο Ωρολόγιο Πρόγραμμα Δ.Σ.</w:t>
              </w:r>
            </w:hyperlink>
          </w:p>
        </w:tc>
      </w:tr>
      <w:tr w:rsidR="00B725FB" w:rsidRPr="00B725FB" w:rsidTr="00B725FB">
        <w:trPr>
          <w:jc w:val="center"/>
        </w:trPr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5FB" w:rsidRPr="00B725FB" w:rsidRDefault="00B725FB" w:rsidP="00B725FB">
            <w:pPr>
              <w:spacing w:before="84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hyperlink r:id="rId9" w:tgtFrame="_blank" w:history="1">
              <w:r w:rsidRPr="00B725F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4"/>
                  <w:szCs w:val="24"/>
                  <w:lang w:eastAsia="el-GR"/>
                </w:rPr>
                <w:t>Ετήσια Έκθεση Λειτουργίας Δ.Σ.</w:t>
              </w:r>
            </w:hyperlink>
          </w:p>
        </w:tc>
      </w:tr>
      <w:tr w:rsidR="00B725FB" w:rsidRPr="00B725FB" w:rsidTr="00B725FB">
        <w:trPr>
          <w:jc w:val="center"/>
        </w:trPr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25FB" w:rsidRPr="00B725FB" w:rsidRDefault="00B725FB" w:rsidP="00B725FB">
            <w:pPr>
              <w:spacing w:before="84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B725FB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  <w:lang w:eastAsia="el-GR"/>
              </w:rPr>
              <w:t> </w:t>
            </w:r>
          </w:p>
        </w:tc>
      </w:tr>
    </w:tbl>
    <w:p w:rsidR="00B725FB" w:rsidRPr="00B725FB" w:rsidRDefault="00B725FB" w:rsidP="00B725FB">
      <w:pPr>
        <w:shd w:val="clear" w:color="auto" w:fill="E5E5E5"/>
        <w:spacing w:before="84" w:after="192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el-GR"/>
        </w:rPr>
      </w:pPr>
    </w:p>
    <w:p w:rsidR="00B725FB" w:rsidRPr="00B725FB" w:rsidRDefault="00B725FB" w:rsidP="00B725FB">
      <w:pPr>
        <w:shd w:val="clear" w:color="auto" w:fill="E5E5E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l-GR"/>
        </w:rPr>
      </w:pPr>
      <w:r w:rsidRPr="00B725FB">
        <w:rPr>
          <w:rFonts w:ascii="Times New Roman" w:eastAsia="Times New Roman" w:hAnsi="Times New Roman" w:cs="Times New Roman"/>
          <w:color w:val="000000"/>
          <w:sz w:val="18"/>
          <w:lang w:eastAsia="el-GR"/>
        </w:rPr>
        <w:t> </w:t>
      </w:r>
    </w:p>
    <w:p w:rsidR="00B725FB" w:rsidRPr="00B725FB" w:rsidRDefault="00B725FB"/>
    <w:sectPr w:rsidR="00B725FB" w:rsidRPr="00B725FB" w:rsidSect="00FA4EAF">
      <w:pgSz w:w="11907" w:h="16840"/>
      <w:pgMar w:top="1440" w:right="1803" w:bottom="1440" w:left="1803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B725FB"/>
    <w:rsid w:val="00122326"/>
    <w:rsid w:val="00181AB8"/>
    <w:rsid w:val="001F053F"/>
    <w:rsid w:val="0023651C"/>
    <w:rsid w:val="004E7CF0"/>
    <w:rsid w:val="00730B25"/>
    <w:rsid w:val="007C5768"/>
    <w:rsid w:val="00951A4C"/>
    <w:rsid w:val="00975DDB"/>
    <w:rsid w:val="00B71034"/>
    <w:rsid w:val="00B725FB"/>
    <w:rsid w:val="00D63C01"/>
    <w:rsid w:val="00F41207"/>
    <w:rsid w:val="00FA4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725FB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unhideWhenUsed/>
    <w:rsid w:val="00B7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B725FB"/>
    <w:rPr>
      <w:color w:val="0000FF"/>
      <w:u w:val="single"/>
    </w:rPr>
  </w:style>
  <w:style w:type="character" w:customStyle="1" w:styleId="articleseparator">
    <w:name w:val="article_separator"/>
    <w:basedOn w:val="a0"/>
    <w:rsid w:val="00B72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3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sch.gr/moutavelis/autosch/joomla15/images/didaskalia_spiti/orologio_ds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sers.sch.gr/moutavelis/autosch/joomla15/images/didaskalia_spiti/diavivastiko_ds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s.sch.gr/moutavelis/autosch/joomla15/images/didaskalia_spiti/aitisi.gonea_ds.do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sers.sch.gr/moutavelis/autosch/joomla15/images/didaskalia_spiti/egrafa_ds.doc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users.sch.gr/moutavelis/autosch/joomla15/images/didaskalia_spiti/4.ekhesi_ds.do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694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ADRIANOS</cp:lastModifiedBy>
  <cp:revision>2</cp:revision>
  <dcterms:created xsi:type="dcterms:W3CDTF">2018-01-16T07:19:00Z</dcterms:created>
  <dcterms:modified xsi:type="dcterms:W3CDTF">2018-01-16T07:19:00Z</dcterms:modified>
</cp:coreProperties>
</file>