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59095A">
        <w:rPr>
          <w:sz w:val="40"/>
          <w:szCs w:val="40"/>
        </w:rPr>
        <w:t xml:space="preserve">Tutorial </w:t>
      </w:r>
      <w:r w:rsidRPr="00DB4CDE">
        <w:rPr>
          <w:sz w:val="40"/>
          <w:szCs w:val="40"/>
        </w:rPr>
        <w:t xml:space="preserve">– </w:t>
      </w:r>
      <w:r w:rsidR="0059095A">
        <w:rPr>
          <w:sz w:val="40"/>
          <w:szCs w:val="40"/>
        </w:rPr>
        <w:t>Resource Management</w:t>
      </w:r>
    </w:p>
    <w:p w:rsidR="00332537" w:rsidRDefault="00332537" w:rsidP="00332537">
      <w:pPr>
        <w:spacing w:after="0"/>
      </w:pPr>
    </w:p>
    <w:p w:rsidR="0059095A" w:rsidRDefault="0059095A" w:rsidP="00332537">
      <w:r>
        <w:t>In this tutorial we will be creating a simple resource manager.</w:t>
      </w:r>
    </w:p>
    <w:p w:rsidR="0059095A" w:rsidRDefault="00B9150E" w:rsidP="00332537">
      <w:r>
        <w:t>There are many different ways we could create a resource manager, so as you complete this tutorial remember that this is only a guide. If you feel a different design would work better for your game, feel free to design a resource manager that better matches your needs.</w:t>
      </w:r>
    </w:p>
    <w:p w:rsidR="00B9150E" w:rsidRDefault="00B9150E" w:rsidP="00332537">
      <w:r>
        <w:t>As you learn more data structures and game design patterns, you may want to revisit this resource manager, integrating your newfound knowledge and optimizing the way this resource manager works.</w:t>
      </w:r>
    </w:p>
    <w:p w:rsidR="00B9150E" w:rsidRDefault="00B9150E" w:rsidP="00B915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 Goals</w:t>
      </w:r>
      <w:r w:rsidRPr="00F22E75">
        <w:rPr>
          <w:sz w:val="28"/>
          <w:szCs w:val="28"/>
          <w:u w:val="single"/>
        </w:rPr>
        <w:t>:</w:t>
      </w:r>
    </w:p>
    <w:p w:rsidR="00B9150E" w:rsidRDefault="00B9150E" w:rsidP="00B9150E">
      <w:r>
        <w:t>There are a few things we need our resource manager to do. It should:</w:t>
      </w:r>
    </w:p>
    <w:p w:rsidR="00B9150E" w:rsidRDefault="00B9150E" w:rsidP="00B9150E">
      <w:pPr>
        <w:pStyle w:val="ListParagraph"/>
        <w:numPr>
          <w:ilvl w:val="0"/>
          <w:numId w:val="2"/>
        </w:numPr>
      </w:pPr>
      <w:r>
        <w:t>Allow us to specify the file path of the resource we want to load</w:t>
      </w:r>
    </w:p>
    <w:p w:rsidR="00B9150E" w:rsidRDefault="00B9150E" w:rsidP="00B9150E">
      <w:pPr>
        <w:pStyle w:val="ListParagraph"/>
        <w:numPr>
          <w:ilvl w:val="0"/>
          <w:numId w:val="2"/>
        </w:numPr>
      </w:pPr>
      <w:r>
        <w:t>Load the resource if it has not already been loaded</w:t>
      </w:r>
    </w:p>
    <w:p w:rsidR="00B9150E" w:rsidRDefault="00B9150E" w:rsidP="00B9150E">
      <w:pPr>
        <w:pStyle w:val="ListParagraph"/>
        <w:numPr>
          <w:ilvl w:val="0"/>
          <w:numId w:val="2"/>
        </w:numPr>
      </w:pPr>
      <w:r>
        <w:t>Return a reference to a loaded resource if the resource has already been loaded</w:t>
      </w:r>
    </w:p>
    <w:p w:rsidR="00B9150E" w:rsidRDefault="00B9150E" w:rsidP="00B9150E">
      <w:pPr>
        <w:pStyle w:val="ListParagraph"/>
        <w:numPr>
          <w:ilvl w:val="0"/>
          <w:numId w:val="2"/>
        </w:numPr>
      </w:pPr>
      <w:r>
        <w:t>Automatically track how many references to the resource exist</w:t>
      </w:r>
    </w:p>
    <w:p w:rsidR="00B9150E" w:rsidRDefault="00B9150E" w:rsidP="00B9150E">
      <w:pPr>
        <w:pStyle w:val="ListParagraph"/>
        <w:numPr>
          <w:ilvl w:val="0"/>
          <w:numId w:val="2"/>
        </w:numPr>
      </w:pPr>
      <w:r>
        <w:t>Automatically track when a resource is not being used</w:t>
      </w:r>
    </w:p>
    <w:p w:rsidR="00B9150E" w:rsidRDefault="00B9150E" w:rsidP="00B9150E">
      <w:pPr>
        <w:pStyle w:val="ListParagraph"/>
        <w:numPr>
          <w:ilvl w:val="0"/>
          <w:numId w:val="2"/>
        </w:numPr>
      </w:pPr>
      <w:r>
        <w:t>Allow us to unload all unused resources</w:t>
      </w:r>
    </w:p>
    <w:p w:rsidR="00B9150E" w:rsidRDefault="00B9150E" w:rsidP="00B9150E">
      <w:r>
        <w:t xml:space="preserve">Those are some lofty goals. </w:t>
      </w:r>
    </w:p>
    <w:p w:rsidR="00B9150E" w:rsidRDefault="00B9150E" w:rsidP="00B9150E">
      <w:r>
        <w:t>Tracking whether or not a resource has been loaded is relatively simple. All we need to do is keep a big list (in our case, a dynamic array) of resources that have been loaded. When we want to load a new resource, we simply check the list to see if it already exists. If it does, then we return an instance to that object.</w:t>
      </w:r>
    </w:p>
    <w:p w:rsidR="00B9150E" w:rsidRDefault="00B9150E" w:rsidP="00B9150E">
      <w:r>
        <w:t>Automatically tracking when an object is no longer being used is a little tricker, although well worth the effort. Implementing this means we will no longer need to worry (so much) about memory management and unloading resources once we’ve finished with them.</w:t>
      </w:r>
    </w:p>
    <w:p w:rsidR="00B9150E" w:rsidRDefault="00B9150E" w:rsidP="00B9150E">
      <w:r>
        <w:t xml:space="preserve">To get this working, we’re going to use shared pointers. </w:t>
      </w:r>
    </w:p>
    <w:p w:rsidR="00B9150E" w:rsidRDefault="00B9150E" w:rsidP="00B9150E">
      <w:r>
        <w:t xml:space="preserve">If you’re not familiar with the </w:t>
      </w:r>
      <w:proofErr w:type="spellStart"/>
      <w:r w:rsidRPr="00B9150E">
        <w:rPr>
          <w:i/>
        </w:rPr>
        <w:t>std</w:t>
      </w:r>
      <w:proofErr w:type="spellEnd"/>
      <w:r w:rsidRPr="00B9150E">
        <w:rPr>
          <w:i/>
        </w:rPr>
        <w:t>::</w:t>
      </w:r>
      <w:proofErr w:type="spellStart"/>
      <w:r w:rsidRPr="00B9150E">
        <w:rPr>
          <w:i/>
        </w:rPr>
        <w:t>shared_ptr</w:t>
      </w:r>
      <w:proofErr w:type="spellEnd"/>
      <w:r>
        <w:t xml:space="preserve"> class, you should take a moment now to review the lecture on Shared Pointers, or review the relevant documentation (the Microsoft Developer Network has some very good pages on this).</w:t>
      </w:r>
    </w:p>
    <w:p w:rsidR="00B9150E" w:rsidRPr="00B9150E" w:rsidRDefault="00B9150E" w:rsidP="00B9150E">
      <w:r>
        <w:t>Here is the class diagram for our design:</w:t>
      </w:r>
    </w:p>
    <w:p w:rsidR="00B9150E" w:rsidRDefault="00B9150E" w:rsidP="00B9150E">
      <w:pPr>
        <w:rPr>
          <w:sz w:val="28"/>
          <w:szCs w:val="28"/>
          <w:u w:val="single"/>
        </w:rPr>
      </w:pPr>
    </w:p>
    <w:p w:rsidR="00B9150E" w:rsidRDefault="007A5420" w:rsidP="00B915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6.75pt">
            <v:imagedata r:id="rId8" o:title="Untitled Diagram"/>
          </v:shape>
        </w:pict>
      </w:r>
    </w:p>
    <w:p w:rsidR="008211E4" w:rsidRDefault="008211E4" w:rsidP="008211E4">
      <w:pPr>
        <w:rPr>
          <w:sz w:val="28"/>
          <w:szCs w:val="28"/>
          <w:u w:val="single"/>
        </w:rPr>
      </w:pPr>
    </w:p>
    <w:p w:rsidR="008211E4" w:rsidRDefault="008211E4" w:rsidP="008211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Resource Class</w:t>
      </w:r>
      <w:r w:rsidRPr="00F22E75">
        <w:rPr>
          <w:sz w:val="28"/>
          <w:szCs w:val="28"/>
          <w:u w:val="single"/>
        </w:rPr>
        <w:t>:</w:t>
      </w:r>
    </w:p>
    <w:p w:rsidR="00B9150E" w:rsidRDefault="008211E4" w:rsidP="00B9150E">
      <w:r>
        <w:t xml:space="preserve">There are possible implementations we could write that would negate the need for a </w:t>
      </w:r>
      <w:r w:rsidRPr="008211E4">
        <w:rPr>
          <w:i/>
        </w:rPr>
        <w:t>Resource</w:t>
      </w:r>
      <w:r>
        <w:t xml:space="preserve"> class, although these use the associative container classes that we won’t learn about until much later.</w:t>
      </w:r>
    </w:p>
    <w:p w:rsidR="008211E4" w:rsidRDefault="008211E4" w:rsidP="00B9150E">
      <w:r>
        <w:t xml:space="preserve">Our Resource Manger needs to store a list of resources (be they textures, sounds or fonts) and be able to match them with their associated file paths. </w:t>
      </w:r>
    </w:p>
    <w:p w:rsidR="008211E4" w:rsidRDefault="008211E4" w:rsidP="00B9150E">
      <w:r>
        <w:t xml:space="preserve">To accomplish this using what we know so far, we’re going to encapsulate the resource pointer and filename in the </w:t>
      </w:r>
      <w:r w:rsidRPr="008211E4">
        <w:rPr>
          <w:i/>
        </w:rPr>
        <w:t>Resource</w:t>
      </w:r>
      <w:r>
        <w:t xml:space="preserve"> class. Our </w:t>
      </w:r>
      <w:proofErr w:type="spellStart"/>
      <w:r>
        <w:rPr>
          <w:i/>
        </w:rPr>
        <w:t>ResourceManager</w:t>
      </w:r>
      <w:proofErr w:type="spellEnd"/>
      <w:r>
        <w:t xml:space="preserve"> will then use the </w:t>
      </w:r>
      <w:proofErr w:type="spellStart"/>
      <w:r w:rsidRPr="008211E4">
        <w:rPr>
          <w:i/>
        </w:rPr>
        <w:t>std</w:t>
      </w:r>
      <w:proofErr w:type="spellEnd"/>
      <w:r w:rsidRPr="008211E4">
        <w:rPr>
          <w:i/>
        </w:rPr>
        <w:t>::vector</w:t>
      </w:r>
      <w:r>
        <w:t xml:space="preserve"> class to store our Resource class instances (well, technically its storing </w:t>
      </w:r>
      <w:proofErr w:type="spellStart"/>
      <w:r>
        <w:t>shared_ptr</w:t>
      </w:r>
      <w:proofErr w:type="spellEnd"/>
      <w:r>
        <w:t xml:space="preserve"> instances to Resource objects).</w:t>
      </w:r>
    </w:p>
    <w:p w:rsidR="00B9150E" w:rsidRDefault="00B9150E" w:rsidP="00332537"/>
    <w:p w:rsidR="008211E4" w:rsidRDefault="008211E4" w:rsidP="00332537">
      <w:r>
        <w:t xml:space="preserve">Take a closer look at the </w:t>
      </w:r>
      <w:r w:rsidRPr="008211E4">
        <w:rPr>
          <w:i/>
        </w:rPr>
        <w:t>Resource</w:t>
      </w:r>
      <w:r>
        <w:t xml:space="preserve"> class.</w:t>
      </w:r>
    </w:p>
    <w:p w:rsidR="008211E4" w:rsidRDefault="008211E4" w:rsidP="00332537">
      <w:r>
        <w:t xml:space="preserve">You’ll notice that the </w:t>
      </w:r>
      <w:proofErr w:type="spellStart"/>
      <w:r w:rsidRPr="008211E4">
        <w:rPr>
          <w:i/>
        </w:rPr>
        <w:t>m_pData</w:t>
      </w:r>
      <w:proofErr w:type="spellEnd"/>
      <w:r>
        <w:t xml:space="preserve"> variable is a </w:t>
      </w:r>
      <w:proofErr w:type="spellStart"/>
      <w:r w:rsidRPr="008211E4">
        <w:rPr>
          <w:i/>
        </w:rPr>
        <w:t>std</w:t>
      </w:r>
      <w:proofErr w:type="spellEnd"/>
      <w:r w:rsidRPr="008211E4">
        <w:rPr>
          <w:i/>
        </w:rPr>
        <w:t>::</w:t>
      </w:r>
      <w:proofErr w:type="spellStart"/>
      <w:r w:rsidRPr="008211E4">
        <w:rPr>
          <w:i/>
        </w:rPr>
        <w:t>unique_ptr</w:t>
      </w:r>
      <w:proofErr w:type="spellEnd"/>
      <w:r>
        <w:t xml:space="preserve"> instance. This allows us to loads the resource using the </w:t>
      </w:r>
      <w:r>
        <w:rPr>
          <w:i/>
        </w:rPr>
        <w:t>new</w:t>
      </w:r>
      <w:r>
        <w:t xml:space="preserve"> keyword (for example </w:t>
      </w:r>
      <w:r>
        <w:rPr>
          <w:i/>
        </w:rPr>
        <w:t>new Texture(…)</w:t>
      </w:r>
      <w:r>
        <w:t xml:space="preserve">), but we don’t need to worry about cleaning up. The smart pointer will automatically destroy the texture when the </w:t>
      </w:r>
      <w:r w:rsidRPr="008211E4">
        <w:rPr>
          <w:i/>
        </w:rPr>
        <w:t>Resource</w:t>
      </w:r>
      <w:r>
        <w:t xml:space="preserve"> object goes out of scope.</w:t>
      </w:r>
    </w:p>
    <w:p w:rsidR="008211E4" w:rsidRDefault="008211E4" w:rsidP="00332537">
      <w:r>
        <w:rPr>
          <w:noProof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3DB5C4" wp14:editId="2A72CA17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5710555" cy="2343150"/>
                <wp:effectExtent l="0" t="0" r="2349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Resource(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 {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unique_ptr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.c_str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()));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};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~Resource() {};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getFilename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 }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unique_ptr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8211E4" w:rsidRDefault="008211E4" w:rsidP="008211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8211E4" w:rsidRPr="00DB4CDE" w:rsidRDefault="008211E4" w:rsidP="008211E4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DB5C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8.45pt;margin-top:23.2pt;width:449.65pt;height:184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">
                <v:textbox>
                  <w:txbxContent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Resource(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 {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unique_ptr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.c_str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()));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};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~Resource() {};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getFilename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 }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unique_ptr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8211E4" w:rsidRDefault="008211E4" w:rsidP="008211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8211E4" w:rsidRPr="00DB4CDE" w:rsidRDefault="008211E4" w:rsidP="008211E4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The definition for the </w:t>
      </w:r>
      <w:r>
        <w:rPr>
          <w:i/>
        </w:rPr>
        <w:t>Resource</w:t>
      </w:r>
      <w:r>
        <w:t xml:space="preserve"> class is as follows:</w:t>
      </w:r>
    </w:p>
    <w:p w:rsidR="008211E4" w:rsidRDefault="008211E4" w:rsidP="00332537"/>
    <w:p w:rsidR="008211E4" w:rsidRDefault="008211E4" w:rsidP="00332537">
      <w:r>
        <w:t xml:space="preserve">Notice that this is a template class. </w:t>
      </w:r>
    </w:p>
    <w:p w:rsidR="008211E4" w:rsidRDefault="008211E4" w:rsidP="00332537">
      <w:r>
        <w:lastRenderedPageBreak/>
        <w:t xml:space="preserve">Using templates this way makes it easy for us to create the kind of resource we want. If we pass in the </w:t>
      </w:r>
      <w:proofErr w:type="spellStart"/>
      <w:r w:rsidRPr="008211E4">
        <w:rPr>
          <w:i/>
        </w:rPr>
        <w:t>aie</w:t>
      </w:r>
      <w:proofErr w:type="spellEnd"/>
      <w:r w:rsidRPr="008211E4">
        <w:rPr>
          <w:i/>
        </w:rPr>
        <w:t>::Texture</w:t>
      </w:r>
      <w:r>
        <w:t xml:space="preserve"> to the template, then the constructor creates a new Texture.</w:t>
      </w:r>
    </w:p>
    <w:p w:rsidR="008211E4" w:rsidRDefault="008211E4" w:rsidP="00332537">
      <w:r>
        <w:t xml:space="preserve">What this means in practice is that we’ll have a resource manager for each </w:t>
      </w:r>
      <w:r>
        <w:rPr>
          <w:i/>
        </w:rPr>
        <w:t>type</w:t>
      </w:r>
      <w:r>
        <w:t xml:space="preserve"> of resource. One for fonts, one for textures, one for sounds, etc.</w:t>
      </w:r>
    </w:p>
    <w:p w:rsidR="008211E4" w:rsidRDefault="008211E4" w:rsidP="00332537">
      <w:r>
        <w:t>This may or may not be a bad thing, depending on the needs of your game.</w:t>
      </w:r>
    </w:p>
    <w:p w:rsidR="00603B7D" w:rsidRDefault="00603B7D" w:rsidP="00332537">
      <w:r>
        <w:t xml:space="preserve">An alternative to using templates may be to create a </w:t>
      </w:r>
      <w:proofErr w:type="spellStart"/>
      <w:r>
        <w:rPr>
          <w:i/>
        </w:rPr>
        <w:t>ResourceType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enum</w:t>
      </w:r>
      <w:proofErr w:type="spellEnd"/>
      <w:r>
        <w:t xml:space="preserve">, and pass this as an argument when calling the </w:t>
      </w:r>
      <w:r>
        <w:rPr>
          <w:i/>
        </w:rPr>
        <w:t>Resource</w:t>
      </w:r>
      <w:r>
        <w:t xml:space="preserve"> class constructor. This way you could create the type of resource (texture, font, etc.) specified by the argument.</w:t>
      </w:r>
    </w:p>
    <w:p w:rsidR="00603B7D" w:rsidRDefault="00603B7D" w:rsidP="00332537">
      <w:r>
        <w:t>Also note that with template classes, the complete class definition must reside in the header file. (You can go ahead and delete the .</w:t>
      </w:r>
      <w:proofErr w:type="spellStart"/>
      <w:r>
        <w:t>cpp</w:t>
      </w:r>
      <w:proofErr w:type="spellEnd"/>
      <w:r>
        <w:t xml:space="preserve"> file if you already created it). Do you know why this is the case? Look it up now if you’ve forgotten.</w:t>
      </w:r>
    </w:p>
    <w:p w:rsidR="00603B7D" w:rsidRDefault="00603B7D" w:rsidP="00332537"/>
    <w:p w:rsidR="00603B7D" w:rsidRDefault="00603B7D" w:rsidP="00603B7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The </w:t>
      </w:r>
      <w:proofErr w:type="spellStart"/>
      <w:r>
        <w:rPr>
          <w:sz w:val="28"/>
          <w:szCs w:val="28"/>
          <w:u w:val="single"/>
        </w:rPr>
        <w:t>ResourceManager</w:t>
      </w:r>
      <w:proofErr w:type="spellEnd"/>
      <w:r>
        <w:rPr>
          <w:sz w:val="28"/>
          <w:szCs w:val="28"/>
          <w:u w:val="single"/>
        </w:rPr>
        <w:t xml:space="preserve"> Class</w:t>
      </w:r>
      <w:r w:rsidRPr="00F22E75">
        <w:rPr>
          <w:sz w:val="28"/>
          <w:szCs w:val="28"/>
          <w:u w:val="single"/>
        </w:rPr>
        <w:t>:</w:t>
      </w:r>
    </w:p>
    <w:p w:rsidR="00603B7D" w:rsidRDefault="00603B7D" w:rsidP="00332537">
      <w:r>
        <w:t>This class is not difficult to write, but the templates and smart pointers can trip us up if we’re not clear on the functionality we’re writing.</w:t>
      </w:r>
    </w:p>
    <w:p w:rsidR="00603B7D" w:rsidRDefault="00603B7D" w:rsidP="00332537">
      <w:r>
        <w:rPr>
          <w:noProof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D3B7CC" wp14:editId="263ED32B">
                <wp:simplePos x="0" y="0"/>
                <wp:positionH relativeFrom="margin">
                  <wp:align>right</wp:align>
                </wp:positionH>
                <wp:positionV relativeFrom="paragraph">
                  <wp:posOffset>322580</wp:posOffset>
                </wp:positionV>
                <wp:extent cx="5710555" cy="2714625"/>
                <wp:effectExtent l="0" t="0" r="2349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&lt;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&gt;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ResourceManager</w:t>
                            </w:r>
                            <w:proofErr w:type="spellEnd"/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vector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shared_ptr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&gt;&gt;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m_resources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// keep the copy constructor and assignment allocator private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ResourceManager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&amp;) {};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operator=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&amp;) {};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ResourceManager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 {};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~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ResourceManager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 {};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shared_ptr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&gt;&gt; get(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};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getCount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603B7D" w:rsidRDefault="00603B7D" w:rsidP="00603B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collectGarbage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 {};</w:t>
                            </w:r>
                          </w:p>
                          <w:p w:rsidR="00603B7D" w:rsidRPr="00DB4CDE" w:rsidRDefault="00603B7D" w:rsidP="00603B7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B7CC" id="_x0000_s1027" type="#_x0000_t202" style="position:absolute;margin-left:398.45pt;margin-top:25.4pt;width:449.65pt;height:213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">
                <v:textbox>
                  <w:txbxContent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&lt;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&gt;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ResourceManager</w:t>
                      </w:r>
                      <w:proofErr w:type="spellEnd"/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vector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shared_ptr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&gt;&gt;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m_resources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GB"/>
                        </w:rPr>
                        <w:t>// keep the copy constructor and assignment allocator private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ResourceManager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&amp;) {};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GB"/>
                        </w:rPr>
                        <w:t>operator=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&amp;) {};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ResourceManager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 {};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~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ResourceManager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 {};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shared_ptr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&gt;&gt; get(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};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getCount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603B7D" w:rsidRDefault="00603B7D" w:rsidP="00603B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collectGarbage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 {};</w:t>
                      </w:r>
                    </w:p>
                    <w:p w:rsidR="00603B7D" w:rsidRPr="00DB4CDE" w:rsidRDefault="00603B7D" w:rsidP="00603B7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Let’s start with the basic class declaration (we’ll fill in each function in turn):</w:t>
      </w:r>
    </w:p>
    <w:p w:rsidR="00603B7D" w:rsidRDefault="00603B7D" w:rsidP="00332537"/>
    <w:p w:rsidR="00603B7D" w:rsidRDefault="00603B7D" w:rsidP="00332537">
      <w:r>
        <w:t xml:space="preserve">The first thing you’ll probably notice is all of those templated classes we’re using to declare the </w:t>
      </w:r>
      <w:proofErr w:type="spellStart"/>
      <w:r w:rsidRPr="00603B7D">
        <w:rPr>
          <w:i/>
        </w:rPr>
        <w:t>m_resources</w:t>
      </w:r>
      <w:proofErr w:type="spellEnd"/>
      <w:r>
        <w:t xml:space="preserve"> variable.</w:t>
      </w:r>
    </w:p>
    <w:p w:rsidR="00603B7D" w:rsidRDefault="00603B7D" w:rsidP="00332537">
      <w:r>
        <w:t xml:space="preserve">Simply put, the </w:t>
      </w:r>
      <w:proofErr w:type="spellStart"/>
      <w:r>
        <w:rPr>
          <w:i/>
        </w:rPr>
        <w:t>m_resources</w:t>
      </w:r>
      <w:proofErr w:type="spellEnd"/>
      <w:r>
        <w:t xml:space="preserve"> variable is a dynamic array of shared pointers that refer to instance of the </w:t>
      </w:r>
      <w:r w:rsidRPr="00603B7D">
        <w:rPr>
          <w:i/>
        </w:rPr>
        <w:t>Resource</w:t>
      </w:r>
      <w:r>
        <w:t xml:space="preserve"> class. (Perhaps that wasn’t so simply put)</w:t>
      </w:r>
    </w:p>
    <w:p w:rsidR="00603B7D" w:rsidRDefault="00603B7D" w:rsidP="00332537">
      <w:r>
        <w:lastRenderedPageBreak/>
        <w:t xml:space="preserve">When we create an instance of the Resource class, we put it on </w:t>
      </w:r>
      <w:r w:rsidR="00060306">
        <w:t xml:space="preserve">the heap. The shared pointer takes ownership of this instance and wraps it in an object that is stored on the stack (in our case, in the </w:t>
      </w:r>
      <w:r w:rsidR="00060306" w:rsidRPr="00060306">
        <w:rPr>
          <w:i/>
        </w:rPr>
        <w:t>vector</w:t>
      </w:r>
      <w:r w:rsidR="00060306">
        <w:t>).</w:t>
      </w:r>
    </w:p>
    <w:p w:rsidR="00060306" w:rsidRDefault="00060306" w:rsidP="00332537">
      <w:r>
        <w:t xml:space="preserve">You may be thinking, why don’t we just store </w:t>
      </w:r>
      <w:r w:rsidRPr="00060306">
        <w:rPr>
          <w:i/>
        </w:rPr>
        <w:t>Resource</w:t>
      </w:r>
      <w:r>
        <w:t xml:space="preserve"> objects in the vector and make the </w:t>
      </w:r>
      <w:proofErr w:type="spellStart"/>
      <w:r w:rsidRPr="00060306">
        <w:rPr>
          <w:i/>
        </w:rPr>
        <w:t>m_pData</w:t>
      </w:r>
      <w:proofErr w:type="spellEnd"/>
      <w:r w:rsidRPr="00060306">
        <w:rPr>
          <w:i/>
        </w:rPr>
        <w:t xml:space="preserve"> </w:t>
      </w:r>
      <w:r>
        <w:t xml:space="preserve">variable of the </w:t>
      </w:r>
      <w:r w:rsidRPr="00060306">
        <w:rPr>
          <w:i/>
        </w:rPr>
        <w:t>Resource</w:t>
      </w:r>
      <w:r>
        <w:t xml:space="preserve"> class the shared pointer?</w:t>
      </w:r>
    </w:p>
    <w:p w:rsidR="00060306" w:rsidRDefault="00060306" w:rsidP="00332537">
      <w:r>
        <w:t xml:space="preserve">That’s a valid point, but it means we’d be calling the copy constructor or assignment operator on the </w:t>
      </w:r>
      <w:r w:rsidRPr="00060306">
        <w:rPr>
          <w:i/>
        </w:rPr>
        <w:t>Resource</w:t>
      </w:r>
      <w:r>
        <w:t xml:space="preserve"> class a lot. Did you notice that big messy string hiding in the </w:t>
      </w:r>
      <w:r>
        <w:rPr>
          <w:i/>
        </w:rPr>
        <w:t>Resource</w:t>
      </w:r>
      <w:r>
        <w:t xml:space="preserve"> class? </w:t>
      </w:r>
    </w:p>
    <w:p w:rsidR="00060306" w:rsidRDefault="00060306" w:rsidP="00332537">
      <w:r>
        <w:t xml:space="preserve">This design means we can pass around shared pointers to </w:t>
      </w:r>
      <w:r w:rsidRPr="00060306">
        <w:rPr>
          <w:i/>
        </w:rPr>
        <w:t>Resources</w:t>
      </w:r>
      <w:r>
        <w:t xml:space="preserve"> (instead of copying </w:t>
      </w:r>
      <w:r w:rsidRPr="00060306">
        <w:rPr>
          <w:i/>
        </w:rPr>
        <w:t>Resources</w:t>
      </w:r>
      <w:r>
        <w:t xml:space="preserve"> containing shared pointers). Conceptually it’s a little easier to understand, and it’ll be a little faster as well!</w:t>
      </w:r>
    </w:p>
    <w:p w:rsidR="00060306" w:rsidRDefault="00060306" w:rsidP="00332537">
      <w:r>
        <w:t xml:space="preserve">We’ve made the copy constructor and the assignment operator of the </w:t>
      </w:r>
      <w:proofErr w:type="spellStart"/>
      <w:r>
        <w:rPr>
          <w:i/>
        </w:rPr>
        <w:t>ResourceManager</w:t>
      </w:r>
      <w:proofErr w:type="spellEnd"/>
      <w:r>
        <w:t xml:space="preserve"> class private, which means no copying a </w:t>
      </w:r>
      <w:proofErr w:type="spellStart"/>
      <w:r w:rsidRPr="00060306">
        <w:rPr>
          <w:i/>
        </w:rPr>
        <w:t>ResourceManager</w:t>
      </w:r>
      <w:proofErr w:type="spellEnd"/>
      <w:r>
        <w:t xml:space="preserve"> from one instance to another. This ensures we don’t end up with two resource managers managing the same resource.</w:t>
      </w:r>
    </w:p>
    <w:p w:rsidR="00060306" w:rsidRDefault="00060306" w:rsidP="00332537">
      <w:pPr>
        <w:rPr>
          <w:noProof/>
          <w:lang w:val="en-GB" w:eastAsia="ja-JP"/>
        </w:rPr>
      </w:pPr>
      <w:r>
        <w:t xml:space="preserve">So that means the first function we need to implement is the </w:t>
      </w:r>
      <w:r>
        <w:rPr>
          <w:i/>
        </w:rPr>
        <w:t>.get()</w:t>
      </w:r>
      <w:r>
        <w:t xml:space="preserve"> function. This function accepts the filename to load, creates a </w:t>
      </w:r>
      <w:r w:rsidRPr="00060306">
        <w:rPr>
          <w:i/>
        </w:rPr>
        <w:t>Resource</w:t>
      </w:r>
      <w:r>
        <w:t xml:space="preserve"> instance, wraps it in a shared pointer, inserts it in our vector, and finally returns the shared pointer. If the resource is already loaded, we just return the shared pointer to that instance.</w:t>
      </w:r>
      <w:r w:rsidRPr="00060306">
        <w:rPr>
          <w:noProof/>
          <w:lang w:val="en-GB" w:eastAsia="ja-JP"/>
        </w:rPr>
        <w:t xml:space="preserve"> </w:t>
      </w:r>
    </w:p>
    <w:p w:rsidR="00060306" w:rsidRDefault="00060306" w:rsidP="00332537"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1197B000" wp14:editId="034797B7">
                <wp:extent cx="5710555" cy="2419350"/>
                <wp:effectExtent l="0" t="0" r="2349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shared_ptr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&gt;&gt; get(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{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vector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shared_ptr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&gt;&gt; &gt;::iterator it;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(it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m_resources.begin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(); it !=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m_resources.end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 it++)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{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.compare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((*it)-&gt;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getFilename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()) == 0)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{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(*it);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shared_ptr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&gt;&gt; resource(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 );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m_resources.push_back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(resource);</w:t>
                            </w: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060306" w:rsidRDefault="00060306" w:rsidP="00060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resource;</w:t>
                            </w:r>
                          </w:p>
                          <w:p w:rsidR="00060306" w:rsidRPr="00DB4CDE" w:rsidRDefault="00060306" w:rsidP="00060306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7B000" id="Text Box 2" o:spid="_x0000_s1028" type="#_x0000_t202" style="width:449.6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">
                <v:textbox>
                  <w:txbxContent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shared_ptr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&gt;&gt; get(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{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vector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shared_ptr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&gt;&gt; &gt;::iterator it;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(it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m_resources.begin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(); it !=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m_resources.end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 it++)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{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.compare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((*it)-&gt;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getFilename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()) == 0)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{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(*it);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}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}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shared_ptr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&gt;&gt; resource(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 );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m_resources.push_back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(resource);</w:t>
                      </w: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060306" w:rsidRDefault="00060306" w:rsidP="00060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resource;</w:t>
                      </w:r>
                    </w:p>
                    <w:p w:rsidR="00060306" w:rsidRPr="00DB4CDE" w:rsidRDefault="00060306" w:rsidP="00060306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0306" w:rsidRDefault="00060306" w:rsidP="00332537"/>
    <w:p w:rsidR="00060306" w:rsidRPr="00060306" w:rsidRDefault="00060306" w:rsidP="00332537">
      <w:r>
        <w:t xml:space="preserve">If we wanted to know how many </w:t>
      </w:r>
      <w:r w:rsidR="004E09F4">
        <w:t xml:space="preserve">resources the manager currently had loaded (say, for debugging purposes), all we need to do is return the size of the </w:t>
      </w:r>
      <w:proofErr w:type="spellStart"/>
      <w:r w:rsidR="004E09F4" w:rsidRPr="004E09F4">
        <w:rPr>
          <w:i/>
        </w:rPr>
        <w:t>m_resources</w:t>
      </w:r>
      <w:proofErr w:type="spellEnd"/>
      <w:r w:rsidR="004E09F4">
        <w:t xml:space="preserve"> vector.</w:t>
      </w:r>
    </w:p>
    <w:p w:rsidR="00603B7D" w:rsidRDefault="004E09F4" w:rsidP="00332537"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253F2921" wp14:editId="0319A12C">
                <wp:extent cx="5710555" cy="723900"/>
                <wp:effectExtent l="0" t="0" r="23495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getCount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{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m_resources.size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:rsidR="004E09F4" w:rsidRPr="00DB4CDE" w:rsidRDefault="004E09F4" w:rsidP="004E09F4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3F2921" id="_x0000_s1029" type="#_x0000_t202" style="width:449.6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">
                <v:textbox>
                  <w:txbxContent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getCount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{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m_resources.size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:rsidR="004E09F4" w:rsidRPr="00DB4CDE" w:rsidRDefault="004E09F4" w:rsidP="004E09F4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09F4" w:rsidRDefault="004E09F4" w:rsidP="00332537">
      <w:r>
        <w:t xml:space="preserve">That leaves the </w:t>
      </w:r>
      <w:proofErr w:type="spellStart"/>
      <w:r w:rsidRPr="004E09F4">
        <w:rPr>
          <w:i/>
        </w:rPr>
        <w:t>collectGarbage</w:t>
      </w:r>
      <w:proofErr w:type="spellEnd"/>
      <w:r w:rsidRPr="004E09F4">
        <w:rPr>
          <w:i/>
        </w:rPr>
        <w:t>()</w:t>
      </w:r>
      <w:r>
        <w:t xml:space="preserve"> function.</w:t>
      </w:r>
    </w:p>
    <w:p w:rsidR="004E09F4" w:rsidRDefault="004E09F4" w:rsidP="00332537">
      <w:r>
        <w:lastRenderedPageBreak/>
        <w:t>This function will destroy all resources where the reference count stored in the shared pointer equals 1.</w:t>
      </w:r>
    </w:p>
    <w:p w:rsidR="004E09F4" w:rsidRDefault="004E09F4" w:rsidP="00332537">
      <w:r>
        <w:t xml:space="preserve">The reference count will never be 0, because the reference to the instance in the </w:t>
      </w:r>
      <w:proofErr w:type="spellStart"/>
      <w:r w:rsidRPr="004E09F4">
        <w:rPr>
          <w:i/>
        </w:rPr>
        <w:t>ResourceManager</w:t>
      </w:r>
      <w:r>
        <w:t>’s</w:t>
      </w:r>
      <w:proofErr w:type="spellEnd"/>
      <w:r>
        <w:t xml:space="preserve"> vector counts as 1. </w:t>
      </w:r>
    </w:p>
    <w:p w:rsidR="004E09F4" w:rsidRDefault="004E09F4" w:rsidP="00332537">
      <w:r>
        <w:t>This means that if a resource ever has a reference count of exactly 1, then only the resource manager holds a reference to it and it can safely be deleted.</w:t>
      </w:r>
    </w:p>
    <w:p w:rsidR="004E09F4" w:rsidRDefault="004E09F4" w:rsidP="00332537"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223CB6A3" wp14:editId="0E375B17">
                <wp:extent cx="5710555" cy="1828800"/>
                <wp:effectExtent l="0" t="0" r="23495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collectGarbage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{</w:t>
                            </w:r>
                          </w:p>
                          <w:p w:rsidR="007A5420" w:rsidRDefault="007A5420" w:rsidP="007A5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vector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&lt;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shared_ptr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&gt;&gt; &gt;::iterator it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m_resources.begin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(); it !=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m_resources.end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 )</w:t>
                            </w:r>
                          </w:p>
                          <w:p w:rsidR="007A5420" w:rsidRDefault="007A5420" w:rsidP="007A5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</w:p>
                          <w:p w:rsidR="007A5420" w:rsidRDefault="007A5420" w:rsidP="007A5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((*it).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use_count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 == 1)</w:t>
                            </w:r>
                          </w:p>
                          <w:p w:rsidR="007A5420" w:rsidRDefault="007A5420" w:rsidP="007A5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 xml:space="preserve">it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m_resources.erase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(it);</w:t>
                            </w:r>
                          </w:p>
                          <w:p w:rsidR="007A5420" w:rsidRDefault="007A5420" w:rsidP="007A5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</w:p>
                          <w:p w:rsidR="007A5420" w:rsidRDefault="007A5420" w:rsidP="007A54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++it;</w:t>
                            </w:r>
                          </w:p>
                          <w:p w:rsidR="007A5420" w:rsidRDefault="007A5420" w:rsidP="007A5420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:rsidR="004E09F4" w:rsidRPr="00DB4CDE" w:rsidRDefault="004E09F4" w:rsidP="007A5420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3CB6A3" id="_x0000_s1030" type="#_x0000_t202" style="width:449.6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">
                <v:textbox>
                  <w:txbxContent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collectGarbage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{</w:t>
                      </w:r>
                    </w:p>
                    <w:p w:rsidR="007A5420" w:rsidRDefault="007A5420" w:rsidP="007A5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vector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&lt;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shared_ptr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&gt;&gt; &gt;::iterator it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m_resources.begin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(); it !=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m_resources.end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 )</w:t>
                      </w:r>
                    </w:p>
                    <w:p w:rsidR="007A5420" w:rsidRDefault="007A5420" w:rsidP="007A5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</w:p>
                    <w:p w:rsidR="007A5420" w:rsidRDefault="007A5420" w:rsidP="007A5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((*it).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use_count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 == 1)</w:t>
                      </w:r>
                    </w:p>
                    <w:p w:rsidR="007A5420" w:rsidRDefault="007A5420" w:rsidP="007A5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 xml:space="preserve">it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m_resources.erase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(it);</w:t>
                      </w:r>
                    </w:p>
                    <w:p w:rsidR="007A5420" w:rsidRDefault="007A5420" w:rsidP="007A5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</w:p>
                    <w:p w:rsidR="007A5420" w:rsidRDefault="007A5420" w:rsidP="007A54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++it;</w:t>
                      </w:r>
                    </w:p>
                    <w:p w:rsidR="007A5420" w:rsidRDefault="007A5420" w:rsidP="007A5420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}</w:t>
                      </w:r>
                    </w:p>
                    <w:p w:rsidR="004E09F4" w:rsidRPr="00DB4CDE" w:rsidRDefault="004E09F4" w:rsidP="007A5420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2547" w:rsidRDefault="00752547" w:rsidP="00332537">
      <w:r>
        <w:t xml:space="preserve">Notice the lack of the increment in the post condition of the for loop. This is because when we erase, the iterator becomes invalidated and we obtain a new iterator from the </w:t>
      </w:r>
      <w:r w:rsidRPr="00752547">
        <w:rPr>
          <w:i/>
        </w:rPr>
        <w:t>erase()</w:t>
      </w:r>
      <w:r>
        <w:t xml:space="preserve"> function that points to the next element in the list.</w:t>
      </w:r>
    </w:p>
    <w:p w:rsidR="00752547" w:rsidRPr="00752547" w:rsidRDefault="00752547" w:rsidP="00332537">
      <w:pPr>
        <w:rPr>
          <w:rFonts w:hint="eastAsia"/>
          <w:lang w:eastAsia="ja-JP"/>
        </w:rPr>
      </w:pPr>
      <w:r>
        <w:t>If we iterated in the for loop, we’d skip an element in the vector. So instead, we only want to increment the iterator if we haven</w:t>
      </w:r>
      <w:r>
        <w:rPr>
          <w:lang w:eastAsia="ja-JP"/>
        </w:rPr>
        <w:t>’t erased an element.</w:t>
      </w:r>
    </w:p>
    <w:p w:rsidR="004E09F4" w:rsidRDefault="004E09F4" w:rsidP="00332537">
      <w:r>
        <w:t>That’s completes all we need for our simple resource manager.</w:t>
      </w:r>
    </w:p>
    <w:p w:rsidR="004E09F4" w:rsidRDefault="004E09F4" w:rsidP="00332537"/>
    <w:p w:rsidR="004E09F4" w:rsidRDefault="004E09F4" w:rsidP="00332537">
      <w:r>
        <w:t>To use the resource manager, create a simple Player class as follows:</w:t>
      </w:r>
    </w:p>
    <w:p w:rsidR="004E09F4" w:rsidRDefault="004E09F4" w:rsidP="00332537"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274BC19F" wp14:editId="204FC9A1">
                <wp:extent cx="5710555" cy="1657350"/>
                <wp:effectExtent l="0" t="0" r="23495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shared_ptr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aie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Texture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TexturePtr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Player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Player(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TexturePtr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texture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m_ship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texture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 {};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~Player() {};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TexturePtr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m_ship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4E09F4" w:rsidRPr="00DB4CDE" w:rsidRDefault="004E09F4" w:rsidP="004E09F4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BC19F" id="_x0000_s1031" type="#_x0000_t202" style="width:449.6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">
                <v:textbox>
                  <w:txbxContent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shared_ptr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aie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Texture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TexturePtr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Player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Player(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TexturePtr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texture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m_ship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texture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 {};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~Player() {};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TexturePtr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m_ship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4E09F4" w:rsidRPr="00DB4CDE" w:rsidRDefault="004E09F4" w:rsidP="004E09F4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09F4" w:rsidRDefault="004E09F4" w:rsidP="00332537">
      <w:r>
        <w:t xml:space="preserve">(Notice how I’ve added a typedef to make using the resources a little easier. If you do this, don’t forget you’ll need a typedef for each type of </w:t>
      </w:r>
      <w:proofErr w:type="spellStart"/>
      <w:r>
        <w:t>ResourceManager</w:t>
      </w:r>
      <w:proofErr w:type="spellEnd"/>
      <w:r>
        <w:t xml:space="preserve"> you have)</w:t>
      </w:r>
    </w:p>
    <w:p w:rsidR="004E09F4" w:rsidRDefault="004E09F4" w:rsidP="00332537">
      <w:r>
        <w:t xml:space="preserve">Now, in your application class create an instance of the </w:t>
      </w:r>
      <w:proofErr w:type="spellStart"/>
      <w:r>
        <w:rPr>
          <w:i/>
        </w:rPr>
        <w:t>ResourceManager</w:t>
      </w:r>
      <w:proofErr w:type="spellEnd"/>
      <w:r>
        <w:t>, and a Player:</w:t>
      </w:r>
    </w:p>
    <w:p w:rsidR="004E09F4" w:rsidRDefault="004E09F4" w:rsidP="00332537">
      <w:r>
        <w:rPr>
          <w:noProof/>
          <w:lang w:val="en-GB" w:eastAsia="ja-JP"/>
        </w:rPr>
        <w:lastRenderedPageBreak/>
        <mc:AlternateContent>
          <mc:Choice Requires="wps">
            <w:drawing>
              <wp:inline distT="0" distB="0" distL="0" distR="0" wp14:anchorId="37F0F62F" wp14:editId="32214D7B">
                <wp:extent cx="5710555" cy="1590675"/>
                <wp:effectExtent l="0" t="0" r="23495" b="285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MyApp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aie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{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...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...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ResourceManager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aie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Texture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m_images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4E09F4" w:rsidRDefault="004E09F4" w:rsidP="004E0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Player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m_player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4E09F4" w:rsidRPr="00DB4CDE" w:rsidRDefault="004E09F4" w:rsidP="004E09F4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0F62F" id="_x0000_s1032" type="#_x0000_t202" style="width:449.65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">
                <v:textbox>
                  <w:txbxContent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MyApp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aie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{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...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...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ResourceManager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aie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Texture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m_images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4E09F4" w:rsidRDefault="004E09F4" w:rsidP="004E0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Player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m_player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4E09F4" w:rsidRPr="00DB4CDE" w:rsidRDefault="004E09F4" w:rsidP="004E09F4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57DC" w:rsidRDefault="003857DC" w:rsidP="00332537">
      <w:r>
        <w:t xml:space="preserve">Although, now that we know the benefits of smart pointers we’d ideally want to wrap that Player pointer in a </w:t>
      </w:r>
      <w:proofErr w:type="spellStart"/>
      <w:r>
        <w:t>unique_ptr</w:t>
      </w:r>
      <w:proofErr w:type="spellEnd"/>
      <w:r>
        <w:t xml:space="preserve"> instance.</w:t>
      </w:r>
    </w:p>
    <w:p w:rsidR="003857DC" w:rsidRDefault="003857DC" w:rsidP="00332537"/>
    <w:p w:rsidR="003857DC" w:rsidRDefault="003857DC" w:rsidP="00332537">
      <w:r>
        <w:t>Now let’s put our resource manager to use and test it with a bit of debugging code:</w:t>
      </w:r>
    </w:p>
    <w:p w:rsidR="003857DC" w:rsidRDefault="003857DC" w:rsidP="00332537"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76874643" wp14:editId="3E9F7B2A">
                <wp:extent cx="5710555" cy="3743325"/>
                <wp:effectExtent l="0" t="0" r="23495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MyApp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startup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 {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...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TexturePtr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pShip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m_images.get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"./textures/ship.png"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m_player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Player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pShip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"images loaded: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m_images.getCount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MyApp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::shutdown() {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"images loaded: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m_images.getCount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m_player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m_images.collectGarbage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"images loaded: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m_images.getCount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...</w:t>
                            </w: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3857DC" w:rsidRDefault="003857DC" w:rsidP="003857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m_2dRenderer;</w:t>
                            </w:r>
                          </w:p>
                          <w:p w:rsidR="003857DC" w:rsidRPr="00DB4CDE" w:rsidRDefault="003857DC" w:rsidP="003857D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74643" id="_x0000_s1033" type="#_x0000_t202" style="width:449.65pt;height:2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">
                <v:textbox>
                  <w:txbxContent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MyApp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startup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 {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...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TexturePtr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pShip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m_images.get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"./textures/ship.png"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m_player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Player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pShip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"images loaded: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m_images.getCount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MyApp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::shutdown() {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"images loaded: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m_images.getCount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m_player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m_images.collectGarbage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"images loaded: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m_images.getCount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...</w:t>
                      </w: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:rsidR="003857DC" w:rsidRDefault="003857DC" w:rsidP="003857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m_2dRenderer;</w:t>
                      </w:r>
                    </w:p>
                    <w:p w:rsidR="003857DC" w:rsidRPr="00DB4CDE" w:rsidRDefault="003857DC" w:rsidP="003857D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57DC" w:rsidRDefault="003857DC" w:rsidP="00332537">
      <w:r>
        <w:t xml:space="preserve">In the </w:t>
      </w:r>
      <w:proofErr w:type="spellStart"/>
      <w:r>
        <w:rPr>
          <w:i/>
        </w:rPr>
        <w:t>startup</w:t>
      </w:r>
      <w:proofErr w:type="spellEnd"/>
      <w:r>
        <w:t xml:space="preserve"> function we use the </w:t>
      </w:r>
      <w:r>
        <w:rPr>
          <w:i/>
        </w:rPr>
        <w:t>.get()</w:t>
      </w:r>
      <w:r>
        <w:t xml:space="preserve"> function of our resource manager to get a new shared pointer </w:t>
      </w:r>
      <w:r w:rsidRPr="003857DC">
        <w:rPr>
          <w:i/>
        </w:rPr>
        <w:t>Resource</w:t>
      </w:r>
      <w:r>
        <w:t>, which we pass to the constructor of our Player class. (Did you notice how we could have done this in one line of code?)</w:t>
      </w:r>
    </w:p>
    <w:p w:rsidR="003857DC" w:rsidRDefault="003857DC" w:rsidP="00332537">
      <w:r>
        <w:t xml:space="preserve">In the </w:t>
      </w:r>
      <w:r>
        <w:rPr>
          <w:i/>
        </w:rPr>
        <w:t>shutdown</w:t>
      </w:r>
      <w:r>
        <w:t xml:space="preserve"> function we delete the player instance and call </w:t>
      </w:r>
      <w:proofErr w:type="spellStart"/>
      <w:r>
        <w:rPr>
          <w:i/>
        </w:rPr>
        <w:t>collectGarbage</w:t>
      </w:r>
      <w:proofErr w:type="spellEnd"/>
      <w:r>
        <w:rPr>
          <w:i/>
        </w:rPr>
        <w:t>()</w:t>
      </w:r>
      <w:r>
        <w:t xml:space="preserve"> to clean up any unused resources.</w:t>
      </w:r>
    </w:p>
    <w:p w:rsidR="003857DC" w:rsidRDefault="003857DC" w:rsidP="00332537">
      <w:r>
        <w:t xml:space="preserve">I’ve added some debugging code that will </w:t>
      </w:r>
      <w:r w:rsidR="00D35B8B">
        <w:t>output the number of textures currently loaded by the resource manager at various times in the game’s life.</w:t>
      </w:r>
    </w:p>
    <w:p w:rsidR="00D35B8B" w:rsidRDefault="00D35B8B" w:rsidP="00332537"/>
    <w:p w:rsidR="00D35B8B" w:rsidRDefault="00D35B8B" w:rsidP="00D35B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Challenge</w:t>
      </w:r>
      <w:r w:rsidRPr="00F22E75">
        <w:rPr>
          <w:sz w:val="28"/>
          <w:szCs w:val="28"/>
          <w:u w:val="single"/>
        </w:rPr>
        <w:t>:</w:t>
      </w:r>
    </w:p>
    <w:p w:rsidR="00D35B8B" w:rsidRDefault="00D35B8B" w:rsidP="00D35B8B">
      <w:pPr>
        <w:pStyle w:val="ListParagraph"/>
        <w:numPr>
          <w:ilvl w:val="0"/>
          <w:numId w:val="3"/>
        </w:numPr>
      </w:pPr>
      <w:r>
        <w:t xml:space="preserve">As we mentioned before, we could remove the </w:t>
      </w:r>
      <w:r w:rsidRPr="00D35B8B">
        <w:rPr>
          <w:i/>
        </w:rPr>
        <w:t>Resource</w:t>
      </w:r>
      <w:r>
        <w:t xml:space="preserve"> class altogether and use an associative container instead of a </w:t>
      </w:r>
      <w:r w:rsidRPr="00D35B8B">
        <w:rPr>
          <w:i/>
        </w:rPr>
        <w:t>vector</w:t>
      </w:r>
      <w:r>
        <w:t>.</w:t>
      </w:r>
    </w:p>
    <w:p w:rsidR="00D35B8B" w:rsidRDefault="00D35B8B" w:rsidP="00D35B8B">
      <w:pPr>
        <w:ind w:left="720"/>
      </w:pPr>
      <w:r>
        <w:t xml:space="preserve">Replace the </w:t>
      </w:r>
      <w:proofErr w:type="spellStart"/>
      <w:r>
        <w:rPr>
          <w:i/>
        </w:rPr>
        <w:t>std</w:t>
      </w:r>
      <w:proofErr w:type="spellEnd"/>
      <w:r>
        <w:rPr>
          <w:i/>
        </w:rPr>
        <w:t>::vector</w:t>
      </w:r>
      <w:r>
        <w:t xml:space="preserve"> in your </w:t>
      </w:r>
      <w:proofErr w:type="spellStart"/>
      <w:r>
        <w:rPr>
          <w:i/>
        </w:rPr>
        <w:t>ResourceManager</w:t>
      </w:r>
      <w:proofErr w:type="spellEnd"/>
      <w:r>
        <w:t xml:space="preserve"> with the </w:t>
      </w:r>
      <w:proofErr w:type="spellStart"/>
      <w:r>
        <w:rPr>
          <w:i/>
        </w:rPr>
        <w:t>std</w:t>
      </w:r>
      <w:proofErr w:type="spellEnd"/>
      <w:r>
        <w:rPr>
          <w:i/>
        </w:rPr>
        <w:t>::map</w:t>
      </w:r>
      <w:r>
        <w:t>.</w:t>
      </w:r>
    </w:p>
    <w:p w:rsidR="00752547" w:rsidRDefault="00752547" w:rsidP="00D35B8B">
      <w:pPr>
        <w:ind w:left="720"/>
      </w:pPr>
      <w:r>
        <w:t>(You may want to leave this until you cover the associative containers session during class)</w:t>
      </w:r>
      <w:bookmarkStart w:id="0" w:name="_GoBack"/>
      <w:bookmarkEnd w:id="0"/>
    </w:p>
    <w:p w:rsidR="00D35B8B" w:rsidRDefault="00D35B8B" w:rsidP="00332537"/>
    <w:p w:rsidR="00D35B8B" w:rsidRPr="00D35B8B" w:rsidRDefault="00D35B8B" w:rsidP="00D35B8B">
      <w:pPr>
        <w:pStyle w:val="ListParagraph"/>
        <w:numPr>
          <w:ilvl w:val="0"/>
          <w:numId w:val="3"/>
        </w:numPr>
      </w:pPr>
      <w:r>
        <w:t xml:space="preserve">How do you feel about using templates for the resource manager? Would you rather have one manager class handle all the resources? Create a </w:t>
      </w:r>
      <w:proofErr w:type="spellStart"/>
      <w:r w:rsidRPr="00D35B8B">
        <w:rPr>
          <w:i/>
        </w:rPr>
        <w:t>ResoruceType</w:t>
      </w:r>
      <w:proofErr w:type="spellEnd"/>
      <w:r>
        <w:t xml:space="preserve"> enumeration and use this when loading a resource to specify how the resource should be loaded.</w:t>
      </w:r>
    </w:p>
    <w:sectPr w:rsidR="00D35B8B" w:rsidRPr="00D35B8B" w:rsidSect="004736F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285" w:rsidRDefault="008A3285" w:rsidP="00A044A1">
      <w:pPr>
        <w:spacing w:after="0" w:line="240" w:lineRule="auto"/>
      </w:pPr>
      <w:r>
        <w:separator/>
      </w:r>
    </w:p>
  </w:endnote>
  <w:endnote w:type="continuationSeparator" w:id="0">
    <w:p w:rsidR="008A3285" w:rsidRDefault="008A3285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752547">
      <w:rPr>
        <w:i/>
        <w:iCs/>
        <w:noProof/>
        <w:color w:val="8C8C8C" w:themeColor="background1" w:themeShade="8C"/>
      </w:rPr>
      <w:t>7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285" w:rsidRDefault="008A3285" w:rsidP="00A044A1">
      <w:pPr>
        <w:spacing w:after="0" w:line="240" w:lineRule="auto"/>
      </w:pPr>
      <w:r>
        <w:separator/>
      </w:r>
    </w:p>
  </w:footnote>
  <w:footnote w:type="continuationSeparator" w:id="0">
    <w:p w:rsidR="008A3285" w:rsidRDefault="008A3285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8A328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8A328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8A328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8766B"/>
    <w:multiLevelType w:val="hybridMultilevel"/>
    <w:tmpl w:val="DA7C8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B47B95"/>
    <w:multiLevelType w:val="hybridMultilevel"/>
    <w:tmpl w:val="CF080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60306"/>
    <w:rsid w:val="000873E1"/>
    <w:rsid w:val="0010121C"/>
    <w:rsid w:val="00247975"/>
    <w:rsid w:val="00332537"/>
    <w:rsid w:val="003541BA"/>
    <w:rsid w:val="003857DC"/>
    <w:rsid w:val="003A6DD8"/>
    <w:rsid w:val="00470681"/>
    <w:rsid w:val="004736F5"/>
    <w:rsid w:val="004E09F4"/>
    <w:rsid w:val="004F6F3A"/>
    <w:rsid w:val="0050188B"/>
    <w:rsid w:val="0059095A"/>
    <w:rsid w:val="005D60D3"/>
    <w:rsid w:val="00603B7D"/>
    <w:rsid w:val="0066429D"/>
    <w:rsid w:val="006B4031"/>
    <w:rsid w:val="006F6555"/>
    <w:rsid w:val="00752547"/>
    <w:rsid w:val="007A5420"/>
    <w:rsid w:val="007B2B57"/>
    <w:rsid w:val="008211E4"/>
    <w:rsid w:val="00825964"/>
    <w:rsid w:val="00833133"/>
    <w:rsid w:val="008A3285"/>
    <w:rsid w:val="008D7C51"/>
    <w:rsid w:val="009E6A5E"/>
    <w:rsid w:val="00A044A1"/>
    <w:rsid w:val="00B800E3"/>
    <w:rsid w:val="00B9150E"/>
    <w:rsid w:val="00C96EA8"/>
    <w:rsid w:val="00D35B8B"/>
    <w:rsid w:val="00D470EA"/>
    <w:rsid w:val="00DE5951"/>
    <w:rsid w:val="00E05F0C"/>
    <w:rsid w:val="00E416B3"/>
    <w:rsid w:val="00EA02AE"/>
    <w:rsid w:val="00ED6F6E"/>
    <w:rsid w:val="00EF6543"/>
    <w:rsid w:val="00F3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EB3A96D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48B56-85DF-4531-AE24-B60FCF564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</cp:lastModifiedBy>
  <cp:revision>13</cp:revision>
  <dcterms:created xsi:type="dcterms:W3CDTF">2014-12-08T02:31:00Z</dcterms:created>
  <dcterms:modified xsi:type="dcterms:W3CDTF">2017-05-03T02:43:00Z</dcterms:modified>
</cp:coreProperties>
</file>