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Console.WriteLine("first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second()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Console.WriteLine("second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second(int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sample obj = new sample();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sample.first();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obj.second(10);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Care va fi output-ul acestui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second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first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first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second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Raspuns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Explicatia: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Prima data se apeleaza sample.first() ce executa metoda first si printeaza "first method" dupa care prin obj.second() se apeleaza void second(int) ce printeaza "10" si apoi apeleaza second() care apeleaza first() si printeaza "first method" dupa care se revine din apel la second() si printeaza "second method"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