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606B2" w14:textId="77777777" w:rsidR="00F074DE" w:rsidRPr="00855075" w:rsidRDefault="00F074DE" w:rsidP="00F074DE">
      <w:pPr>
        <w:rPr>
          <w:b/>
          <w:iCs/>
          <w:sz w:val="2"/>
          <w:szCs w:val="2"/>
        </w:rPr>
      </w:pPr>
    </w:p>
    <w:p w14:paraId="710B8C44" w14:textId="77777777" w:rsidR="00F074DE" w:rsidRDefault="00F074DE" w:rsidP="00F074DE">
      <w:pPr>
        <w:rPr>
          <w:b/>
          <w:iCs/>
          <w:sz w:val="16"/>
          <w:szCs w:val="16"/>
          <w:u w:val="single"/>
        </w:rPr>
      </w:pPr>
    </w:p>
    <w:tbl>
      <w:tblPr>
        <w:tblStyle w:val="Tabela-Siatka"/>
        <w:tblW w:w="11057" w:type="dxa"/>
        <w:tblInd w:w="-289" w:type="dxa"/>
        <w:tblLook w:val="04A0" w:firstRow="1" w:lastRow="0" w:firstColumn="1" w:lastColumn="0" w:noHBand="0" w:noVBand="1"/>
      </w:tblPr>
      <w:tblGrid>
        <w:gridCol w:w="975"/>
        <w:gridCol w:w="2286"/>
        <w:gridCol w:w="79"/>
        <w:gridCol w:w="686"/>
        <w:gridCol w:w="3283"/>
        <w:gridCol w:w="1235"/>
        <w:gridCol w:w="28"/>
        <w:gridCol w:w="761"/>
        <w:gridCol w:w="1371"/>
        <w:gridCol w:w="353"/>
      </w:tblGrid>
      <w:tr w:rsidR="005837FD" w14:paraId="664A6E1E" w14:textId="77777777" w:rsidTr="00A62A4C">
        <w:trPr>
          <w:trHeight w:val="1617"/>
        </w:trPr>
        <w:tc>
          <w:tcPr>
            <w:tcW w:w="975" w:type="dxa"/>
            <w:tcBorders>
              <w:right w:val="nil"/>
            </w:tcBorders>
          </w:tcPr>
          <w:p w14:paraId="6F12D07F" w14:textId="77777777" w:rsidR="005837FD" w:rsidRPr="009E1258" w:rsidRDefault="005837FD" w:rsidP="00BD6579">
            <w:r>
              <w:rPr>
                <w:b/>
                <w:noProof/>
              </w:rPr>
              <w:drawing>
                <wp:anchor distT="0" distB="0" distL="114300" distR="114300" simplePos="0" relativeHeight="251661312" behindDoc="1" locked="0" layoutInCell="1" allowOverlap="1" wp14:anchorId="78C326BA" wp14:editId="2EA37909">
                  <wp:simplePos x="0" y="0"/>
                  <wp:positionH relativeFrom="column">
                    <wp:posOffset>64856</wp:posOffset>
                  </wp:positionH>
                  <wp:positionV relativeFrom="paragraph">
                    <wp:posOffset>82382</wp:posOffset>
                  </wp:positionV>
                  <wp:extent cx="716400" cy="1202400"/>
                  <wp:effectExtent l="0" t="0" r="7620" b="0"/>
                  <wp:wrapNone/>
                  <wp:docPr id="16428497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6400" cy="120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286" w:type="dxa"/>
            <w:tcBorders>
              <w:left w:val="nil"/>
            </w:tcBorders>
          </w:tcPr>
          <w:p w14:paraId="3FD580F6" w14:textId="77777777" w:rsidR="005837FD" w:rsidRDefault="005837FD" w:rsidP="00BD6579">
            <w:pPr>
              <w:rPr>
                <w:b/>
              </w:rPr>
            </w:pP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46D7A886" wp14:editId="0E2CFFC0">
                  <wp:simplePos x="0" y="0"/>
                  <wp:positionH relativeFrom="column">
                    <wp:posOffset>303374</wp:posOffset>
                  </wp:positionH>
                  <wp:positionV relativeFrom="paragraph">
                    <wp:posOffset>160068</wp:posOffset>
                  </wp:positionV>
                  <wp:extent cx="968144" cy="983412"/>
                  <wp:effectExtent l="0" t="0" r="3810" b="7620"/>
                  <wp:wrapNone/>
                  <wp:docPr id="1640514629" name="Obraz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8144" cy="9834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311" w:type="dxa"/>
            <w:gridSpan w:val="5"/>
            <w:vAlign w:val="center"/>
          </w:tcPr>
          <w:p w14:paraId="20994B6C" w14:textId="77777777" w:rsidR="00D278B9" w:rsidRDefault="00D278B9" w:rsidP="00BD6579">
            <w:pPr>
              <w:jc w:val="center"/>
              <w:rPr>
                <w:rFonts w:ascii="Trebuchet MS" w:hAnsi="Trebuchet MS"/>
                <w:b/>
                <w:sz w:val="16"/>
                <w:szCs w:val="16"/>
              </w:rPr>
            </w:pPr>
          </w:p>
          <w:p w14:paraId="350DC7C4" w14:textId="77777777" w:rsidR="00A62A4C" w:rsidRPr="00A62A4C" w:rsidRDefault="00A62A4C" w:rsidP="00BD6579">
            <w:pPr>
              <w:jc w:val="center"/>
              <w:rPr>
                <w:rFonts w:ascii="Trebuchet MS" w:hAnsi="Trebuchet MS"/>
                <w:b/>
                <w:sz w:val="6"/>
                <w:szCs w:val="6"/>
              </w:rPr>
            </w:pPr>
          </w:p>
          <w:p w14:paraId="0B8BC0AE" w14:textId="77777777" w:rsidR="00A62A4C" w:rsidRDefault="00A62A4C" w:rsidP="00BD6579">
            <w:pPr>
              <w:jc w:val="center"/>
              <w:rPr>
                <w:rFonts w:ascii="Trebuchet MS" w:hAnsi="Trebuchet MS"/>
                <w:b/>
                <w:sz w:val="16"/>
                <w:szCs w:val="16"/>
              </w:rPr>
            </w:pPr>
          </w:p>
          <w:p w14:paraId="364BE8EC" w14:textId="77777777" w:rsidR="00A62A4C" w:rsidRDefault="00A62A4C" w:rsidP="00BD6579">
            <w:pPr>
              <w:jc w:val="center"/>
              <w:rPr>
                <w:rFonts w:ascii="Trebuchet MS" w:hAnsi="Trebuchet MS"/>
                <w:b/>
                <w:sz w:val="16"/>
                <w:szCs w:val="16"/>
              </w:rPr>
            </w:pPr>
          </w:p>
          <w:p w14:paraId="7CC13BB3" w14:textId="0B6B814C" w:rsidR="005837FD" w:rsidRPr="005F3172" w:rsidRDefault="005837FD" w:rsidP="00BD6579">
            <w:pPr>
              <w:jc w:val="center"/>
              <w:rPr>
                <w:rFonts w:ascii="Trebuchet MS" w:hAnsi="Trebuchet MS"/>
                <w:b/>
                <w:sz w:val="16"/>
                <w:szCs w:val="16"/>
              </w:rPr>
            </w:pPr>
            <w:r w:rsidRPr="005F3172">
              <w:rPr>
                <w:rFonts w:ascii="Trebuchet MS" w:hAnsi="Trebuchet MS"/>
                <w:b/>
                <w:sz w:val="16"/>
                <w:szCs w:val="16"/>
              </w:rPr>
              <w:t>Grupa Azoty JRCH Sp. z o.o.</w:t>
            </w:r>
          </w:p>
          <w:p w14:paraId="1C1C362B" w14:textId="77777777" w:rsidR="005837FD" w:rsidRPr="005F3172" w:rsidRDefault="005837FD" w:rsidP="00BD6579">
            <w:pPr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  <w:r w:rsidRPr="005F3172">
              <w:rPr>
                <w:rFonts w:ascii="Trebuchet MS" w:hAnsi="Trebuchet MS"/>
                <w:b/>
                <w:sz w:val="24"/>
                <w:szCs w:val="24"/>
              </w:rPr>
              <w:t>Laboratorium Diagnostyki Weterynaryjnej</w:t>
            </w:r>
          </w:p>
          <w:p w14:paraId="0156D815" w14:textId="77777777" w:rsidR="005837FD" w:rsidRPr="005F3172" w:rsidRDefault="005837FD" w:rsidP="00BD6579">
            <w:pPr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  <w:r w:rsidRPr="005F3172">
              <w:rPr>
                <w:rFonts w:ascii="Trebuchet MS" w:hAnsi="Trebuchet MS"/>
                <w:b/>
                <w:sz w:val="24"/>
                <w:szCs w:val="24"/>
              </w:rPr>
              <w:t>I Badań Środków Spożywczych</w:t>
            </w:r>
          </w:p>
          <w:p w14:paraId="7BAC438A" w14:textId="77777777" w:rsidR="005837FD" w:rsidRPr="005F3172" w:rsidRDefault="005837FD" w:rsidP="00BD6579">
            <w:pPr>
              <w:jc w:val="center"/>
              <w:rPr>
                <w:rFonts w:ascii="Trebuchet MS" w:hAnsi="Trebuchet MS"/>
                <w:sz w:val="16"/>
                <w:szCs w:val="16"/>
              </w:rPr>
            </w:pPr>
            <w:r w:rsidRPr="005F3172">
              <w:rPr>
                <w:rFonts w:ascii="Trebuchet MS" w:hAnsi="Trebuchet MS"/>
                <w:sz w:val="16"/>
                <w:szCs w:val="16"/>
              </w:rPr>
              <w:t>ul. Głowackiego 27, 33-300 Nowy Sącz</w:t>
            </w:r>
          </w:p>
          <w:p w14:paraId="1AA801E4" w14:textId="77777777" w:rsidR="005837FD" w:rsidRPr="005F3172" w:rsidRDefault="005837FD" w:rsidP="00BD6579">
            <w:pPr>
              <w:jc w:val="center"/>
              <w:rPr>
                <w:rFonts w:ascii="Trebuchet MS" w:hAnsi="Trebuchet MS"/>
                <w:sz w:val="16"/>
                <w:szCs w:val="16"/>
              </w:rPr>
            </w:pPr>
            <w:r w:rsidRPr="005F3172">
              <w:rPr>
                <w:rFonts w:ascii="Trebuchet MS" w:hAnsi="Trebuchet MS"/>
                <w:sz w:val="16"/>
                <w:szCs w:val="16"/>
              </w:rPr>
              <w:t>Tel. 18 441 30 11, fax. 18 441 86 24</w:t>
            </w:r>
          </w:p>
          <w:p w14:paraId="3A5D577A" w14:textId="77777777" w:rsidR="005837FD" w:rsidRPr="005F3172" w:rsidRDefault="005837FD" w:rsidP="00BD6579">
            <w:pPr>
              <w:jc w:val="center"/>
              <w:rPr>
                <w:rFonts w:ascii="Trebuchet MS" w:hAnsi="Trebuchet MS"/>
                <w:sz w:val="16"/>
                <w:szCs w:val="16"/>
              </w:rPr>
            </w:pPr>
            <w:r w:rsidRPr="005F3172">
              <w:rPr>
                <w:rFonts w:ascii="Trebuchet MS" w:hAnsi="Trebuchet MS"/>
                <w:sz w:val="16"/>
                <w:szCs w:val="16"/>
              </w:rPr>
              <w:t>Kom. 696425053</w:t>
            </w:r>
          </w:p>
          <w:p w14:paraId="6619CE70" w14:textId="77777777" w:rsidR="005837FD" w:rsidRDefault="005837FD" w:rsidP="00BD6579">
            <w:pPr>
              <w:jc w:val="center"/>
              <w:rPr>
                <w:rFonts w:ascii="Trebuchet MS" w:hAnsi="Trebuchet MS"/>
                <w:b/>
                <w:sz w:val="12"/>
                <w:szCs w:val="12"/>
              </w:rPr>
            </w:pPr>
          </w:p>
          <w:p w14:paraId="29F1C062" w14:textId="77777777" w:rsidR="00A62A4C" w:rsidRPr="00D278B9" w:rsidRDefault="00A62A4C" w:rsidP="00A62A4C">
            <w:pPr>
              <w:rPr>
                <w:rFonts w:ascii="Trebuchet MS" w:hAnsi="Trebuchet MS"/>
                <w:b/>
                <w:sz w:val="12"/>
                <w:szCs w:val="12"/>
              </w:rPr>
            </w:pPr>
          </w:p>
        </w:tc>
        <w:tc>
          <w:tcPr>
            <w:tcW w:w="2485" w:type="dxa"/>
            <w:gridSpan w:val="3"/>
            <w:vAlign w:val="center"/>
          </w:tcPr>
          <w:p w14:paraId="3A6E3A02" w14:textId="77777777" w:rsidR="005837FD" w:rsidRPr="005F3172" w:rsidRDefault="005837FD" w:rsidP="00BD6579">
            <w:pPr>
              <w:jc w:val="center"/>
              <w:rPr>
                <w:rFonts w:ascii="Trebuchet MS" w:hAnsi="Trebuchet MS"/>
              </w:rPr>
            </w:pPr>
            <w:r w:rsidRPr="005F3172">
              <w:rPr>
                <w:rFonts w:ascii="Trebuchet MS" w:hAnsi="Trebuchet MS"/>
              </w:rPr>
              <w:t>Nowy Sącz</w:t>
            </w:r>
          </w:p>
          <w:p w14:paraId="31B4205D" w14:textId="529A1046" w:rsidR="005837FD" w:rsidRPr="005F3172" w:rsidRDefault="005837FD" w:rsidP="00BD6579">
            <w:pPr>
              <w:jc w:val="center"/>
              <w:rPr>
                <w:rFonts w:ascii="Trebuchet MS" w:hAnsi="Trebuchet MS"/>
                <w:b/>
              </w:rPr>
            </w:pPr>
            <w:r w:rsidRPr="005F3172">
              <w:rPr>
                <w:rFonts w:ascii="Trebuchet MS" w:hAnsi="Trebuchet MS"/>
              </w:rPr>
              <w:t>202</w:t>
            </w:r>
            <w:r w:rsidR="009D1411">
              <w:rPr>
                <w:rFonts w:ascii="Trebuchet MS" w:hAnsi="Trebuchet MS"/>
              </w:rPr>
              <w:t>6</w:t>
            </w:r>
            <w:r w:rsidRPr="005F3172">
              <w:rPr>
                <w:rFonts w:ascii="Trebuchet MS" w:hAnsi="Trebuchet MS"/>
              </w:rPr>
              <w:t>-</w:t>
            </w:r>
            <w:r w:rsidR="009D1411">
              <w:rPr>
                <w:rFonts w:ascii="Trebuchet MS" w:hAnsi="Trebuchet MS"/>
              </w:rPr>
              <w:t>0</w:t>
            </w:r>
            <w:r w:rsidR="00C4155A">
              <w:rPr>
                <w:rFonts w:ascii="Trebuchet MS" w:hAnsi="Trebuchet MS"/>
              </w:rPr>
              <w:t>1-1</w:t>
            </w:r>
            <w:r w:rsidR="009D1411">
              <w:rPr>
                <w:rFonts w:ascii="Trebuchet MS" w:hAnsi="Trebuchet MS"/>
              </w:rPr>
              <w:t>2</w:t>
            </w:r>
          </w:p>
        </w:tc>
      </w:tr>
      <w:tr w:rsidR="005837FD" w14:paraId="5D1D6CF0" w14:textId="77777777" w:rsidTr="00BD6579">
        <w:trPr>
          <w:trHeight w:val="506"/>
        </w:trPr>
        <w:tc>
          <w:tcPr>
            <w:tcW w:w="11057" w:type="dxa"/>
            <w:gridSpan w:val="10"/>
            <w:vAlign w:val="center"/>
          </w:tcPr>
          <w:p w14:paraId="506F6909" w14:textId="1899EE6D" w:rsidR="005837FD" w:rsidRPr="005F3172" w:rsidRDefault="005837FD" w:rsidP="00BD6579">
            <w:pPr>
              <w:jc w:val="center"/>
              <w:rPr>
                <w:rFonts w:ascii="Trebuchet MS" w:hAnsi="Trebuchet MS"/>
                <w:b/>
                <w:sz w:val="22"/>
                <w:szCs w:val="22"/>
              </w:rPr>
            </w:pPr>
            <w:r w:rsidRPr="005F3172">
              <w:rPr>
                <w:rFonts w:ascii="Trebuchet MS" w:hAnsi="Trebuchet MS"/>
                <w:b/>
                <w:sz w:val="22"/>
                <w:szCs w:val="22"/>
              </w:rPr>
              <w:t>SPRAWOZDANIE Z BADAŃ JRCh/NL/W/B/FCH/</w:t>
            </w:r>
            <w:r w:rsidR="009D1411">
              <w:rPr>
                <w:rFonts w:ascii="Trebuchet MS" w:hAnsi="Trebuchet MS"/>
                <w:b/>
                <w:sz w:val="22"/>
                <w:szCs w:val="22"/>
              </w:rPr>
              <w:t>15</w:t>
            </w:r>
            <w:r w:rsidRPr="005F3172">
              <w:rPr>
                <w:rFonts w:ascii="Trebuchet MS" w:hAnsi="Trebuchet MS"/>
                <w:b/>
                <w:sz w:val="22"/>
                <w:szCs w:val="22"/>
              </w:rPr>
              <w:t>/202</w:t>
            </w:r>
            <w:r w:rsidR="009D1411">
              <w:rPr>
                <w:rFonts w:ascii="Trebuchet MS" w:hAnsi="Trebuchet MS"/>
                <w:b/>
                <w:sz w:val="22"/>
                <w:szCs w:val="22"/>
              </w:rPr>
              <w:t>6</w:t>
            </w:r>
          </w:p>
        </w:tc>
      </w:tr>
      <w:tr w:rsidR="005837FD" w14:paraId="25466477" w14:textId="77777777" w:rsidTr="00BD6579">
        <w:trPr>
          <w:trHeight w:val="154"/>
        </w:trPr>
        <w:tc>
          <w:tcPr>
            <w:tcW w:w="11057" w:type="dxa"/>
            <w:gridSpan w:val="10"/>
            <w:vAlign w:val="center"/>
          </w:tcPr>
          <w:p w14:paraId="2C8E1168" w14:textId="77777777" w:rsidR="00524E0D" w:rsidRPr="00524E0D" w:rsidRDefault="005837FD" w:rsidP="00524E0D">
            <w:pPr>
              <w:pStyle w:val="Akapitzlist"/>
              <w:numPr>
                <w:ilvl w:val="0"/>
                <w:numId w:val="10"/>
              </w:numPr>
              <w:rPr>
                <w:rFonts w:ascii="Trebuchet MS" w:hAnsi="Trebuchet MS"/>
                <w:b/>
                <w:sz w:val="18"/>
                <w:szCs w:val="18"/>
              </w:rPr>
            </w:pPr>
            <w:r w:rsidRPr="005F3172">
              <w:rPr>
                <w:rFonts w:ascii="Trebuchet MS" w:hAnsi="Trebuchet MS"/>
                <w:b/>
                <w:sz w:val="18"/>
                <w:szCs w:val="18"/>
              </w:rPr>
              <w:t>Nazwa i adres klienta:</w:t>
            </w:r>
            <w:r w:rsidR="00524E0D">
              <w:rPr>
                <w:rFonts w:ascii="Trebuchet MS" w:hAnsi="Trebuchet MS"/>
                <w:b/>
                <w:sz w:val="18"/>
                <w:szCs w:val="18"/>
              </w:rPr>
              <w:t xml:space="preserve"> </w:t>
            </w:r>
            <w:r w:rsidR="00524E0D" w:rsidRPr="00524E0D">
              <w:rPr>
                <w:rFonts w:ascii="Trebuchet MS" w:hAnsi="Trebuchet MS"/>
                <w:b/>
                <w:sz w:val="18"/>
                <w:szCs w:val="18"/>
              </w:rPr>
              <w:t>Kopalnia Surowców Skalnych „Klęczany” Sp. z o.o.</w:t>
            </w:r>
          </w:p>
          <w:p w14:paraId="4CE917E4" w14:textId="717D7F83" w:rsidR="005837FD" w:rsidRPr="005F3172" w:rsidRDefault="00524E0D" w:rsidP="00524E0D">
            <w:pPr>
              <w:pStyle w:val="Akapitzlist"/>
              <w:ind w:left="2124"/>
              <w:rPr>
                <w:rFonts w:ascii="Trebuchet MS" w:hAnsi="Trebuchet MS"/>
                <w:b/>
                <w:sz w:val="18"/>
                <w:szCs w:val="18"/>
              </w:rPr>
            </w:pPr>
            <w:r>
              <w:rPr>
                <w:rFonts w:ascii="Trebuchet MS" w:hAnsi="Trebuchet MS"/>
                <w:b/>
                <w:sz w:val="18"/>
                <w:szCs w:val="18"/>
              </w:rPr>
              <w:t xml:space="preserve">  </w:t>
            </w:r>
            <w:r w:rsidRPr="00524E0D">
              <w:rPr>
                <w:rFonts w:ascii="Trebuchet MS" w:hAnsi="Trebuchet MS"/>
                <w:b/>
                <w:sz w:val="18"/>
                <w:szCs w:val="18"/>
              </w:rPr>
              <w:t>33-394 Klęczany 176</w:t>
            </w:r>
          </w:p>
        </w:tc>
      </w:tr>
      <w:tr w:rsidR="005837FD" w14:paraId="188ED454" w14:textId="77777777" w:rsidTr="00524E0D">
        <w:trPr>
          <w:trHeight w:val="393"/>
        </w:trPr>
        <w:tc>
          <w:tcPr>
            <w:tcW w:w="4026" w:type="dxa"/>
            <w:gridSpan w:val="4"/>
            <w:vAlign w:val="center"/>
          </w:tcPr>
          <w:p w14:paraId="1888EC85" w14:textId="77777777" w:rsidR="005837FD" w:rsidRPr="005F3172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="Trebuchet MS" w:hAnsi="Trebuchet MS"/>
                <w:b/>
                <w:sz w:val="18"/>
                <w:szCs w:val="18"/>
              </w:rPr>
            </w:pPr>
            <w:r w:rsidRPr="005F3172">
              <w:rPr>
                <w:rFonts w:ascii="Trebuchet MS" w:hAnsi="Trebuchet MS"/>
                <w:b/>
                <w:sz w:val="18"/>
                <w:szCs w:val="18"/>
              </w:rPr>
              <w:t>Rodzaj próbek:</w:t>
            </w:r>
            <w:r>
              <w:rPr>
                <w:rFonts w:ascii="Trebuchet MS" w:hAnsi="Trebuchet MS"/>
                <w:b/>
                <w:sz w:val="18"/>
                <w:szCs w:val="18"/>
              </w:rPr>
              <w:t xml:space="preserve"> </w:t>
            </w:r>
            <w:r w:rsidRPr="005F3172">
              <w:rPr>
                <w:rFonts w:ascii="Trebuchet MS" w:hAnsi="Trebuchet MS"/>
                <w:bCs/>
                <w:sz w:val="18"/>
                <w:szCs w:val="18"/>
              </w:rPr>
              <w:t>Woda basenowa</w:t>
            </w:r>
          </w:p>
        </w:tc>
        <w:tc>
          <w:tcPr>
            <w:tcW w:w="7031" w:type="dxa"/>
            <w:gridSpan w:val="6"/>
            <w:vAlign w:val="center"/>
          </w:tcPr>
          <w:p w14:paraId="57E66223" w14:textId="77777777" w:rsidR="005837FD" w:rsidRPr="00524E0D" w:rsidRDefault="005837FD" w:rsidP="00230FF9">
            <w:pPr>
              <w:pStyle w:val="Akapitzlist"/>
              <w:ind w:left="360"/>
              <w:rPr>
                <w:rFonts w:ascii="Trebuchet MS" w:hAnsi="Trebuchet MS"/>
                <w:b/>
                <w:sz w:val="4"/>
                <w:szCs w:val="4"/>
              </w:rPr>
            </w:pPr>
          </w:p>
          <w:p w14:paraId="3C4FBEEB" w14:textId="689511A2" w:rsidR="005837FD" w:rsidRPr="00712D5D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="Trebuchet MS" w:hAnsi="Trebuchet MS"/>
                <w:bCs/>
                <w:sz w:val="18"/>
                <w:szCs w:val="18"/>
              </w:rPr>
            </w:pPr>
            <w:r>
              <w:rPr>
                <w:rFonts w:ascii="Trebuchet MS" w:hAnsi="Trebuchet MS"/>
                <w:b/>
                <w:sz w:val="18"/>
                <w:szCs w:val="18"/>
              </w:rPr>
              <w:t xml:space="preserve">Punkt poboru: </w:t>
            </w:r>
            <w:r w:rsidR="00332077" w:rsidRPr="00B533DD">
              <w:rPr>
                <w:rFonts w:ascii="Trebuchet MS" w:hAnsi="Trebuchet MS"/>
                <w:bCs/>
                <w:sz w:val="18"/>
                <w:szCs w:val="18"/>
              </w:rPr>
              <w:t>Woda z niecki nr 5 wanna Wiktoria</w:t>
            </w:r>
          </w:p>
          <w:p w14:paraId="5A5C0DEB" w14:textId="77777777" w:rsidR="005837FD" w:rsidRPr="00524E0D" w:rsidRDefault="005837FD" w:rsidP="00BD6579">
            <w:pPr>
              <w:pStyle w:val="Akapitzlist"/>
              <w:ind w:left="360"/>
              <w:rPr>
                <w:rFonts w:ascii="Trebuchet MS" w:hAnsi="Trebuchet MS"/>
                <w:b/>
                <w:sz w:val="4"/>
                <w:szCs w:val="4"/>
              </w:rPr>
            </w:pPr>
          </w:p>
        </w:tc>
      </w:tr>
      <w:tr w:rsidR="005837FD" w14:paraId="1CA70684" w14:textId="77777777" w:rsidTr="00BD6579">
        <w:trPr>
          <w:trHeight w:val="203"/>
        </w:trPr>
        <w:tc>
          <w:tcPr>
            <w:tcW w:w="11057" w:type="dxa"/>
            <w:gridSpan w:val="10"/>
            <w:vAlign w:val="center"/>
          </w:tcPr>
          <w:p w14:paraId="3A7459D5" w14:textId="06E130E0" w:rsidR="005837FD" w:rsidRPr="005F3172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="Trebuchet MS" w:hAnsi="Trebuchet MS"/>
                <w:b/>
                <w:sz w:val="18"/>
                <w:szCs w:val="18"/>
              </w:rPr>
            </w:pPr>
            <w:r w:rsidRPr="005F3172">
              <w:rPr>
                <w:rFonts w:ascii="Trebuchet MS" w:hAnsi="Trebuchet MS"/>
                <w:b/>
                <w:sz w:val="18"/>
                <w:szCs w:val="18"/>
              </w:rPr>
              <w:t>Nr badania  Z/P (kod próbki) :</w:t>
            </w:r>
            <w:r w:rsidRPr="005F3172">
              <w:rPr>
                <w:rFonts w:ascii="Trebuchet MS" w:hAnsi="Trebuchet MS"/>
                <w:sz w:val="18"/>
                <w:szCs w:val="18"/>
              </w:rPr>
              <w:t xml:space="preserve"> </w:t>
            </w:r>
            <w:r w:rsidRPr="005F3172">
              <w:rPr>
                <w:rFonts w:ascii="Trebuchet MS" w:hAnsi="Trebuchet MS"/>
                <w:bCs/>
                <w:sz w:val="18"/>
                <w:szCs w:val="18"/>
              </w:rPr>
              <w:t>W/B/FCH/</w:t>
            </w:r>
            <w:r w:rsidR="009D1411">
              <w:rPr>
                <w:rFonts w:ascii="Trebuchet MS" w:hAnsi="Trebuchet MS"/>
                <w:bCs/>
                <w:sz w:val="18"/>
                <w:szCs w:val="18"/>
              </w:rPr>
              <w:t>15</w:t>
            </w:r>
            <w:r w:rsidRPr="002F3C4B">
              <w:rPr>
                <w:rFonts w:ascii="Trebuchet MS" w:hAnsi="Trebuchet MS"/>
                <w:bCs/>
                <w:sz w:val="18"/>
                <w:szCs w:val="18"/>
              </w:rPr>
              <w:t>/202</w:t>
            </w:r>
            <w:r w:rsidR="009D1411">
              <w:rPr>
                <w:rFonts w:ascii="Trebuchet MS" w:hAnsi="Trebuchet MS"/>
                <w:bCs/>
                <w:sz w:val="18"/>
                <w:szCs w:val="18"/>
              </w:rPr>
              <w:t>6</w:t>
            </w:r>
            <w:r>
              <w:rPr>
                <w:rFonts w:ascii="Trebuchet MS" w:hAnsi="Trebuchet MS"/>
                <w:bCs/>
                <w:sz w:val="18"/>
                <w:szCs w:val="18"/>
              </w:rPr>
              <w:t xml:space="preserve"> </w:t>
            </w:r>
            <w:r w:rsidRPr="005F3172">
              <w:rPr>
                <w:rFonts w:ascii="Trebuchet MS" w:hAnsi="Trebuchet MS"/>
                <w:b/>
                <w:sz w:val="18"/>
                <w:szCs w:val="18"/>
              </w:rPr>
              <w:t xml:space="preserve">z dnia: </w:t>
            </w:r>
            <w:r w:rsidRPr="005F3172">
              <w:rPr>
                <w:rFonts w:ascii="Trebuchet MS" w:hAnsi="Trebuchet MS"/>
                <w:bCs/>
                <w:sz w:val="18"/>
                <w:szCs w:val="18"/>
              </w:rPr>
              <w:t>202</w:t>
            </w:r>
            <w:r w:rsidR="009D1411">
              <w:rPr>
                <w:rFonts w:ascii="Trebuchet MS" w:hAnsi="Trebuchet MS"/>
                <w:bCs/>
                <w:sz w:val="18"/>
                <w:szCs w:val="18"/>
              </w:rPr>
              <w:t>6</w:t>
            </w:r>
            <w:r w:rsidRPr="005F3172">
              <w:rPr>
                <w:rFonts w:ascii="Trebuchet MS" w:hAnsi="Trebuchet MS"/>
                <w:bCs/>
                <w:sz w:val="18"/>
                <w:szCs w:val="18"/>
              </w:rPr>
              <w:t>-</w:t>
            </w:r>
            <w:r w:rsidR="009D1411">
              <w:rPr>
                <w:rFonts w:ascii="Trebuchet MS" w:hAnsi="Trebuchet MS"/>
                <w:bCs/>
                <w:sz w:val="18"/>
                <w:szCs w:val="18"/>
              </w:rPr>
              <w:t>0</w:t>
            </w:r>
            <w:r w:rsidR="00C4155A">
              <w:rPr>
                <w:rFonts w:ascii="Trebuchet MS" w:hAnsi="Trebuchet MS"/>
                <w:bCs/>
                <w:sz w:val="18"/>
                <w:szCs w:val="18"/>
              </w:rPr>
              <w:t>1-0</w:t>
            </w:r>
            <w:r w:rsidR="009D1411">
              <w:rPr>
                <w:rFonts w:ascii="Trebuchet MS" w:hAnsi="Trebuchet MS"/>
                <w:bCs/>
                <w:sz w:val="18"/>
                <w:szCs w:val="18"/>
              </w:rPr>
              <w:t>5</w:t>
            </w:r>
          </w:p>
        </w:tc>
      </w:tr>
      <w:tr w:rsidR="005837FD" w14:paraId="10D4B19A" w14:textId="77777777" w:rsidTr="00BD6579">
        <w:trPr>
          <w:trHeight w:val="154"/>
        </w:trPr>
        <w:tc>
          <w:tcPr>
            <w:tcW w:w="11057" w:type="dxa"/>
            <w:gridSpan w:val="10"/>
            <w:vAlign w:val="center"/>
          </w:tcPr>
          <w:p w14:paraId="4EB1AA07" w14:textId="6E394CC9" w:rsidR="005837FD" w:rsidRPr="00712D5D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="Trebuchet MS" w:hAnsi="Trebuchet MS"/>
                <w:b/>
                <w:sz w:val="18"/>
                <w:szCs w:val="18"/>
              </w:rPr>
            </w:pPr>
            <w:r w:rsidRPr="00712D5D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 xml:space="preserve">Próbki dostarczone i pobrane dnia: </w:t>
            </w:r>
            <w:r w:rsidR="00524E0D" w:rsidRPr="00524E0D">
              <w:rPr>
                <w:rFonts w:ascii="Trebuchet MS" w:hAnsi="Trebuchet MS"/>
                <w:bCs/>
                <w:sz w:val="18"/>
                <w:szCs w:val="18"/>
                <w:lang w:eastAsia="en-US"/>
              </w:rPr>
              <w:t>202</w:t>
            </w:r>
            <w:r w:rsidR="009D1411">
              <w:rPr>
                <w:rFonts w:ascii="Trebuchet MS" w:hAnsi="Trebuchet MS"/>
                <w:bCs/>
                <w:sz w:val="18"/>
                <w:szCs w:val="18"/>
                <w:lang w:eastAsia="en-US"/>
              </w:rPr>
              <w:t>6</w:t>
            </w:r>
            <w:r w:rsidR="00524E0D" w:rsidRPr="00524E0D">
              <w:rPr>
                <w:rFonts w:ascii="Trebuchet MS" w:hAnsi="Trebuchet MS"/>
                <w:bCs/>
                <w:sz w:val="18"/>
                <w:szCs w:val="18"/>
                <w:lang w:eastAsia="en-US"/>
              </w:rPr>
              <w:t>-</w:t>
            </w:r>
            <w:r w:rsidR="009D1411">
              <w:rPr>
                <w:rFonts w:ascii="Trebuchet MS" w:hAnsi="Trebuchet MS"/>
                <w:bCs/>
                <w:sz w:val="18"/>
                <w:szCs w:val="18"/>
                <w:lang w:eastAsia="en-US"/>
              </w:rPr>
              <w:t>0</w:t>
            </w:r>
            <w:r w:rsidR="00C4155A">
              <w:rPr>
                <w:rFonts w:ascii="Trebuchet MS" w:hAnsi="Trebuchet MS"/>
                <w:bCs/>
                <w:sz w:val="18"/>
                <w:szCs w:val="18"/>
                <w:lang w:eastAsia="en-US"/>
              </w:rPr>
              <w:t>1-0</w:t>
            </w:r>
            <w:r w:rsidR="009D1411">
              <w:rPr>
                <w:rFonts w:ascii="Trebuchet MS" w:hAnsi="Trebuchet MS"/>
                <w:bCs/>
                <w:sz w:val="18"/>
                <w:szCs w:val="18"/>
                <w:lang w:eastAsia="en-US"/>
              </w:rPr>
              <w:t>5</w:t>
            </w:r>
            <w:r w:rsidR="00524E0D">
              <w:rPr>
                <w:rFonts w:ascii="Trebuchet MS" w:hAnsi="Trebuchet MS"/>
                <w:bCs/>
                <w:sz w:val="18"/>
                <w:szCs w:val="18"/>
                <w:lang w:eastAsia="en-US"/>
              </w:rPr>
              <w:t xml:space="preserve"> </w:t>
            </w:r>
            <w:r w:rsidRPr="00712D5D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 xml:space="preserve">przez: </w:t>
            </w:r>
            <w:r w:rsidRPr="00712D5D">
              <w:rPr>
                <w:rFonts w:ascii="Trebuchet MS" w:hAnsi="Trebuchet MS"/>
                <w:bCs/>
                <w:sz w:val="17"/>
                <w:szCs w:val="17"/>
                <w:lang w:eastAsia="en-US"/>
              </w:rPr>
              <w:t>laboratorium</w:t>
            </w:r>
            <w:r w:rsidRPr="00712D5D">
              <w:rPr>
                <w:rFonts w:ascii="Trebuchet MS" w:hAnsi="Trebuchet MS"/>
                <w:b/>
                <w:sz w:val="17"/>
                <w:szCs w:val="17"/>
                <w:lang w:eastAsia="en-US"/>
              </w:rPr>
              <w:t xml:space="preserve"> </w:t>
            </w:r>
            <w:r w:rsidRPr="00712D5D">
              <w:rPr>
                <w:rFonts w:ascii="Trebuchet MS" w:hAnsi="Trebuchet MS"/>
                <w:bCs/>
                <w:sz w:val="17"/>
                <w:szCs w:val="17"/>
                <w:lang w:eastAsia="en-US"/>
              </w:rPr>
              <w:t xml:space="preserve">zgodnie z normą </w:t>
            </w:r>
            <w:r w:rsidR="00BF3C51" w:rsidRPr="00524E0D">
              <w:rPr>
                <w:rFonts w:ascii="Trebuchet MS" w:hAnsi="Trebuchet MS"/>
                <w:bCs/>
                <w:sz w:val="14"/>
                <w:szCs w:val="14"/>
                <w:lang w:eastAsia="en-US"/>
              </w:rPr>
              <w:t>PN-EN ISO 19458:2007(A),</w:t>
            </w:r>
            <w:r w:rsidR="00C4155A">
              <w:rPr>
                <w:rFonts w:ascii="Trebuchet MS" w:hAnsi="Trebuchet MS"/>
                <w:bCs/>
                <w:sz w:val="14"/>
                <w:szCs w:val="14"/>
                <w:lang w:eastAsia="en-US"/>
              </w:rPr>
              <w:t xml:space="preserve"> </w:t>
            </w:r>
            <w:r w:rsidR="00BF3C51" w:rsidRPr="00524E0D">
              <w:rPr>
                <w:rFonts w:ascii="Trebuchet MS" w:hAnsi="Trebuchet MS"/>
                <w:bCs/>
                <w:sz w:val="14"/>
                <w:szCs w:val="14"/>
                <w:lang w:eastAsia="en-US"/>
              </w:rPr>
              <w:t>PN-ISO 5667-5:2017-10(N)</w:t>
            </w:r>
          </w:p>
        </w:tc>
      </w:tr>
      <w:tr w:rsidR="005837FD" w14:paraId="0A38AF19" w14:textId="77777777" w:rsidTr="00BD6579">
        <w:trPr>
          <w:trHeight w:val="154"/>
        </w:trPr>
        <w:tc>
          <w:tcPr>
            <w:tcW w:w="4026" w:type="dxa"/>
            <w:gridSpan w:val="4"/>
            <w:vAlign w:val="center"/>
          </w:tcPr>
          <w:p w14:paraId="4AAE195E" w14:textId="6958BC2C" w:rsidR="005837FD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="Trebuchet MS" w:hAnsi="Trebuchet MS"/>
                <w:sz w:val="18"/>
                <w:szCs w:val="18"/>
                <w:lang w:eastAsia="en-US"/>
              </w:rPr>
            </w:pPr>
            <w:r w:rsidRPr="00712D5D">
              <w:rPr>
                <w:rFonts w:ascii="Trebuchet MS" w:hAnsi="Trebuchet MS"/>
                <w:b/>
                <w:bCs/>
                <w:sz w:val="18"/>
                <w:szCs w:val="18"/>
                <w:lang w:eastAsia="en-US"/>
              </w:rPr>
              <w:t>Zakres badań:</w:t>
            </w:r>
            <w:r w:rsidRPr="00712D5D">
              <w:rPr>
                <w:rFonts w:ascii="Trebuchet MS" w:hAnsi="Trebuchet MS"/>
                <w:sz w:val="18"/>
                <w:szCs w:val="18"/>
                <w:lang w:eastAsia="en-US"/>
              </w:rPr>
              <w:t xml:space="preserve"> </w:t>
            </w:r>
            <w:r w:rsidRPr="00FC11EB">
              <w:rPr>
                <w:rFonts w:ascii="Trebuchet MS" w:hAnsi="Trebuchet MS"/>
                <w:sz w:val="18"/>
                <w:szCs w:val="18"/>
                <w:lang w:eastAsia="en-US"/>
              </w:rPr>
              <w:t xml:space="preserve">zgodnie ze zleceniem </w:t>
            </w:r>
          </w:p>
          <w:p w14:paraId="140FFC60" w14:textId="7561D53E" w:rsidR="005837FD" w:rsidRPr="00FC11EB" w:rsidRDefault="005837FD" w:rsidP="00230FF9">
            <w:pPr>
              <w:pStyle w:val="Akapitzlist"/>
              <w:ind w:left="360"/>
              <w:rPr>
                <w:rFonts w:ascii="Trebuchet MS" w:hAnsi="Trebuchet MS"/>
                <w:sz w:val="18"/>
                <w:szCs w:val="18"/>
                <w:lang w:eastAsia="en-US"/>
              </w:rPr>
            </w:pPr>
            <w:r w:rsidRPr="00FC11EB">
              <w:rPr>
                <w:rFonts w:ascii="Trebuchet MS" w:hAnsi="Trebuchet MS"/>
                <w:sz w:val="18"/>
                <w:szCs w:val="18"/>
                <w:lang w:eastAsia="en-US"/>
              </w:rPr>
              <w:t>nr M/</w:t>
            </w:r>
            <w:r w:rsidR="009D1411">
              <w:rPr>
                <w:rFonts w:ascii="Trebuchet MS" w:hAnsi="Trebuchet MS"/>
                <w:sz w:val="18"/>
                <w:szCs w:val="18"/>
                <w:lang w:eastAsia="en-US"/>
              </w:rPr>
              <w:t>15</w:t>
            </w:r>
            <w:r w:rsidRPr="00FC11EB">
              <w:rPr>
                <w:rFonts w:ascii="Trebuchet MS" w:hAnsi="Trebuchet MS"/>
                <w:sz w:val="18"/>
                <w:szCs w:val="18"/>
                <w:lang w:eastAsia="en-US"/>
              </w:rPr>
              <w:t>/202</w:t>
            </w:r>
            <w:r w:rsidR="009D1411">
              <w:rPr>
                <w:rFonts w:ascii="Trebuchet MS" w:hAnsi="Trebuchet MS"/>
                <w:sz w:val="18"/>
                <w:szCs w:val="18"/>
                <w:lang w:eastAsia="en-US"/>
              </w:rPr>
              <w:t>6</w:t>
            </w:r>
          </w:p>
        </w:tc>
        <w:tc>
          <w:tcPr>
            <w:tcW w:w="7031" w:type="dxa"/>
            <w:gridSpan w:val="6"/>
            <w:vAlign w:val="center"/>
          </w:tcPr>
          <w:p w14:paraId="44519E74" w14:textId="3B0181BE" w:rsidR="005837FD" w:rsidRPr="00FC11EB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FC11EB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 xml:space="preserve"> Data przyjęcia próbki:</w:t>
            </w:r>
            <w:r w:rsidRPr="00FC11EB">
              <w:rPr>
                <w:rFonts w:ascii="Trebuchet MS" w:hAnsi="Trebuchet MS"/>
                <w:sz w:val="18"/>
                <w:szCs w:val="18"/>
                <w:lang w:eastAsia="en-US"/>
              </w:rPr>
              <w:t xml:space="preserve"> 202</w:t>
            </w:r>
            <w:r w:rsidR="009D1411">
              <w:rPr>
                <w:rFonts w:ascii="Trebuchet MS" w:hAnsi="Trebuchet MS"/>
                <w:sz w:val="18"/>
                <w:szCs w:val="18"/>
                <w:lang w:eastAsia="en-US"/>
              </w:rPr>
              <w:t>6</w:t>
            </w:r>
            <w:r w:rsidRPr="00FC11EB">
              <w:rPr>
                <w:rFonts w:ascii="Trebuchet MS" w:hAnsi="Trebuchet MS"/>
                <w:sz w:val="18"/>
                <w:szCs w:val="18"/>
                <w:lang w:eastAsia="en-US"/>
              </w:rPr>
              <w:t>-</w:t>
            </w:r>
            <w:r w:rsidR="009D1411">
              <w:rPr>
                <w:rFonts w:ascii="Trebuchet MS" w:hAnsi="Trebuchet MS"/>
                <w:sz w:val="18"/>
                <w:szCs w:val="18"/>
                <w:lang w:eastAsia="en-US"/>
              </w:rPr>
              <w:t>0</w:t>
            </w:r>
            <w:r w:rsidR="00C4155A">
              <w:rPr>
                <w:rFonts w:ascii="Trebuchet MS" w:hAnsi="Trebuchet MS"/>
                <w:sz w:val="18"/>
                <w:szCs w:val="18"/>
                <w:lang w:eastAsia="en-US"/>
              </w:rPr>
              <w:t>1</w:t>
            </w:r>
            <w:r w:rsidR="009D1411">
              <w:rPr>
                <w:rFonts w:ascii="Trebuchet MS" w:hAnsi="Trebuchet MS"/>
                <w:sz w:val="18"/>
                <w:szCs w:val="18"/>
                <w:lang w:eastAsia="en-US"/>
              </w:rPr>
              <w:t>-05</w:t>
            </w:r>
          </w:p>
        </w:tc>
      </w:tr>
      <w:tr w:rsidR="005837FD" w14:paraId="0E8FC332" w14:textId="77777777" w:rsidTr="00BD6579">
        <w:trPr>
          <w:trHeight w:val="93"/>
        </w:trPr>
        <w:tc>
          <w:tcPr>
            <w:tcW w:w="4026" w:type="dxa"/>
            <w:gridSpan w:val="4"/>
            <w:vMerge w:val="restart"/>
            <w:vAlign w:val="center"/>
          </w:tcPr>
          <w:p w14:paraId="3BA1F539" w14:textId="7DBB6B6C" w:rsidR="005837FD" w:rsidRPr="00DD2602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DD2602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 xml:space="preserve">Stan próbki: </w:t>
            </w:r>
            <w:r w:rsidRPr="00DD2602">
              <w:rPr>
                <w:rFonts w:ascii="Trebuchet MS" w:hAnsi="Trebuchet MS"/>
                <w:bCs/>
                <w:sz w:val="18"/>
                <w:szCs w:val="18"/>
                <w:lang w:eastAsia="en-US"/>
              </w:rPr>
              <w:t xml:space="preserve">prawidłowy </w:t>
            </w:r>
          </w:p>
          <w:p w14:paraId="4F496CD0" w14:textId="671E2D9A" w:rsidR="005837FD" w:rsidRPr="00230FF9" w:rsidRDefault="005837FD" w:rsidP="00230FF9">
            <w:pPr>
              <w:ind w:left="360"/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230FF9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>Opakowanie:</w:t>
            </w:r>
            <w:r w:rsidRPr="00230FF9">
              <w:rPr>
                <w:rFonts w:ascii="Trebuchet MS" w:hAnsi="Trebuchet MS"/>
                <w:bCs/>
                <w:sz w:val="18"/>
                <w:szCs w:val="18"/>
                <w:lang w:eastAsia="en-US"/>
              </w:rPr>
              <w:t xml:space="preserve"> pojemnik plastikowy </w:t>
            </w:r>
          </w:p>
        </w:tc>
        <w:tc>
          <w:tcPr>
            <w:tcW w:w="7031" w:type="dxa"/>
            <w:gridSpan w:val="6"/>
            <w:vAlign w:val="center"/>
          </w:tcPr>
          <w:p w14:paraId="4EE050FC" w14:textId="1539D65C" w:rsidR="005837FD" w:rsidRPr="00FC11EB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FC11EB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 xml:space="preserve"> Data rozpoczęcia badania:</w:t>
            </w:r>
            <w:r w:rsidRPr="00FC11EB">
              <w:rPr>
                <w:rFonts w:ascii="Trebuchet MS" w:hAnsi="Trebuchet MS"/>
                <w:sz w:val="18"/>
                <w:szCs w:val="18"/>
                <w:lang w:eastAsia="en-US"/>
              </w:rPr>
              <w:t xml:space="preserve"> 202</w:t>
            </w:r>
            <w:r w:rsidR="009D1411">
              <w:rPr>
                <w:rFonts w:ascii="Trebuchet MS" w:hAnsi="Trebuchet MS"/>
                <w:sz w:val="18"/>
                <w:szCs w:val="18"/>
                <w:lang w:eastAsia="en-US"/>
              </w:rPr>
              <w:t>6</w:t>
            </w:r>
            <w:r w:rsidRPr="00FC11EB">
              <w:rPr>
                <w:rFonts w:ascii="Trebuchet MS" w:hAnsi="Trebuchet MS"/>
                <w:sz w:val="18"/>
                <w:szCs w:val="18"/>
                <w:lang w:eastAsia="en-US"/>
              </w:rPr>
              <w:t>-</w:t>
            </w:r>
            <w:r w:rsidR="009D1411">
              <w:rPr>
                <w:rFonts w:ascii="Trebuchet MS" w:hAnsi="Trebuchet MS"/>
                <w:sz w:val="18"/>
                <w:szCs w:val="18"/>
                <w:lang w:eastAsia="en-US"/>
              </w:rPr>
              <w:t>0</w:t>
            </w:r>
            <w:r w:rsidR="00C4155A">
              <w:rPr>
                <w:rFonts w:ascii="Trebuchet MS" w:hAnsi="Trebuchet MS"/>
                <w:sz w:val="18"/>
                <w:szCs w:val="18"/>
                <w:lang w:eastAsia="en-US"/>
              </w:rPr>
              <w:t>1-0</w:t>
            </w:r>
            <w:r w:rsidR="009D1411">
              <w:rPr>
                <w:rFonts w:ascii="Trebuchet MS" w:hAnsi="Trebuchet MS"/>
                <w:sz w:val="18"/>
                <w:szCs w:val="18"/>
                <w:lang w:eastAsia="en-US"/>
              </w:rPr>
              <w:t>5</w:t>
            </w:r>
          </w:p>
        </w:tc>
      </w:tr>
      <w:tr w:rsidR="005837FD" w14:paraId="2AC9218A" w14:textId="77777777" w:rsidTr="00BD6579">
        <w:trPr>
          <w:trHeight w:val="295"/>
        </w:trPr>
        <w:tc>
          <w:tcPr>
            <w:tcW w:w="4026" w:type="dxa"/>
            <w:gridSpan w:val="4"/>
            <w:vMerge/>
            <w:vAlign w:val="center"/>
          </w:tcPr>
          <w:p w14:paraId="3C3FFB01" w14:textId="77777777" w:rsidR="005837FD" w:rsidRPr="00230FF9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</w:p>
        </w:tc>
        <w:tc>
          <w:tcPr>
            <w:tcW w:w="7031" w:type="dxa"/>
            <w:gridSpan w:val="6"/>
            <w:vAlign w:val="center"/>
          </w:tcPr>
          <w:p w14:paraId="7D8D24C9" w14:textId="693AE49C" w:rsidR="005837FD" w:rsidRPr="00FC11EB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FC11EB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 xml:space="preserve"> Data zakończenia badania: </w:t>
            </w:r>
            <w:r w:rsidRPr="00FC11EB">
              <w:rPr>
                <w:rFonts w:ascii="Trebuchet MS" w:hAnsi="Trebuchet MS"/>
                <w:sz w:val="18"/>
                <w:szCs w:val="18"/>
                <w:lang w:eastAsia="en-US"/>
              </w:rPr>
              <w:t>202</w:t>
            </w:r>
            <w:r w:rsidR="009D1411">
              <w:rPr>
                <w:rFonts w:ascii="Trebuchet MS" w:hAnsi="Trebuchet MS"/>
                <w:sz w:val="18"/>
                <w:szCs w:val="18"/>
                <w:lang w:eastAsia="en-US"/>
              </w:rPr>
              <w:t>6</w:t>
            </w:r>
            <w:r w:rsidRPr="00FC11EB">
              <w:rPr>
                <w:rFonts w:ascii="Trebuchet MS" w:hAnsi="Trebuchet MS"/>
                <w:sz w:val="18"/>
                <w:szCs w:val="18"/>
                <w:lang w:eastAsia="en-US"/>
              </w:rPr>
              <w:t>-</w:t>
            </w:r>
            <w:r w:rsidR="009D1411">
              <w:rPr>
                <w:rFonts w:ascii="Trebuchet MS" w:hAnsi="Trebuchet MS"/>
                <w:sz w:val="18"/>
                <w:szCs w:val="18"/>
                <w:lang w:eastAsia="en-US"/>
              </w:rPr>
              <w:t>0</w:t>
            </w:r>
            <w:r w:rsidR="00C4155A">
              <w:rPr>
                <w:rFonts w:ascii="Trebuchet MS" w:hAnsi="Trebuchet MS"/>
                <w:sz w:val="18"/>
                <w:szCs w:val="18"/>
                <w:lang w:eastAsia="en-US"/>
              </w:rPr>
              <w:t>1-1</w:t>
            </w:r>
            <w:r w:rsidR="009D1411">
              <w:rPr>
                <w:rFonts w:ascii="Trebuchet MS" w:hAnsi="Trebuchet MS"/>
                <w:sz w:val="18"/>
                <w:szCs w:val="18"/>
                <w:lang w:eastAsia="en-US"/>
              </w:rPr>
              <w:t>2</w:t>
            </w:r>
          </w:p>
        </w:tc>
      </w:tr>
      <w:tr w:rsidR="005837FD" w14:paraId="44D8DFDB" w14:textId="77777777" w:rsidTr="00BD6579">
        <w:trPr>
          <w:trHeight w:val="154"/>
        </w:trPr>
        <w:tc>
          <w:tcPr>
            <w:tcW w:w="11057" w:type="dxa"/>
            <w:gridSpan w:val="10"/>
            <w:vAlign w:val="center"/>
          </w:tcPr>
          <w:p w14:paraId="011881FB" w14:textId="77777777" w:rsidR="005837FD" w:rsidRPr="005F3172" w:rsidRDefault="005837FD" w:rsidP="00BD6579">
            <w:pPr>
              <w:jc w:val="center"/>
              <w:rPr>
                <w:rFonts w:ascii="Trebuchet MS" w:hAnsi="Trebuchet MS"/>
                <w:b/>
                <w:sz w:val="8"/>
                <w:szCs w:val="8"/>
              </w:rPr>
            </w:pPr>
          </w:p>
          <w:p w14:paraId="243F1B4E" w14:textId="2A9522AF" w:rsidR="005837FD" w:rsidRDefault="005837FD" w:rsidP="00BD6579">
            <w:pPr>
              <w:jc w:val="center"/>
              <w:rPr>
                <w:rFonts w:ascii="Trebuchet MS" w:hAnsi="Trebuchet MS"/>
                <w:b/>
                <w:sz w:val="22"/>
                <w:szCs w:val="22"/>
              </w:rPr>
            </w:pPr>
            <w:r w:rsidRPr="005F3172">
              <w:rPr>
                <w:rFonts w:ascii="Trebuchet MS" w:hAnsi="Trebuchet MS"/>
                <w:b/>
                <w:sz w:val="22"/>
                <w:szCs w:val="22"/>
              </w:rPr>
              <w:t>WYNIKI BADAŃ JRCh/NL/W/B/</w:t>
            </w:r>
            <w:r w:rsidR="009D1411">
              <w:rPr>
                <w:rFonts w:ascii="Trebuchet MS" w:hAnsi="Trebuchet MS"/>
                <w:b/>
                <w:sz w:val="22"/>
                <w:szCs w:val="22"/>
              </w:rPr>
              <w:t>15</w:t>
            </w:r>
            <w:r w:rsidRPr="002F3C4B">
              <w:rPr>
                <w:rFonts w:ascii="Trebuchet MS" w:hAnsi="Trebuchet MS"/>
                <w:b/>
                <w:sz w:val="22"/>
                <w:szCs w:val="22"/>
              </w:rPr>
              <w:t>/202</w:t>
            </w:r>
            <w:r w:rsidR="009D1411">
              <w:rPr>
                <w:rFonts w:ascii="Trebuchet MS" w:hAnsi="Trebuchet MS"/>
                <w:b/>
                <w:sz w:val="22"/>
                <w:szCs w:val="22"/>
              </w:rPr>
              <w:t>6</w:t>
            </w:r>
          </w:p>
          <w:p w14:paraId="24073DC1" w14:textId="77777777" w:rsidR="005837FD" w:rsidRPr="005F3172" w:rsidRDefault="005837FD" w:rsidP="00BD6579">
            <w:pPr>
              <w:jc w:val="center"/>
              <w:rPr>
                <w:rFonts w:ascii="Trebuchet MS" w:hAnsi="Trebuchet MS"/>
                <w:b/>
                <w:sz w:val="6"/>
                <w:szCs w:val="6"/>
                <w:lang w:eastAsia="en-US"/>
              </w:rPr>
            </w:pPr>
          </w:p>
        </w:tc>
      </w:tr>
      <w:tr w:rsidR="005837FD" w14:paraId="5E67CAA2" w14:textId="77777777" w:rsidTr="00BD6579">
        <w:trPr>
          <w:trHeight w:val="154"/>
        </w:trPr>
        <w:tc>
          <w:tcPr>
            <w:tcW w:w="4026" w:type="dxa"/>
            <w:gridSpan w:val="4"/>
            <w:vAlign w:val="center"/>
          </w:tcPr>
          <w:p w14:paraId="4F10A25F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F074DE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>Badany Parametr</w:t>
            </w:r>
          </w:p>
        </w:tc>
        <w:tc>
          <w:tcPr>
            <w:tcW w:w="3283" w:type="dxa"/>
            <w:vAlign w:val="center"/>
          </w:tcPr>
          <w:p w14:paraId="4C31F585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F074DE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>Metodyka badania w/g</w:t>
            </w:r>
          </w:p>
        </w:tc>
        <w:tc>
          <w:tcPr>
            <w:tcW w:w="1235" w:type="dxa"/>
            <w:vAlign w:val="center"/>
          </w:tcPr>
          <w:p w14:paraId="33A4D572" w14:textId="77777777" w:rsidR="005837FD" w:rsidRPr="00F074DE" w:rsidRDefault="005837FD" w:rsidP="00BD6579">
            <w:pPr>
              <w:pStyle w:val="Tekstpodstawowy2"/>
              <w:jc w:val="center"/>
              <w:rPr>
                <w:rFonts w:ascii="Trebuchet MS" w:hAnsi="Trebuchet MS"/>
                <w:sz w:val="18"/>
                <w:szCs w:val="18"/>
                <w:vertAlign w:val="superscript"/>
                <w:lang w:eastAsia="en-US"/>
              </w:rPr>
            </w:pPr>
            <w:r w:rsidRPr="00F074DE">
              <w:rPr>
                <w:rFonts w:ascii="Trebuchet MS" w:hAnsi="Trebuchet MS"/>
                <w:sz w:val="18"/>
                <w:szCs w:val="18"/>
                <w:lang w:eastAsia="en-US"/>
              </w:rPr>
              <w:t>Wymagania</w:t>
            </w:r>
            <w:r>
              <w:rPr>
                <w:rFonts w:ascii="Trebuchet MS" w:hAnsi="Trebuchet MS"/>
                <w:sz w:val="18"/>
                <w:szCs w:val="18"/>
                <w:vertAlign w:val="superscript"/>
                <w:lang w:eastAsia="en-US"/>
              </w:rPr>
              <w:t>1</w:t>
            </w:r>
          </w:p>
        </w:tc>
        <w:tc>
          <w:tcPr>
            <w:tcW w:w="2160" w:type="dxa"/>
            <w:gridSpan w:val="3"/>
            <w:vAlign w:val="center"/>
          </w:tcPr>
          <w:p w14:paraId="559D3FFE" w14:textId="77777777" w:rsidR="005837FD" w:rsidRPr="00F074DE" w:rsidRDefault="005837FD" w:rsidP="00BD6579">
            <w:pPr>
              <w:pStyle w:val="Tekstpodstawowy2"/>
              <w:jc w:val="center"/>
              <w:rPr>
                <w:rFonts w:ascii="Trebuchet MS" w:hAnsi="Trebuchet MS"/>
                <w:sz w:val="18"/>
                <w:szCs w:val="18"/>
                <w:lang w:eastAsia="en-US"/>
              </w:rPr>
            </w:pPr>
            <w:r w:rsidRPr="00F074DE">
              <w:rPr>
                <w:rFonts w:ascii="Trebuchet MS" w:hAnsi="Trebuchet MS"/>
                <w:sz w:val="18"/>
                <w:szCs w:val="18"/>
                <w:lang w:eastAsia="en-US"/>
              </w:rPr>
              <w:t>Wynik</w:t>
            </w:r>
          </w:p>
        </w:tc>
        <w:tc>
          <w:tcPr>
            <w:tcW w:w="353" w:type="dxa"/>
            <w:vAlign w:val="center"/>
          </w:tcPr>
          <w:p w14:paraId="0CACDB5A" w14:textId="77777777" w:rsidR="005837FD" w:rsidRPr="00F074DE" w:rsidRDefault="005837FD" w:rsidP="00BD6579">
            <w:pPr>
              <w:pStyle w:val="Tekstpodstawowy2"/>
              <w:jc w:val="center"/>
              <w:rPr>
                <w:rFonts w:ascii="Trebuchet MS" w:hAnsi="Trebuchet MS"/>
                <w:sz w:val="18"/>
                <w:szCs w:val="18"/>
                <w:lang w:eastAsia="en-US"/>
              </w:rPr>
            </w:pPr>
            <w:r w:rsidRPr="00F074DE">
              <w:rPr>
                <w:rFonts w:ascii="Trebuchet MS" w:hAnsi="Trebuchet MS"/>
                <w:sz w:val="18"/>
                <w:szCs w:val="18"/>
                <w:lang w:eastAsia="en-US"/>
              </w:rPr>
              <w:t>!</w:t>
            </w:r>
            <w:r>
              <w:rPr>
                <w:rFonts w:ascii="Trebuchet MS" w:hAnsi="Trebuchet MS"/>
                <w:sz w:val="18"/>
                <w:szCs w:val="18"/>
                <w:vertAlign w:val="superscript"/>
                <w:lang w:eastAsia="en-US"/>
              </w:rPr>
              <w:t>2</w:t>
            </w:r>
          </w:p>
        </w:tc>
      </w:tr>
      <w:tr w:rsidR="005837FD" w14:paraId="0ED1B512" w14:textId="77777777" w:rsidTr="00BD6579">
        <w:trPr>
          <w:trHeight w:val="293"/>
        </w:trPr>
        <w:tc>
          <w:tcPr>
            <w:tcW w:w="4026" w:type="dxa"/>
            <w:gridSpan w:val="4"/>
            <w:vAlign w:val="center"/>
          </w:tcPr>
          <w:p w14:paraId="4ED598DE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Liczba E.coli met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odą</w:t>
            </w:r>
            <w:r w:rsidRPr="00F074DE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 xml:space="preserve"> filtracji membranowej</w:t>
            </w:r>
          </w:p>
        </w:tc>
        <w:tc>
          <w:tcPr>
            <w:tcW w:w="3283" w:type="dxa"/>
            <w:vAlign w:val="center"/>
          </w:tcPr>
          <w:p w14:paraId="73566BB0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>PN-EN ISO 9308-1:2014-12+</w:t>
            </w:r>
            <w:r>
              <w:rPr>
                <w:rFonts w:ascii="Trebuchet MS" w:hAnsi="Trebuchet MS"/>
                <w:bCs/>
                <w:sz w:val="16"/>
                <w:szCs w:val="16"/>
              </w:rPr>
              <w:t xml:space="preserve"> </w:t>
            </w:r>
            <w:r w:rsidRPr="00F074DE">
              <w:rPr>
                <w:rFonts w:ascii="Trebuchet MS" w:hAnsi="Trebuchet MS"/>
                <w:bCs/>
                <w:sz w:val="16"/>
                <w:szCs w:val="16"/>
              </w:rPr>
              <w:t>A1:2017-04 (A)</w:t>
            </w:r>
          </w:p>
        </w:tc>
        <w:tc>
          <w:tcPr>
            <w:tcW w:w="1235" w:type="dxa"/>
            <w:vAlign w:val="center"/>
          </w:tcPr>
          <w:p w14:paraId="556E467B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>0 jtk/100ml</w:t>
            </w:r>
          </w:p>
        </w:tc>
        <w:tc>
          <w:tcPr>
            <w:tcW w:w="2160" w:type="dxa"/>
            <w:gridSpan w:val="3"/>
            <w:vAlign w:val="center"/>
          </w:tcPr>
          <w:p w14:paraId="0292CD28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>0 jtk/100ml</w:t>
            </w:r>
          </w:p>
        </w:tc>
        <w:tc>
          <w:tcPr>
            <w:tcW w:w="353" w:type="dxa"/>
            <w:vAlign w:val="center"/>
          </w:tcPr>
          <w:p w14:paraId="54D51D4B" w14:textId="77777777" w:rsidR="005837FD" w:rsidRPr="008B711E" w:rsidRDefault="005837FD" w:rsidP="00BD6579">
            <w:pPr>
              <w:jc w:val="center"/>
              <w:rPr>
                <w:sz w:val="16"/>
                <w:szCs w:val="16"/>
              </w:rPr>
            </w:pPr>
          </w:p>
        </w:tc>
      </w:tr>
      <w:tr w:rsidR="005837FD" w14:paraId="1A00B90C" w14:textId="77777777" w:rsidTr="00BD6579">
        <w:trPr>
          <w:trHeight w:val="154"/>
        </w:trPr>
        <w:tc>
          <w:tcPr>
            <w:tcW w:w="4026" w:type="dxa"/>
            <w:gridSpan w:val="4"/>
            <w:vAlign w:val="center"/>
          </w:tcPr>
          <w:p w14:paraId="1E1C3075" w14:textId="702F22EC" w:rsidR="005837FD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 xml:space="preserve">Liczba i obecność Pseudomonas aeruginosa </w:t>
            </w:r>
          </w:p>
          <w:p w14:paraId="3A7BC5D5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>metodą filtracji membranowej</w:t>
            </w:r>
          </w:p>
        </w:tc>
        <w:tc>
          <w:tcPr>
            <w:tcW w:w="3283" w:type="dxa"/>
            <w:vAlign w:val="center"/>
          </w:tcPr>
          <w:p w14:paraId="3961413D" w14:textId="555B6A08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>PN-EN ISO 16266:2009(A)</w:t>
            </w:r>
          </w:p>
        </w:tc>
        <w:tc>
          <w:tcPr>
            <w:tcW w:w="1235" w:type="dxa"/>
            <w:vAlign w:val="center"/>
          </w:tcPr>
          <w:p w14:paraId="6310983A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>0 jtk/100ml</w:t>
            </w:r>
          </w:p>
        </w:tc>
        <w:tc>
          <w:tcPr>
            <w:tcW w:w="2160" w:type="dxa"/>
            <w:gridSpan w:val="3"/>
            <w:vAlign w:val="center"/>
          </w:tcPr>
          <w:p w14:paraId="0EACC576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</w:p>
          <w:p w14:paraId="151FF1EC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>0 jtk/100ml</w:t>
            </w:r>
          </w:p>
        </w:tc>
        <w:tc>
          <w:tcPr>
            <w:tcW w:w="353" w:type="dxa"/>
            <w:vAlign w:val="center"/>
          </w:tcPr>
          <w:p w14:paraId="0590AB1A" w14:textId="77777777" w:rsidR="005837FD" w:rsidRPr="008B711E" w:rsidRDefault="005837FD" w:rsidP="00BD6579">
            <w:pPr>
              <w:jc w:val="center"/>
              <w:rPr>
                <w:sz w:val="16"/>
                <w:szCs w:val="16"/>
              </w:rPr>
            </w:pPr>
          </w:p>
        </w:tc>
      </w:tr>
      <w:tr w:rsidR="005837FD" w14:paraId="5CAC399C" w14:textId="77777777" w:rsidTr="00BD6579">
        <w:trPr>
          <w:trHeight w:val="154"/>
        </w:trPr>
        <w:tc>
          <w:tcPr>
            <w:tcW w:w="4026" w:type="dxa"/>
            <w:gridSpan w:val="4"/>
            <w:vAlign w:val="center"/>
          </w:tcPr>
          <w:p w14:paraId="28C7C878" w14:textId="5B5BBC6E" w:rsidR="005837FD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 xml:space="preserve">Ogólna liczba mikroorganizmów, metoda posiewu </w:t>
            </w:r>
          </w:p>
          <w:p w14:paraId="13626589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>na agarze odżywczym w 36 º C+/-2 przez  44h +/- 4h</w:t>
            </w:r>
          </w:p>
        </w:tc>
        <w:tc>
          <w:tcPr>
            <w:tcW w:w="3283" w:type="dxa"/>
            <w:vAlign w:val="center"/>
          </w:tcPr>
          <w:p w14:paraId="40DDE640" w14:textId="2EFFA321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>PN-EN ISO 6222:2004(A)</w:t>
            </w:r>
          </w:p>
        </w:tc>
        <w:tc>
          <w:tcPr>
            <w:tcW w:w="1235" w:type="dxa"/>
            <w:vAlign w:val="center"/>
          </w:tcPr>
          <w:p w14:paraId="1BD708E8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>100 jtk/1 ml</w:t>
            </w:r>
          </w:p>
        </w:tc>
        <w:tc>
          <w:tcPr>
            <w:tcW w:w="2160" w:type="dxa"/>
            <w:gridSpan w:val="3"/>
            <w:vAlign w:val="center"/>
          </w:tcPr>
          <w:p w14:paraId="237D7616" w14:textId="0E2E4ADC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>0 jtk/1ml</w:t>
            </w:r>
          </w:p>
        </w:tc>
        <w:tc>
          <w:tcPr>
            <w:tcW w:w="353" w:type="dxa"/>
            <w:vAlign w:val="center"/>
          </w:tcPr>
          <w:p w14:paraId="1F28009D" w14:textId="77777777" w:rsidR="005837FD" w:rsidRPr="008B711E" w:rsidRDefault="005837FD" w:rsidP="00BD6579">
            <w:pPr>
              <w:jc w:val="center"/>
              <w:rPr>
                <w:sz w:val="16"/>
                <w:szCs w:val="16"/>
              </w:rPr>
            </w:pPr>
          </w:p>
        </w:tc>
      </w:tr>
      <w:tr w:rsidR="005837FD" w14:paraId="6731777E" w14:textId="77777777" w:rsidTr="00BD6579">
        <w:trPr>
          <w:trHeight w:val="154"/>
        </w:trPr>
        <w:tc>
          <w:tcPr>
            <w:tcW w:w="11057" w:type="dxa"/>
            <w:gridSpan w:val="10"/>
            <w:vAlign w:val="center"/>
          </w:tcPr>
          <w:p w14:paraId="51E34C13" w14:textId="77777777" w:rsidR="005837FD" w:rsidRPr="003D4B01" w:rsidRDefault="005837FD" w:rsidP="00BD6579">
            <w:pPr>
              <w:jc w:val="center"/>
              <w:rPr>
                <w:rFonts w:ascii="Trebuchet MS" w:hAnsi="Trebuchet MS"/>
                <w:b/>
                <w:sz w:val="10"/>
                <w:szCs w:val="10"/>
              </w:rPr>
            </w:pPr>
          </w:p>
          <w:p w14:paraId="17EA533D" w14:textId="1F8016A5" w:rsidR="005837FD" w:rsidRDefault="005837FD" w:rsidP="00BD6579">
            <w:pPr>
              <w:jc w:val="center"/>
              <w:rPr>
                <w:rFonts w:ascii="Trebuchet MS" w:hAnsi="Trebuchet MS"/>
                <w:b/>
                <w:sz w:val="22"/>
                <w:szCs w:val="22"/>
              </w:rPr>
            </w:pPr>
            <w:r w:rsidRPr="005F3172">
              <w:rPr>
                <w:rFonts w:ascii="Trebuchet MS" w:hAnsi="Trebuchet MS"/>
                <w:b/>
                <w:sz w:val="22"/>
                <w:szCs w:val="22"/>
              </w:rPr>
              <w:t>WYNIKI BADAŃ JRCh/NL/W/</w:t>
            </w:r>
            <w:r>
              <w:rPr>
                <w:rFonts w:ascii="Trebuchet MS" w:hAnsi="Trebuchet MS"/>
                <w:b/>
                <w:sz w:val="22"/>
                <w:szCs w:val="22"/>
              </w:rPr>
              <w:t>FCH</w:t>
            </w:r>
            <w:r w:rsidRPr="005F3172">
              <w:rPr>
                <w:rFonts w:ascii="Trebuchet MS" w:hAnsi="Trebuchet MS"/>
                <w:b/>
                <w:sz w:val="22"/>
                <w:szCs w:val="22"/>
              </w:rPr>
              <w:t>/</w:t>
            </w:r>
            <w:r w:rsidR="009D1411">
              <w:rPr>
                <w:rFonts w:ascii="Trebuchet MS" w:hAnsi="Trebuchet MS"/>
                <w:b/>
                <w:sz w:val="22"/>
                <w:szCs w:val="22"/>
              </w:rPr>
              <w:t>15</w:t>
            </w:r>
            <w:r w:rsidRPr="002F3C4B">
              <w:rPr>
                <w:rFonts w:ascii="Trebuchet MS" w:hAnsi="Trebuchet MS"/>
                <w:b/>
                <w:sz w:val="22"/>
                <w:szCs w:val="22"/>
              </w:rPr>
              <w:t>/202</w:t>
            </w:r>
            <w:r w:rsidR="009D1411">
              <w:rPr>
                <w:rFonts w:ascii="Trebuchet MS" w:hAnsi="Trebuchet MS"/>
                <w:b/>
                <w:sz w:val="22"/>
                <w:szCs w:val="22"/>
              </w:rPr>
              <w:t>6</w:t>
            </w:r>
          </w:p>
          <w:p w14:paraId="138818F0" w14:textId="77777777" w:rsidR="005837FD" w:rsidRPr="003D4B01" w:rsidRDefault="005837FD" w:rsidP="00BD6579">
            <w:pPr>
              <w:jc w:val="both"/>
              <w:rPr>
                <w:rFonts w:ascii="Trebuchet MS" w:hAnsi="Trebuchet MS"/>
                <w:sz w:val="12"/>
                <w:szCs w:val="12"/>
              </w:rPr>
            </w:pPr>
          </w:p>
        </w:tc>
      </w:tr>
      <w:tr w:rsidR="005837FD" w14:paraId="1859DEF0" w14:textId="77777777" w:rsidTr="00BD6579">
        <w:trPr>
          <w:trHeight w:val="154"/>
        </w:trPr>
        <w:tc>
          <w:tcPr>
            <w:tcW w:w="3340" w:type="dxa"/>
            <w:gridSpan w:val="3"/>
            <w:vAlign w:val="center"/>
          </w:tcPr>
          <w:p w14:paraId="6FC20179" w14:textId="77777777" w:rsidR="005837FD" w:rsidRPr="005809B5" w:rsidRDefault="005837FD" w:rsidP="00BD6579">
            <w:pPr>
              <w:jc w:val="center"/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F074DE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>Badany Parametr</w:t>
            </w:r>
          </w:p>
        </w:tc>
        <w:tc>
          <w:tcPr>
            <w:tcW w:w="686" w:type="dxa"/>
            <w:vAlign w:val="center"/>
          </w:tcPr>
          <w:p w14:paraId="00BF83F5" w14:textId="77777777" w:rsidR="005837FD" w:rsidRPr="005809B5" w:rsidRDefault="005837FD" w:rsidP="00BD6579">
            <w:pPr>
              <w:jc w:val="center"/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5809B5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>Jm.</w:t>
            </w:r>
          </w:p>
        </w:tc>
        <w:tc>
          <w:tcPr>
            <w:tcW w:w="3283" w:type="dxa"/>
            <w:vAlign w:val="center"/>
          </w:tcPr>
          <w:p w14:paraId="4E36115D" w14:textId="77777777" w:rsidR="005837FD" w:rsidRPr="005809B5" w:rsidRDefault="005837FD" w:rsidP="00BD6579">
            <w:pPr>
              <w:pStyle w:val="Tekstpodstawowy2"/>
              <w:jc w:val="center"/>
              <w:rPr>
                <w:rFonts w:ascii="Trebuchet MS" w:hAnsi="Trebuchet MS"/>
                <w:sz w:val="18"/>
                <w:szCs w:val="18"/>
                <w:lang w:eastAsia="en-US"/>
              </w:rPr>
            </w:pPr>
            <w:r w:rsidRPr="005809B5">
              <w:rPr>
                <w:rFonts w:ascii="Trebuchet MS" w:hAnsi="Trebuchet MS"/>
                <w:sz w:val="18"/>
                <w:szCs w:val="18"/>
                <w:lang w:eastAsia="en-US"/>
              </w:rPr>
              <w:t>Metodyka badania w/g</w:t>
            </w:r>
          </w:p>
        </w:tc>
        <w:tc>
          <w:tcPr>
            <w:tcW w:w="1235" w:type="dxa"/>
            <w:vAlign w:val="center"/>
          </w:tcPr>
          <w:p w14:paraId="0B4501F1" w14:textId="77777777" w:rsidR="005837FD" w:rsidRPr="005809B5" w:rsidRDefault="005837FD" w:rsidP="00BD6579">
            <w:pPr>
              <w:jc w:val="center"/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5809B5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>Wymagania</w:t>
            </w:r>
          </w:p>
        </w:tc>
        <w:tc>
          <w:tcPr>
            <w:tcW w:w="789" w:type="dxa"/>
            <w:gridSpan w:val="2"/>
            <w:vAlign w:val="center"/>
          </w:tcPr>
          <w:p w14:paraId="716841BB" w14:textId="77777777" w:rsidR="005837FD" w:rsidRPr="005809B5" w:rsidRDefault="005837FD" w:rsidP="00BD6579">
            <w:pPr>
              <w:jc w:val="center"/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5809B5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>Wynik</w:t>
            </w:r>
          </w:p>
        </w:tc>
        <w:tc>
          <w:tcPr>
            <w:tcW w:w="1371" w:type="dxa"/>
            <w:vAlign w:val="center"/>
          </w:tcPr>
          <w:p w14:paraId="47AE9234" w14:textId="77777777" w:rsidR="005837FD" w:rsidRPr="005809B5" w:rsidRDefault="005837FD" w:rsidP="00BD6579">
            <w:pPr>
              <w:pStyle w:val="Tekstpodstawowy2"/>
              <w:jc w:val="center"/>
              <w:rPr>
                <w:rFonts w:ascii="Trebuchet MS" w:hAnsi="Trebuchet MS"/>
                <w:sz w:val="18"/>
                <w:szCs w:val="18"/>
                <w:lang w:eastAsia="en-US"/>
              </w:rPr>
            </w:pPr>
            <w:r w:rsidRPr="005809B5">
              <w:rPr>
                <w:rFonts w:ascii="Trebuchet MS" w:hAnsi="Trebuchet MS"/>
                <w:sz w:val="18"/>
                <w:szCs w:val="18"/>
                <w:lang w:eastAsia="en-US"/>
              </w:rPr>
              <w:t>Niepewność</w:t>
            </w:r>
            <w:r>
              <w:rPr>
                <w:rFonts w:ascii="Trebuchet MS" w:hAnsi="Trebuchet MS"/>
                <w:sz w:val="18"/>
                <w:szCs w:val="18"/>
                <w:vertAlign w:val="superscript"/>
                <w:lang w:eastAsia="en-US"/>
              </w:rPr>
              <w:t>4</w:t>
            </w:r>
          </w:p>
        </w:tc>
        <w:tc>
          <w:tcPr>
            <w:tcW w:w="353" w:type="dxa"/>
            <w:vAlign w:val="center"/>
          </w:tcPr>
          <w:p w14:paraId="0F2BA4B1" w14:textId="77777777" w:rsidR="005837FD" w:rsidRPr="005809B5" w:rsidRDefault="005837FD" w:rsidP="00BD6579">
            <w:pPr>
              <w:jc w:val="center"/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5809B5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>!</w:t>
            </w:r>
            <w:r w:rsidRPr="005809B5">
              <w:rPr>
                <w:rFonts w:ascii="Trebuchet MS" w:hAnsi="Trebuchet MS"/>
                <w:b/>
                <w:sz w:val="18"/>
                <w:szCs w:val="18"/>
                <w:vertAlign w:val="superscript"/>
                <w:lang w:eastAsia="en-US"/>
              </w:rPr>
              <w:t>2</w:t>
            </w:r>
          </w:p>
        </w:tc>
      </w:tr>
      <w:tr w:rsidR="00332077" w14:paraId="726DA647" w14:textId="77777777" w:rsidTr="00C21D42">
        <w:trPr>
          <w:trHeight w:val="154"/>
        </w:trPr>
        <w:tc>
          <w:tcPr>
            <w:tcW w:w="3340" w:type="dxa"/>
            <w:gridSpan w:val="3"/>
            <w:vAlign w:val="center"/>
          </w:tcPr>
          <w:p w14:paraId="4ACA5F59" w14:textId="77777777" w:rsidR="00332077" w:rsidRPr="005809B5" w:rsidRDefault="00332077" w:rsidP="00332077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Potencjał utleniająco-redukujący (redoks)</w:t>
            </w:r>
          </w:p>
        </w:tc>
        <w:tc>
          <w:tcPr>
            <w:tcW w:w="686" w:type="dxa"/>
            <w:vAlign w:val="center"/>
          </w:tcPr>
          <w:p w14:paraId="50B8C215" w14:textId="77777777" w:rsidR="00332077" w:rsidRPr="005809B5" w:rsidRDefault="00332077" w:rsidP="00332077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mV</w:t>
            </w:r>
          </w:p>
        </w:tc>
        <w:tc>
          <w:tcPr>
            <w:tcW w:w="3283" w:type="dxa"/>
            <w:vAlign w:val="center"/>
          </w:tcPr>
          <w:p w14:paraId="5AFA76EB" w14:textId="2F2D2D42" w:rsidR="00332077" w:rsidRPr="005809B5" w:rsidRDefault="00332077" w:rsidP="00332077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>
              <w:rPr>
                <w:rFonts w:ascii="Trebuchet MS" w:hAnsi="Trebuchet MS"/>
                <w:sz w:val="16"/>
                <w:szCs w:val="16"/>
              </w:rPr>
              <w:t xml:space="preserve">(A/P) </w:t>
            </w:r>
            <w:r w:rsidRPr="00706926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 xml:space="preserve">PB-247/P wyd. 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 xml:space="preserve">4 </w:t>
            </w:r>
            <w:r w:rsidRPr="00706926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 xml:space="preserve">z dn. 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10.01.2022</w:t>
            </w:r>
          </w:p>
        </w:tc>
        <w:tc>
          <w:tcPr>
            <w:tcW w:w="1235" w:type="dxa"/>
            <w:vAlign w:val="center"/>
          </w:tcPr>
          <w:p w14:paraId="55B106A9" w14:textId="4E157E46" w:rsidR="00332077" w:rsidRPr="005809B5" w:rsidRDefault="00332077" w:rsidP="00332077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min.750</w:t>
            </w:r>
          </w:p>
        </w:tc>
        <w:tc>
          <w:tcPr>
            <w:tcW w:w="789" w:type="dxa"/>
            <w:gridSpan w:val="2"/>
            <w:vAlign w:val="center"/>
          </w:tcPr>
          <w:p w14:paraId="035973D0" w14:textId="4C42946F" w:rsidR="00332077" w:rsidRPr="005809B5" w:rsidRDefault="00332077" w:rsidP="00332077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79</w:t>
            </w:r>
            <w:r w:rsidR="009D1411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9</w:t>
            </w:r>
          </w:p>
        </w:tc>
        <w:tc>
          <w:tcPr>
            <w:tcW w:w="1371" w:type="dxa"/>
          </w:tcPr>
          <w:p w14:paraId="19BCB40D" w14:textId="472F4012" w:rsidR="00332077" w:rsidRPr="005809B5" w:rsidRDefault="00332077" w:rsidP="00332077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1D757C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±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65</w:t>
            </w:r>
          </w:p>
        </w:tc>
        <w:tc>
          <w:tcPr>
            <w:tcW w:w="353" w:type="dxa"/>
            <w:vAlign w:val="center"/>
          </w:tcPr>
          <w:p w14:paraId="7754271E" w14:textId="77777777" w:rsidR="00332077" w:rsidRPr="005809B5" w:rsidRDefault="00332077" w:rsidP="00332077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</w:p>
        </w:tc>
      </w:tr>
      <w:tr w:rsidR="00332077" w14:paraId="4F347554" w14:textId="77777777" w:rsidTr="00C21D42">
        <w:trPr>
          <w:trHeight w:val="154"/>
        </w:trPr>
        <w:tc>
          <w:tcPr>
            <w:tcW w:w="3340" w:type="dxa"/>
            <w:gridSpan w:val="3"/>
            <w:vAlign w:val="center"/>
          </w:tcPr>
          <w:p w14:paraId="7390DFB6" w14:textId="77777777" w:rsidR="00332077" w:rsidRPr="005809B5" w:rsidRDefault="00332077" w:rsidP="00332077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Chlor wolny</w:t>
            </w:r>
          </w:p>
        </w:tc>
        <w:tc>
          <w:tcPr>
            <w:tcW w:w="686" w:type="dxa"/>
            <w:vAlign w:val="center"/>
          </w:tcPr>
          <w:p w14:paraId="17E334F1" w14:textId="77777777" w:rsidR="00332077" w:rsidRPr="005809B5" w:rsidRDefault="00332077" w:rsidP="00332077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mg/l</w:t>
            </w:r>
          </w:p>
        </w:tc>
        <w:tc>
          <w:tcPr>
            <w:tcW w:w="3283" w:type="dxa"/>
          </w:tcPr>
          <w:p w14:paraId="0272C3B7" w14:textId="759F6B16" w:rsidR="00332077" w:rsidRPr="005809B5" w:rsidRDefault="00332077" w:rsidP="00332077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706926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(A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/P</w:t>
            </w:r>
            <w:r w:rsidRPr="00706926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 xml:space="preserve">) PB-25/P, wyd. 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7</w:t>
            </w:r>
            <w:r w:rsidRPr="00706926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 xml:space="preserve"> z dnia 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10.01.2022</w:t>
            </w:r>
          </w:p>
        </w:tc>
        <w:tc>
          <w:tcPr>
            <w:tcW w:w="1235" w:type="dxa"/>
            <w:vAlign w:val="center"/>
          </w:tcPr>
          <w:p w14:paraId="07CB05DF" w14:textId="6AC2DC17" w:rsidR="00332077" w:rsidRPr="005809B5" w:rsidRDefault="00332077" w:rsidP="00332077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0,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7</w:t>
            </w: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 xml:space="preserve"> 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–</w:t>
            </w: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 xml:space="preserve"> 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1,0</w:t>
            </w:r>
          </w:p>
        </w:tc>
        <w:tc>
          <w:tcPr>
            <w:tcW w:w="789" w:type="dxa"/>
            <w:gridSpan w:val="2"/>
            <w:vAlign w:val="center"/>
          </w:tcPr>
          <w:p w14:paraId="12ACECF2" w14:textId="4B5BFEAB" w:rsidR="00332077" w:rsidRPr="005809B5" w:rsidRDefault="00332077" w:rsidP="00332077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0,8</w:t>
            </w:r>
            <w:r w:rsidR="009D1411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2</w:t>
            </w:r>
          </w:p>
        </w:tc>
        <w:tc>
          <w:tcPr>
            <w:tcW w:w="1371" w:type="dxa"/>
          </w:tcPr>
          <w:p w14:paraId="0F0ABB7A" w14:textId="5D3E806E" w:rsidR="00332077" w:rsidRPr="005809B5" w:rsidRDefault="00332077" w:rsidP="00332077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1D757C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±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0,1</w:t>
            </w:r>
            <w:r w:rsidR="009D1411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353" w:type="dxa"/>
            <w:vAlign w:val="center"/>
          </w:tcPr>
          <w:p w14:paraId="29C6EB0F" w14:textId="77777777" w:rsidR="00332077" w:rsidRPr="005809B5" w:rsidRDefault="00332077" w:rsidP="00332077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</w:p>
        </w:tc>
      </w:tr>
      <w:tr w:rsidR="00332077" w14:paraId="4D189D8B" w14:textId="77777777" w:rsidTr="00C21D42">
        <w:trPr>
          <w:trHeight w:val="154"/>
        </w:trPr>
        <w:tc>
          <w:tcPr>
            <w:tcW w:w="3340" w:type="dxa"/>
            <w:gridSpan w:val="3"/>
            <w:vAlign w:val="center"/>
          </w:tcPr>
          <w:p w14:paraId="2A85F5AA" w14:textId="77777777" w:rsidR="00332077" w:rsidRPr="005809B5" w:rsidRDefault="00332077" w:rsidP="00332077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Chlor związany</w:t>
            </w:r>
          </w:p>
        </w:tc>
        <w:tc>
          <w:tcPr>
            <w:tcW w:w="686" w:type="dxa"/>
            <w:vAlign w:val="center"/>
          </w:tcPr>
          <w:p w14:paraId="702E4A54" w14:textId="77777777" w:rsidR="00332077" w:rsidRPr="005809B5" w:rsidRDefault="00332077" w:rsidP="00332077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mg/l</w:t>
            </w:r>
          </w:p>
        </w:tc>
        <w:tc>
          <w:tcPr>
            <w:tcW w:w="3283" w:type="dxa"/>
          </w:tcPr>
          <w:p w14:paraId="3AE674F9" w14:textId="1615738D" w:rsidR="00332077" w:rsidRPr="005809B5" w:rsidRDefault="00332077" w:rsidP="00332077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706926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(A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/P</w:t>
            </w:r>
            <w:r w:rsidRPr="00706926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 xml:space="preserve">) PB-25/P, wyd. 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7</w:t>
            </w:r>
            <w:r w:rsidRPr="00706926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 xml:space="preserve"> z dnia 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10.01.2022</w:t>
            </w:r>
          </w:p>
        </w:tc>
        <w:tc>
          <w:tcPr>
            <w:tcW w:w="1235" w:type="dxa"/>
            <w:vAlign w:val="center"/>
          </w:tcPr>
          <w:p w14:paraId="3622430F" w14:textId="76DE88D6" w:rsidR="00332077" w:rsidRPr="005809B5" w:rsidRDefault="00332077" w:rsidP="00332077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max.0,3</w:t>
            </w:r>
          </w:p>
        </w:tc>
        <w:tc>
          <w:tcPr>
            <w:tcW w:w="789" w:type="dxa"/>
            <w:gridSpan w:val="2"/>
            <w:vAlign w:val="center"/>
          </w:tcPr>
          <w:p w14:paraId="5B735EAE" w14:textId="45079BDE" w:rsidR="00332077" w:rsidRPr="005809B5" w:rsidRDefault="00332077" w:rsidP="00332077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0,2</w:t>
            </w:r>
            <w:r w:rsidR="009D1411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6</w:t>
            </w:r>
          </w:p>
        </w:tc>
        <w:tc>
          <w:tcPr>
            <w:tcW w:w="1371" w:type="dxa"/>
          </w:tcPr>
          <w:p w14:paraId="740416F2" w14:textId="2EBF76DC" w:rsidR="00332077" w:rsidRPr="005809B5" w:rsidRDefault="00332077" w:rsidP="00332077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1D757C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±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0,0</w:t>
            </w:r>
            <w:r w:rsidR="009D1411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353" w:type="dxa"/>
            <w:vAlign w:val="center"/>
          </w:tcPr>
          <w:p w14:paraId="5BF124AB" w14:textId="77777777" w:rsidR="00332077" w:rsidRPr="005809B5" w:rsidRDefault="00332077" w:rsidP="00332077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</w:p>
        </w:tc>
      </w:tr>
      <w:tr w:rsidR="00332077" w14:paraId="12445216" w14:textId="77777777" w:rsidTr="00C21D42">
        <w:trPr>
          <w:trHeight w:val="154"/>
        </w:trPr>
        <w:tc>
          <w:tcPr>
            <w:tcW w:w="3340" w:type="dxa"/>
            <w:gridSpan w:val="3"/>
            <w:vAlign w:val="center"/>
          </w:tcPr>
          <w:p w14:paraId="4460CD24" w14:textId="77777777" w:rsidR="00332077" w:rsidRPr="005809B5" w:rsidRDefault="00332077" w:rsidP="00332077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pH</w:t>
            </w:r>
          </w:p>
        </w:tc>
        <w:tc>
          <w:tcPr>
            <w:tcW w:w="686" w:type="dxa"/>
            <w:vAlign w:val="center"/>
          </w:tcPr>
          <w:p w14:paraId="50AAAA48" w14:textId="77777777" w:rsidR="00332077" w:rsidRPr="005809B5" w:rsidRDefault="00332077" w:rsidP="00332077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3283" w:type="dxa"/>
            <w:vAlign w:val="center"/>
          </w:tcPr>
          <w:p w14:paraId="3E535B95" w14:textId="799B0B93" w:rsidR="00332077" w:rsidRPr="005809B5" w:rsidRDefault="00332077" w:rsidP="00332077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(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A/P</w:t>
            </w: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) PN-EN ISO 10523:2012</w:t>
            </w:r>
          </w:p>
        </w:tc>
        <w:tc>
          <w:tcPr>
            <w:tcW w:w="1235" w:type="dxa"/>
            <w:vAlign w:val="center"/>
          </w:tcPr>
          <w:p w14:paraId="1EED2B4A" w14:textId="52E3DB3B" w:rsidR="00332077" w:rsidRPr="005809B5" w:rsidRDefault="00332077" w:rsidP="00332077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max  7,6</w:t>
            </w:r>
          </w:p>
        </w:tc>
        <w:tc>
          <w:tcPr>
            <w:tcW w:w="789" w:type="dxa"/>
            <w:gridSpan w:val="2"/>
            <w:vAlign w:val="center"/>
          </w:tcPr>
          <w:p w14:paraId="0BA2664A" w14:textId="29F882AB" w:rsidR="00332077" w:rsidRPr="005809B5" w:rsidRDefault="00332077" w:rsidP="00332077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7,4</w:t>
            </w:r>
            <w:r w:rsidR="009D1411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0</w:t>
            </w:r>
          </w:p>
        </w:tc>
        <w:tc>
          <w:tcPr>
            <w:tcW w:w="1371" w:type="dxa"/>
          </w:tcPr>
          <w:p w14:paraId="703AE565" w14:textId="79C6E054" w:rsidR="00332077" w:rsidRPr="005809B5" w:rsidRDefault="00332077" w:rsidP="00332077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1D757C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±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0,15</w:t>
            </w:r>
          </w:p>
        </w:tc>
        <w:tc>
          <w:tcPr>
            <w:tcW w:w="353" w:type="dxa"/>
            <w:vAlign w:val="center"/>
          </w:tcPr>
          <w:p w14:paraId="1E7F3C98" w14:textId="77777777" w:rsidR="00332077" w:rsidRPr="005809B5" w:rsidRDefault="00332077" w:rsidP="00332077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</w:p>
        </w:tc>
      </w:tr>
      <w:tr w:rsidR="00332077" w14:paraId="308388E6" w14:textId="77777777" w:rsidTr="00C21D42">
        <w:trPr>
          <w:trHeight w:val="154"/>
        </w:trPr>
        <w:tc>
          <w:tcPr>
            <w:tcW w:w="3340" w:type="dxa"/>
            <w:gridSpan w:val="3"/>
            <w:vAlign w:val="center"/>
          </w:tcPr>
          <w:p w14:paraId="1F15F1DB" w14:textId="77777777" w:rsidR="00332077" w:rsidRPr="005809B5" w:rsidRDefault="00332077" w:rsidP="00332077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Utlenialność dla wody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 xml:space="preserve"> </w:t>
            </w: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z pływalni</w:t>
            </w:r>
            <w:r>
              <w:rPr>
                <w:rFonts w:ascii="Trebuchet MS" w:hAnsi="Trebuchet MS"/>
                <w:bCs/>
                <w:sz w:val="16"/>
                <w:szCs w:val="16"/>
                <w:vertAlign w:val="superscript"/>
                <w:lang w:eastAsia="en-US"/>
              </w:rPr>
              <w:t>3</w:t>
            </w:r>
          </w:p>
        </w:tc>
        <w:tc>
          <w:tcPr>
            <w:tcW w:w="686" w:type="dxa"/>
            <w:vAlign w:val="center"/>
          </w:tcPr>
          <w:p w14:paraId="27EC18C8" w14:textId="77777777" w:rsidR="00332077" w:rsidRPr="005809B5" w:rsidRDefault="00332077" w:rsidP="00332077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mg/l</w:t>
            </w:r>
          </w:p>
        </w:tc>
        <w:tc>
          <w:tcPr>
            <w:tcW w:w="3283" w:type="dxa"/>
            <w:vAlign w:val="center"/>
          </w:tcPr>
          <w:p w14:paraId="277F694E" w14:textId="77777777" w:rsidR="00332077" w:rsidRPr="005809B5" w:rsidRDefault="00332077" w:rsidP="00332077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>
              <w:rPr>
                <w:rFonts w:ascii="Trebuchet MS" w:hAnsi="Trebuchet MS"/>
                <w:sz w:val="16"/>
                <w:szCs w:val="16"/>
              </w:rPr>
              <w:t xml:space="preserve">(A/P) </w:t>
            </w: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PN-EN ISO 8467:2001</w:t>
            </w:r>
          </w:p>
        </w:tc>
        <w:tc>
          <w:tcPr>
            <w:tcW w:w="1235" w:type="dxa"/>
            <w:vAlign w:val="center"/>
          </w:tcPr>
          <w:p w14:paraId="5DF79519" w14:textId="5FBEA64B" w:rsidR="00332077" w:rsidRPr="005809B5" w:rsidRDefault="00332077" w:rsidP="00332077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max.4</w:t>
            </w:r>
          </w:p>
        </w:tc>
        <w:tc>
          <w:tcPr>
            <w:tcW w:w="789" w:type="dxa"/>
            <w:gridSpan w:val="2"/>
            <w:vAlign w:val="center"/>
          </w:tcPr>
          <w:p w14:paraId="7E1FD005" w14:textId="13854C3B" w:rsidR="00332077" w:rsidRPr="005809B5" w:rsidRDefault="00332077" w:rsidP="00332077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2,</w:t>
            </w:r>
            <w:r w:rsidR="009D1411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1</w:t>
            </w:r>
          </w:p>
        </w:tc>
        <w:tc>
          <w:tcPr>
            <w:tcW w:w="1371" w:type="dxa"/>
          </w:tcPr>
          <w:p w14:paraId="257C5E42" w14:textId="00F0F61F" w:rsidR="00332077" w:rsidRPr="005809B5" w:rsidRDefault="00332077" w:rsidP="00332077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1D757C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±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0,2</w:t>
            </w:r>
          </w:p>
        </w:tc>
        <w:tc>
          <w:tcPr>
            <w:tcW w:w="353" w:type="dxa"/>
            <w:vAlign w:val="center"/>
          </w:tcPr>
          <w:p w14:paraId="2F38C8FE" w14:textId="77777777" w:rsidR="00332077" w:rsidRPr="005809B5" w:rsidRDefault="00332077" w:rsidP="00332077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</w:p>
        </w:tc>
      </w:tr>
      <w:tr w:rsidR="00332077" w14:paraId="7054D84A" w14:textId="77777777" w:rsidTr="00C21D42">
        <w:trPr>
          <w:trHeight w:val="154"/>
        </w:trPr>
        <w:tc>
          <w:tcPr>
            <w:tcW w:w="3340" w:type="dxa"/>
            <w:gridSpan w:val="3"/>
            <w:vAlign w:val="center"/>
          </w:tcPr>
          <w:p w14:paraId="34F17705" w14:textId="46A4339B" w:rsidR="00332077" w:rsidRPr="005809B5" w:rsidRDefault="00332077" w:rsidP="00332077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Mętność</w:t>
            </w:r>
          </w:p>
        </w:tc>
        <w:tc>
          <w:tcPr>
            <w:tcW w:w="686" w:type="dxa"/>
            <w:vAlign w:val="center"/>
          </w:tcPr>
          <w:p w14:paraId="2E6FBB42" w14:textId="245C8BA4" w:rsidR="00332077" w:rsidRPr="005809B5" w:rsidRDefault="00332077" w:rsidP="00332077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NTU</w:t>
            </w:r>
          </w:p>
        </w:tc>
        <w:tc>
          <w:tcPr>
            <w:tcW w:w="3283" w:type="dxa"/>
            <w:vAlign w:val="center"/>
          </w:tcPr>
          <w:p w14:paraId="0F6F8E8C" w14:textId="0D65CD40" w:rsidR="00332077" w:rsidRDefault="00332077" w:rsidP="00332077">
            <w:pPr>
              <w:spacing w:line="360" w:lineRule="auto"/>
              <w:jc w:val="center"/>
              <w:rPr>
                <w:rFonts w:ascii="Trebuchet MS" w:hAnsi="Trebuchet MS"/>
                <w:sz w:val="16"/>
                <w:szCs w:val="16"/>
              </w:rPr>
            </w:pPr>
            <w:r>
              <w:rPr>
                <w:rFonts w:ascii="Trebuchet MS" w:hAnsi="Trebuchet MS"/>
                <w:sz w:val="16"/>
                <w:szCs w:val="16"/>
              </w:rPr>
              <w:t xml:space="preserve">(A/P) </w:t>
            </w:r>
            <w:r w:rsidRPr="00D74440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PN-EN ISO 7027-1:2016-09</w:t>
            </w:r>
          </w:p>
        </w:tc>
        <w:tc>
          <w:tcPr>
            <w:tcW w:w="1235" w:type="dxa"/>
            <w:vAlign w:val="center"/>
          </w:tcPr>
          <w:p w14:paraId="45BC53D8" w14:textId="314C7736" w:rsidR="00332077" w:rsidRPr="005809B5" w:rsidRDefault="00332077" w:rsidP="00332077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max.0,5</w:t>
            </w:r>
          </w:p>
        </w:tc>
        <w:tc>
          <w:tcPr>
            <w:tcW w:w="789" w:type="dxa"/>
            <w:gridSpan w:val="2"/>
            <w:vAlign w:val="center"/>
          </w:tcPr>
          <w:p w14:paraId="64E96E24" w14:textId="1540AA73" w:rsidR="00332077" w:rsidRPr="005809B5" w:rsidRDefault="00332077" w:rsidP="00332077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0,3</w:t>
            </w:r>
            <w:r w:rsidR="009D1411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4</w:t>
            </w:r>
          </w:p>
        </w:tc>
        <w:tc>
          <w:tcPr>
            <w:tcW w:w="1371" w:type="dxa"/>
          </w:tcPr>
          <w:p w14:paraId="6A3351C3" w14:textId="2A4795D2" w:rsidR="00332077" w:rsidRPr="001D757C" w:rsidRDefault="00332077" w:rsidP="00332077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1D757C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±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0,0</w:t>
            </w:r>
            <w:r w:rsidR="009D1411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4</w:t>
            </w:r>
          </w:p>
        </w:tc>
        <w:tc>
          <w:tcPr>
            <w:tcW w:w="353" w:type="dxa"/>
            <w:vAlign w:val="center"/>
          </w:tcPr>
          <w:p w14:paraId="4DD49B41" w14:textId="77777777" w:rsidR="00332077" w:rsidRPr="005809B5" w:rsidRDefault="00332077" w:rsidP="00332077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</w:p>
        </w:tc>
      </w:tr>
    </w:tbl>
    <w:p w14:paraId="631106FC" w14:textId="77777777" w:rsidR="009E1258" w:rsidRPr="009E1258" w:rsidRDefault="009E1258" w:rsidP="009E1258">
      <w:pPr>
        <w:tabs>
          <w:tab w:val="left" w:pos="2812"/>
        </w:tabs>
      </w:pPr>
    </w:p>
    <w:sectPr w:rsidR="009E1258" w:rsidRPr="009E1258" w:rsidSect="009E1258">
      <w:footerReference w:type="default" r:id="rId10"/>
      <w:pgSz w:w="11906" w:h="16838"/>
      <w:pgMar w:top="454" w:right="720" w:bottom="454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61F6EA" w14:textId="77777777" w:rsidR="00550D95" w:rsidRDefault="00550D95" w:rsidP="009E1258">
      <w:r>
        <w:separator/>
      </w:r>
    </w:p>
  </w:endnote>
  <w:endnote w:type="continuationSeparator" w:id="0">
    <w:p w14:paraId="05750E8B" w14:textId="77777777" w:rsidR="00550D95" w:rsidRDefault="00550D95" w:rsidP="009E12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10545830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186E56B3" w14:textId="77777777" w:rsidR="005809B5" w:rsidRPr="005809B5" w:rsidRDefault="005809B5" w:rsidP="005809B5">
            <w:pPr>
              <w:pBdr>
                <w:bottom w:val="single" w:sz="4" w:space="1" w:color="auto"/>
              </w:pBdr>
              <w:jc w:val="both"/>
              <w:rPr>
                <w:rFonts w:ascii="Trebuchet MS" w:hAnsi="Trebuchet MS"/>
                <w:sz w:val="20"/>
                <w:szCs w:val="20"/>
              </w:rPr>
            </w:pPr>
            <w:r w:rsidRPr="005809B5">
              <w:rPr>
                <w:rFonts w:ascii="Trebuchet MS" w:hAnsi="Trebuchet MS"/>
                <w:sz w:val="20"/>
                <w:szCs w:val="20"/>
              </w:rPr>
              <w:t xml:space="preserve">Uwagi: </w:t>
            </w:r>
          </w:p>
          <w:p w14:paraId="5C00C51A" w14:textId="77777777" w:rsidR="005F3172" w:rsidRPr="00A62A4C" w:rsidRDefault="005F3172" w:rsidP="005F3172">
            <w:pPr>
              <w:jc w:val="both"/>
              <w:rPr>
                <w:rFonts w:ascii="Trebuchet MS" w:hAnsi="Trebuchet MS"/>
                <w:sz w:val="14"/>
                <w:szCs w:val="14"/>
              </w:rPr>
            </w:pPr>
            <w:r w:rsidRPr="00A62A4C">
              <w:rPr>
                <w:rFonts w:ascii="Trebuchet MS" w:hAnsi="Trebuchet MS"/>
                <w:sz w:val="14"/>
                <w:szCs w:val="14"/>
              </w:rPr>
              <w:t>Znakiem (A) wyróżniono metody badań akredytowane przez Polskie Centrum Akredytacji numer certyfikatu AB 1164</w:t>
            </w:r>
          </w:p>
          <w:p w14:paraId="24965981" w14:textId="77777777" w:rsidR="002F3C4B" w:rsidRPr="00A62A4C" w:rsidRDefault="002F3C4B" w:rsidP="002F3C4B">
            <w:pPr>
              <w:tabs>
                <w:tab w:val="left" w:pos="4768"/>
              </w:tabs>
              <w:jc w:val="both"/>
              <w:rPr>
                <w:rFonts w:ascii="Trebuchet MS" w:hAnsi="Trebuchet MS"/>
                <w:sz w:val="14"/>
                <w:szCs w:val="14"/>
              </w:rPr>
            </w:pPr>
            <w:r w:rsidRPr="00A62A4C">
              <w:rPr>
                <w:rFonts w:ascii="Trebuchet MS" w:hAnsi="Trebuchet MS"/>
                <w:sz w:val="14"/>
                <w:szCs w:val="14"/>
              </w:rPr>
              <w:t>Znakiem (N) wyróżniono metody nieakredytowane</w:t>
            </w:r>
            <w:r w:rsidRPr="00A62A4C">
              <w:rPr>
                <w:rFonts w:ascii="Trebuchet MS" w:hAnsi="Trebuchet MS"/>
                <w:sz w:val="14"/>
                <w:szCs w:val="14"/>
              </w:rPr>
              <w:tab/>
            </w:r>
          </w:p>
          <w:p w14:paraId="36F46249" w14:textId="77777777" w:rsidR="005F3172" w:rsidRPr="00A62A4C" w:rsidRDefault="005F3172" w:rsidP="005F3172">
            <w:pPr>
              <w:jc w:val="both"/>
              <w:rPr>
                <w:rFonts w:ascii="Trebuchet MS" w:hAnsi="Trebuchet MS"/>
                <w:sz w:val="14"/>
                <w:szCs w:val="14"/>
              </w:rPr>
            </w:pPr>
            <w:r w:rsidRPr="00A62A4C">
              <w:rPr>
                <w:rFonts w:ascii="Trebuchet MS" w:hAnsi="Trebuchet MS"/>
                <w:sz w:val="14"/>
                <w:szCs w:val="14"/>
              </w:rPr>
              <w:t xml:space="preserve">Znakiem (A/P) wyróżniono metody badań podwykonawcy akredytowane przez Polskie Centrum Akredytacji numer certyfikatu </w:t>
            </w:r>
            <w:r w:rsidR="005809B5" w:rsidRPr="00A62A4C">
              <w:rPr>
                <w:rFonts w:ascii="Trebuchet MS" w:hAnsi="Trebuchet MS"/>
                <w:sz w:val="14"/>
                <w:szCs w:val="14"/>
              </w:rPr>
              <w:t>AB 1095</w:t>
            </w:r>
          </w:p>
          <w:p w14:paraId="586B5BBE" w14:textId="77777777" w:rsidR="002F3C4B" w:rsidRPr="00A62A4C" w:rsidRDefault="002F3C4B" w:rsidP="005F3172">
            <w:pPr>
              <w:jc w:val="both"/>
              <w:rPr>
                <w:rFonts w:ascii="Trebuchet MS" w:hAnsi="Trebuchet MS"/>
                <w:sz w:val="14"/>
                <w:szCs w:val="14"/>
              </w:rPr>
            </w:pPr>
            <w:r w:rsidRPr="00A62A4C">
              <w:rPr>
                <w:rFonts w:ascii="Trebuchet MS" w:hAnsi="Trebuchet MS"/>
                <w:sz w:val="14"/>
                <w:szCs w:val="14"/>
              </w:rPr>
              <w:t>Znakiem (</w:t>
            </w:r>
            <w:r w:rsidR="00D74440" w:rsidRPr="00A62A4C">
              <w:rPr>
                <w:rFonts w:ascii="Trebuchet MS" w:hAnsi="Trebuchet MS"/>
                <w:sz w:val="14"/>
                <w:szCs w:val="14"/>
              </w:rPr>
              <w:t>N</w:t>
            </w:r>
            <w:r w:rsidRPr="00A62A4C">
              <w:rPr>
                <w:rFonts w:ascii="Trebuchet MS" w:hAnsi="Trebuchet MS"/>
                <w:sz w:val="14"/>
                <w:szCs w:val="14"/>
              </w:rPr>
              <w:t xml:space="preserve">/P) wyróżniono metody badań </w:t>
            </w:r>
            <w:r w:rsidR="00D74440" w:rsidRPr="00A62A4C">
              <w:rPr>
                <w:rFonts w:ascii="Trebuchet MS" w:hAnsi="Trebuchet MS"/>
                <w:sz w:val="14"/>
                <w:szCs w:val="14"/>
              </w:rPr>
              <w:t xml:space="preserve">nieakredytowane </w:t>
            </w:r>
            <w:r w:rsidRPr="00A62A4C">
              <w:rPr>
                <w:rFonts w:ascii="Trebuchet MS" w:hAnsi="Trebuchet MS"/>
                <w:sz w:val="14"/>
                <w:szCs w:val="14"/>
              </w:rPr>
              <w:t xml:space="preserve">podwykonawcy </w:t>
            </w:r>
          </w:p>
          <w:p w14:paraId="29AB5DF8" w14:textId="77777777" w:rsidR="00F074DE" w:rsidRPr="00A62A4C" w:rsidRDefault="00F074DE" w:rsidP="00F074DE">
            <w:pPr>
              <w:rPr>
                <w:rFonts w:ascii="Trebuchet MS" w:hAnsi="Trebuchet MS"/>
                <w:sz w:val="14"/>
                <w:szCs w:val="14"/>
              </w:rPr>
            </w:pPr>
            <w:r w:rsidRPr="00A62A4C">
              <w:rPr>
                <w:rFonts w:ascii="Trebuchet MS" w:hAnsi="Trebuchet MS"/>
                <w:sz w:val="14"/>
                <w:szCs w:val="14"/>
                <w:vertAlign w:val="superscript"/>
              </w:rPr>
              <w:t xml:space="preserve">1 </w:t>
            </w:r>
            <w:r w:rsidRPr="00A62A4C">
              <w:rPr>
                <w:rFonts w:ascii="Trebuchet MS" w:hAnsi="Trebuchet MS"/>
                <w:sz w:val="14"/>
                <w:szCs w:val="14"/>
              </w:rPr>
              <w:t>Wymagania zgodnie z Rozporządzeniem Ministra Zdrowia z dnia 9 listopada 2015 r.</w:t>
            </w:r>
            <w:r w:rsidR="00D74440" w:rsidRPr="00A62A4C">
              <w:rPr>
                <w:rFonts w:ascii="Trebuchet MS" w:hAnsi="Trebuchet MS"/>
                <w:sz w:val="14"/>
                <w:szCs w:val="14"/>
              </w:rPr>
              <w:t xml:space="preserve"> </w:t>
            </w:r>
            <w:r w:rsidRPr="00A62A4C">
              <w:rPr>
                <w:rFonts w:ascii="Trebuchet MS" w:hAnsi="Trebuchet MS"/>
                <w:sz w:val="14"/>
                <w:szCs w:val="14"/>
              </w:rPr>
              <w:t>w sprawie wymagań, jakim powinna odpowiadać woda na pływalniach” (</w:t>
            </w:r>
            <w:bookmarkStart w:id="0" w:name="_Hlk158198048"/>
            <w:r w:rsidRPr="00A62A4C">
              <w:rPr>
                <w:rFonts w:ascii="Trebuchet MS" w:hAnsi="Trebuchet MS"/>
                <w:sz w:val="14"/>
                <w:szCs w:val="14"/>
              </w:rPr>
              <w:t>Dz. U. 2022 poz.1230</w:t>
            </w:r>
            <w:bookmarkEnd w:id="0"/>
            <w:r w:rsidRPr="00A62A4C">
              <w:rPr>
                <w:rFonts w:ascii="Trebuchet MS" w:hAnsi="Trebuchet MS"/>
                <w:sz w:val="14"/>
                <w:szCs w:val="14"/>
              </w:rPr>
              <w:t>)</w:t>
            </w:r>
          </w:p>
          <w:p w14:paraId="2E40B3AF" w14:textId="77777777" w:rsidR="005809B5" w:rsidRPr="00A62A4C" w:rsidRDefault="005809B5" w:rsidP="005809B5">
            <w:pPr>
              <w:rPr>
                <w:rFonts w:ascii="Trebuchet MS" w:hAnsi="Trebuchet MS"/>
                <w:sz w:val="14"/>
                <w:szCs w:val="14"/>
              </w:rPr>
            </w:pPr>
            <w:r w:rsidRPr="00A62A4C">
              <w:rPr>
                <w:rFonts w:ascii="Trebuchet MS" w:hAnsi="Trebuchet MS"/>
                <w:sz w:val="14"/>
                <w:szCs w:val="14"/>
                <w:vertAlign w:val="superscript"/>
              </w:rPr>
              <w:t>2</w:t>
            </w:r>
            <w:r w:rsidRPr="00A62A4C">
              <w:rPr>
                <w:rFonts w:ascii="Trebuchet MS" w:hAnsi="Trebuchet MS"/>
                <w:sz w:val="14"/>
                <w:szCs w:val="14"/>
              </w:rPr>
              <w:t xml:space="preserve"> Informacja o niezgodności z wymaganiami</w:t>
            </w:r>
          </w:p>
          <w:p w14:paraId="033A0A15" w14:textId="77777777" w:rsidR="005809B5" w:rsidRPr="00A62A4C" w:rsidRDefault="005809B5" w:rsidP="005809B5">
            <w:pPr>
              <w:rPr>
                <w:rFonts w:ascii="Trebuchet MS" w:hAnsi="Trebuchet MS"/>
                <w:sz w:val="14"/>
                <w:szCs w:val="14"/>
              </w:rPr>
            </w:pPr>
            <w:r w:rsidRPr="00A62A4C">
              <w:rPr>
                <w:rFonts w:ascii="Trebuchet MS" w:hAnsi="Trebuchet MS"/>
                <w:sz w:val="14"/>
                <w:szCs w:val="14"/>
                <w:vertAlign w:val="superscript"/>
              </w:rPr>
              <w:t>3</w:t>
            </w:r>
            <w:r w:rsidRPr="00A62A4C">
              <w:rPr>
                <w:sz w:val="22"/>
                <w:szCs w:val="22"/>
              </w:rPr>
              <w:t xml:space="preserve"> </w:t>
            </w:r>
            <w:r w:rsidRPr="00A62A4C">
              <w:rPr>
                <w:rFonts w:ascii="Trebuchet MS" w:hAnsi="Trebuchet MS"/>
                <w:sz w:val="14"/>
                <w:szCs w:val="14"/>
              </w:rPr>
              <w:t>podana wartość stanowi różnicę pomiędzy wartością tego parametru w wodzie w niecce basenowej, a jego wartością w wodzie doprowadzanej do pływalni</w:t>
            </w:r>
          </w:p>
          <w:p w14:paraId="64A1825F" w14:textId="77777777" w:rsidR="005809B5" w:rsidRPr="00A62A4C" w:rsidRDefault="005809B5" w:rsidP="005809B5">
            <w:pPr>
              <w:rPr>
                <w:rFonts w:ascii="Trebuchet MS" w:hAnsi="Trebuchet MS"/>
                <w:sz w:val="14"/>
                <w:szCs w:val="14"/>
                <w:vertAlign w:val="superscript"/>
              </w:rPr>
            </w:pPr>
            <w:r w:rsidRPr="00A62A4C">
              <w:rPr>
                <w:rFonts w:ascii="Trebuchet MS" w:hAnsi="Trebuchet MS"/>
                <w:sz w:val="14"/>
                <w:szCs w:val="14"/>
                <w:vertAlign w:val="superscript"/>
              </w:rPr>
              <w:t>4</w:t>
            </w:r>
            <w:r w:rsidRPr="00A62A4C">
              <w:rPr>
                <w:sz w:val="22"/>
                <w:szCs w:val="22"/>
              </w:rPr>
              <w:t xml:space="preserve"> </w:t>
            </w:r>
            <w:r w:rsidRPr="00A62A4C">
              <w:rPr>
                <w:rFonts w:ascii="Trebuchet MS" w:hAnsi="Trebuchet MS"/>
                <w:sz w:val="14"/>
                <w:szCs w:val="14"/>
              </w:rPr>
              <w:t>niepewność rozszerzona metody przy poziomie ufności ok. 95% i współczynniku rozszerzenia k=2</w:t>
            </w:r>
          </w:p>
          <w:p w14:paraId="23135FF1" w14:textId="6CFEE2FE" w:rsidR="003D4B01" w:rsidRPr="00A62A4C" w:rsidRDefault="003D4B01" w:rsidP="003D4B01">
            <w:pPr>
              <w:rPr>
                <w:rFonts w:ascii="Trebuchet MS" w:hAnsi="Trebuchet MS"/>
                <w:sz w:val="14"/>
                <w:szCs w:val="14"/>
              </w:rPr>
            </w:pPr>
            <w:r w:rsidRPr="00A62A4C">
              <w:rPr>
                <w:rFonts w:ascii="Trebuchet MS" w:hAnsi="Trebuchet MS"/>
                <w:sz w:val="14"/>
                <w:szCs w:val="14"/>
              </w:rPr>
              <w:t xml:space="preserve">Niepewność wyniku podaje się gdy ma to znaczenie dla miarodajności wyniku, lub jego zastosowania, gdy ma to znaczenie dla zgodności </w:t>
            </w:r>
          </w:p>
          <w:p w14:paraId="39545A79" w14:textId="77777777" w:rsidR="003D4B01" w:rsidRPr="00A62A4C" w:rsidRDefault="003D4B01" w:rsidP="003D4B01">
            <w:pPr>
              <w:rPr>
                <w:rFonts w:ascii="Trebuchet MS" w:hAnsi="Trebuchet MS"/>
                <w:sz w:val="14"/>
                <w:szCs w:val="14"/>
              </w:rPr>
            </w:pPr>
            <w:r w:rsidRPr="00A62A4C">
              <w:rPr>
                <w:rFonts w:ascii="Trebuchet MS" w:hAnsi="Trebuchet MS"/>
                <w:sz w:val="14"/>
                <w:szCs w:val="14"/>
              </w:rPr>
              <w:t xml:space="preserve">z wyspecyfikowanymi wartościami granicznymi na życzenie klienta </w:t>
            </w:r>
          </w:p>
          <w:p w14:paraId="741F9717" w14:textId="77777777" w:rsidR="00712D5D" w:rsidRPr="00A62A4C" w:rsidRDefault="003D4B01" w:rsidP="003D4B01">
            <w:pPr>
              <w:rPr>
                <w:rFonts w:ascii="Trebuchet MS" w:hAnsi="Trebuchet MS"/>
                <w:sz w:val="14"/>
                <w:szCs w:val="14"/>
              </w:rPr>
            </w:pPr>
            <w:r w:rsidRPr="00A62A4C">
              <w:rPr>
                <w:rFonts w:ascii="Trebuchet MS" w:hAnsi="Trebuchet MS"/>
                <w:sz w:val="14"/>
                <w:szCs w:val="14"/>
              </w:rPr>
              <w:t xml:space="preserve">jtk- jednostka tworząca kolonie drobnoustrojów   </w:t>
            </w:r>
          </w:p>
          <w:p w14:paraId="7AF443F7" w14:textId="77777777" w:rsidR="00712D5D" w:rsidRPr="00A62A4C" w:rsidRDefault="00712D5D" w:rsidP="003D4B01">
            <w:pPr>
              <w:rPr>
                <w:rFonts w:ascii="Trebuchet MS" w:hAnsi="Trebuchet MS"/>
                <w:sz w:val="6"/>
                <w:szCs w:val="6"/>
              </w:rPr>
            </w:pPr>
          </w:p>
          <w:tbl>
            <w:tblPr>
              <w:tblStyle w:val="Tabela-Siatka"/>
              <w:tblW w:w="0" w:type="auto"/>
              <w:tblLook w:val="04A0" w:firstRow="1" w:lastRow="0" w:firstColumn="1" w:lastColumn="0" w:noHBand="0" w:noVBand="1"/>
            </w:tblPr>
            <w:tblGrid>
              <w:gridCol w:w="1155"/>
              <w:gridCol w:w="6783"/>
              <w:gridCol w:w="2518"/>
            </w:tblGrid>
            <w:tr w:rsidR="00712D5D" w14:paraId="00FF767E" w14:textId="77777777" w:rsidTr="00712D5D">
              <w:tc>
                <w:tcPr>
                  <w:tcW w:w="793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7E04941" w14:textId="77777777" w:rsidR="00712D5D" w:rsidRPr="00712D5D" w:rsidRDefault="00712D5D" w:rsidP="003D4B01">
                  <w:pPr>
                    <w:rPr>
                      <w:rFonts w:ascii="Trebuchet MS" w:hAnsi="Trebuchet MS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Trebuchet MS" w:hAnsi="Trebuchet MS"/>
                      <w:b/>
                      <w:bCs/>
                      <w:sz w:val="16"/>
                      <w:szCs w:val="16"/>
                    </w:rPr>
                    <w:t xml:space="preserve">      </w:t>
                  </w:r>
                  <w:r w:rsidRPr="00712D5D">
                    <w:rPr>
                      <w:rFonts w:ascii="Trebuchet MS" w:hAnsi="Trebuchet MS"/>
                      <w:b/>
                      <w:bCs/>
                      <w:sz w:val="16"/>
                      <w:szCs w:val="16"/>
                    </w:rPr>
                    <w:t>Sprawozdanie sporządził:</w:t>
                  </w:r>
                </w:p>
                <w:p w14:paraId="4266F318" w14:textId="77777777" w:rsidR="00712D5D" w:rsidRDefault="00712D5D" w:rsidP="003D4B01">
                  <w:pPr>
                    <w:rPr>
                      <w:rFonts w:ascii="Trebuchet MS" w:hAnsi="Trebuchet MS"/>
                      <w:sz w:val="16"/>
                      <w:szCs w:val="16"/>
                    </w:rPr>
                  </w:pPr>
                </w:p>
                <w:p w14:paraId="0288A734" w14:textId="77777777" w:rsidR="00712D5D" w:rsidRDefault="00712D5D" w:rsidP="003D4B01">
                  <w:pPr>
                    <w:rPr>
                      <w:rFonts w:ascii="Trebuchet MS" w:hAnsi="Trebuchet MS"/>
                      <w:sz w:val="16"/>
                      <w:szCs w:val="16"/>
                    </w:rPr>
                  </w:pPr>
                </w:p>
                <w:p w14:paraId="4F83344E" w14:textId="77777777" w:rsidR="00712D5D" w:rsidRDefault="00712D5D" w:rsidP="003D4B01">
                  <w:pPr>
                    <w:rPr>
                      <w:rFonts w:ascii="Trebuchet MS" w:hAnsi="Trebuchet MS"/>
                      <w:sz w:val="16"/>
                      <w:szCs w:val="16"/>
                    </w:rPr>
                  </w:pPr>
                </w:p>
                <w:p w14:paraId="777A79F0" w14:textId="77777777" w:rsidR="00712D5D" w:rsidRDefault="00712D5D" w:rsidP="003D4B01">
                  <w:pPr>
                    <w:rPr>
                      <w:rFonts w:ascii="Trebuchet MS" w:hAnsi="Trebuchet MS"/>
                      <w:sz w:val="16"/>
                      <w:szCs w:val="16"/>
                    </w:rPr>
                  </w:pPr>
                </w:p>
                <w:p w14:paraId="30A4E8B8" w14:textId="77777777" w:rsidR="00712D5D" w:rsidRDefault="00712D5D" w:rsidP="003D4B01">
                  <w:pPr>
                    <w:rPr>
                      <w:rFonts w:ascii="Trebuchet MS" w:hAnsi="Trebuchet MS"/>
                      <w:sz w:val="16"/>
                      <w:szCs w:val="16"/>
                    </w:rPr>
                  </w:pPr>
                </w:p>
              </w:tc>
              <w:tc>
                <w:tcPr>
                  <w:tcW w:w="251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180B07D" w14:textId="77777777" w:rsidR="00712D5D" w:rsidRPr="00712D5D" w:rsidRDefault="00712D5D" w:rsidP="003D4B01">
                  <w:pPr>
                    <w:rPr>
                      <w:rFonts w:ascii="Trebuchet MS" w:hAnsi="Trebuchet MS"/>
                      <w:b/>
                      <w:bCs/>
                      <w:sz w:val="16"/>
                      <w:szCs w:val="16"/>
                    </w:rPr>
                  </w:pPr>
                  <w:r w:rsidRPr="00712D5D">
                    <w:rPr>
                      <w:rFonts w:ascii="Trebuchet MS" w:hAnsi="Trebuchet MS"/>
                      <w:b/>
                      <w:bCs/>
                      <w:sz w:val="16"/>
                      <w:szCs w:val="16"/>
                    </w:rPr>
                    <w:t>Sprawozdanie autoryzował:</w:t>
                  </w:r>
                </w:p>
              </w:tc>
            </w:tr>
            <w:tr w:rsidR="00712D5D" w14:paraId="6F7EE877" w14:textId="77777777" w:rsidTr="00712D5D">
              <w:tc>
                <w:tcPr>
                  <w:tcW w:w="793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3717366" w14:textId="26CB2F15" w:rsidR="00712D5D" w:rsidRDefault="00712D5D" w:rsidP="003D4B01">
                  <w:pPr>
                    <w:rPr>
                      <w:rFonts w:ascii="Trebuchet MS" w:hAnsi="Trebuchet MS"/>
                      <w:sz w:val="16"/>
                      <w:szCs w:val="16"/>
                    </w:rPr>
                  </w:pPr>
                  <w:r>
                    <w:rPr>
                      <w:rFonts w:ascii="Trebuchet MS" w:hAnsi="Trebuchet MS"/>
                      <w:sz w:val="16"/>
                      <w:szCs w:val="16"/>
                    </w:rPr>
                    <w:t xml:space="preserve">      </w:t>
                  </w:r>
                  <w:r w:rsidRPr="00712D5D">
                    <w:rPr>
                      <w:rFonts w:ascii="Trebuchet MS" w:hAnsi="Trebuchet MS"/>
                      <w:b/>
                      <w:bCs/>
                      <w:sz w:val="16"/>
                      <w:szCs w:val="16"/>
                    </w:rPr>
                    <w:t>Data i podpis:</w:t>
                  </w:r>
                  <w:r>
                    <w:rPr>
                      <w:rFonts w:ascii="Trebuchet MS" w:hAnsi="Trebuchet MS"/>
                      <w:sz w:val="16"/>
                      <w:szCs w:val="16"/>
                    </w:rPr>
                    <w:t xml:space="preserve"> 202</w:t>
                  </w:r>
                  <w:r w:rsidR="009D1411">
                    <w:rPr>
                      <w:rFonts w:ascii="Trebuchet MS" w:hAnsi="Trebuchet MS"/>
                      <w:sz w:val="16"/>
                      <w:szCs w:val="16"/>
                    </w:rPr>
                    <w:t>6</w:t>
                  </w:r>
                  <w:r>
                    <w:rPr>
                      <w:rFonts w:ascii="Trebuchet MS" w:hAnsi="Trebuchet MS"/>
                      <w:sz w:val="16"/>
                      <w:szCs w:val="16"/>
                    </w:rPr>
                    <w:t>-</w:t>
                  </w:r>
                  <w:r w:rsidR="009D1411">
                    <w:rPr>
                      <w:rFonts w:ascii="Trebuchet MS" w:hAnsi="Trebuchet MS"/>
                      <w:sz w:val="16"/>
                      <w:szCs w:val="16"/>
                    </w:rPr>
                    <w:t>0</w:t>
                  </w:r>
                  <w:r w:rsidR="00C4155A">
                    <w:rPr>
                      <w:rFonts w:ascii="Trebuchet MS" w:hAnsi="Trebuchet MS"/>
                      <w:sz w:val="16"/>
                      <w:szCs w:val="16"/>
                    </w:rPr>
                    <w:t>1-1</w:t>
                  </w:r>
                  <w:r w:rsidR="009D1411">
                    <w:rPr>
                      <w:rFonts w:ascii="Trebuchet MS" w:hAnsi="Trebuchet MS"/>
                      <w:sz w:val="16"/>
                      <w:szCs w:val="16"/>
                    </w:rPr>
                    <w:t>2</w:t>
                  </w:r>
                </w:p>
              </w:tc>
              <w:tc>
                <w:tcPr>
                  <w:tcW w:w="251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264EFAB" w14:textId="1C2B4C1C" w:rsidR="00712D5D" w:rsidRDefault="00712D5D" w:rsidP="003D4B01">
                  <w:pPr>
                    <w:rPr>
                      <w:rFonts w:ascii="Trebuchet MS" w:hAnsi="Trebuchet MS"/>
                      <w:sz w:val="16"/>
                      <w:szCs w:val="16"/>
                    </w:rPr>
                  </w:pPr>
                  <w:r w:rsidRPr="00712D5D">
                    <w:rPr>
                      <w:rFonts w:ascii="Trebuchet MS" w:hAnsi="Trebuchet MS"/>
                      <w:b/>
                      <w:bCs/>
                      <w:sz w:val="16"/>
                      <w:szCs w:val="16"/>
                    </w:rPr>
                    <w:t>Data i podpis:</w:t>
                  </w:r>
                  <w:r>
                    <w:rPr>
                      <w:rFonts w:ascii="Trebuchet MS" w:hAnsi="Trebuchet MS"/>
                      <w:sz w:val="16"/>
                      <w:szCs w:val="16"/>
                    </w:rPr>
                    <w:t xml:space="preserve"> 202</w:t>
                  </w:r>
                  <w:r w:rsidR="009D1411">
                    <w:rPr>
                      <w:rFonts w:ascii="Trebuchet MS" w:hAnsi="Trebuchet MS"/>
                      <w:sz w:val="16"/>
                      <w:szCs w:val="16"/>
                    </w:rPr>
                    <w:t>6</w:t>
                  </w:r>
                  <w:r>
                    <w:rPr>
                      <w:rFonts w:ascii="Trebuchet MS" w:hAnsi="Trebuchet MS"/>
                      <w:sz w:val="16"/>
                      <w:szCs w:val="16"/>
                    </w:rPr>
                    <w:t>-</w:t>
                  </w:r>
                  <w:r w:rsidR="009D1411">
                    <w:rPr>
                      <w:rFonts w:ascii="Trebuchet MS" w:hAnsi="Trebuchet MS"/>
                      <w:sz w:val="16"/>
                      <w:szCs w:val="16"/>
                    </w:rPr>
                    <w:t>0</w:t>
                  </w:r>
                  <w:r w:rsidR="00C4155A">
                    <w:rPr>
                      <w:rFonts w:ascii="Trebuchet MS" w:hAnsi="Trebuchet MS"/>
                      <w:sz w:val="16"/>
                      <w:szCs w:val="16"/>
                    </w:rPr>
                    <w:t>1-1</w:t>
                  </w:r>
                  <w:r w:rsidR="009D1411">
                    <w:rPr>
                      <w:rFonts w:ascii="Trebuchet MS" w:hAnsi="Trebuchet MS"/>
                      <w:sz w:val="16"/>
                      <w:szCs w:val="16"/>
                    </w:rPr>
                    <w:t>2</w:t>
                  </w:r>
                </w:p>
                <w:p w14:paraId="454B295F" w14:textId="77777777" w:rsidR="00712D5D" w:rsidRDefault="00712D5D" w:rsidP="003D4B01">
                  <w:pPr>
                    <w:rPr>
                      <w:rFonts w:ascii="Trebuchet MS" w:hAnsi="Trebuchet MS"/>
                      <w:sz w:val="16"/>
                      <w:szCs w:val="16"/>
                    </w:rPr>
                  </w:pPr>
                </w:p>
              </w:tc>
            </w:tr>
            <w:tr w:rsidR="00712D5D" w14:paraId="37E1ED33" w14:textId="77777777" w:rsidTr="00712D5D">
              <w:tc>
                <w:tcPr>
                  <w:tcW w:w="1155" w:type="dxa"/>
                  <w:tcBorders>
                    <w:top w:val="nil"/>
                    <w:left w:val="nil"/>
                    <w:bottom w:val="nil"/>
                  </w:tcBorders>
                </w:tcPr>
                <w:p w14:paraId="72A91DF4" w14:textId="77777777" w:rsidR="00712D5D" w:rsidRPr="00712D5D" w:rsidRDefault="00712D5D" w:rsidP="00712D5D">
                  <w:pPr>
                    <w:jc w:val="both"/>
                    <w:rPr>
                      <w:rFonts w:ascii="Trebuchet MS" w:hAnsi="Trebuchet MS"/>
                      <w:b/>
                      <w:bCs/>
                      <w:sz w:val="16"/>
                      <w:szCs w:val="16"/>
                    </w:rPr>
                  </w:pPr>
                  <w:r w:rsidRPr="00712D5D">
                    <w:rPr>
                      <w:rFonts w:ascii="Trebuchet MS" w:hAnsi="Trebuchet MS"/>
                      <w:b/>
                      <w:bCs/>
                      <w:sz w:val="16"/>
                      <w:szCs w:val="16"/>
                    </w:rPr>
                    <w:t>Otrzymują:</w:t>
                  </w:r>
                </w:p>
                <w:p w14:paraId="5CEF1C3D" w14:textId="77777777" w:rsidR="00712D5D" w:rsidRPr="00712D5D" w:rsidRDefault="00712D5D" w:rsidP="00712D5D">
                  <w:pPr>
                    <w:pStyle w:val="Akapitzlist"/>
                    <w:numPr>
                      <w:ilvl w:val="0"/>
                      <w:numId w:val="6"/>
                    </w:numPr>
                    <w:jc w:val="both"/>
                    <w:rPr>
                      <w:rFonts w:ascii="Trebuchet MS" w:hAnsi="Trebuchet MS"/>
                      <w:sz w:val="16"/>
                      <w:szCs w:val="16"/>
                    </w:rPr>
                  </w:pPr>
                  <w:r w:rsidRPr="00712D5D">
                    <w:rPr>
                      <w:rFonts w:ascii="Trebuchet MS" w:hAnsi="Trebuchet MS"/>
                      <w:sz w:val="16"/>
                      <w:szCs w:val="16"/>
                    </w:rPr>
                    <w:t>adresat</w:t>
                  </w:r>
                </w:p>
                <w:p w14:paraId="5C1B4113" w14:textId="77777777" w:rsidR="00712D5D" w:rsidRPr="00712D5D" w:rsidRDefault="00712D5D" w:rsidP="003D4B01">
                  <w:pPr>
                    <w:pStyle w:val="Akapitzlist"/>
                    <w:numPr>
                      <w:ilvl w:val="0"/>
                      <w:numId w:val="6"/>
                    </w:numPr>
                    <w:jc w:val="both"/>
                    <w:rPr>
                      <w:rFonts w:ascii="Trebuchet MS" w:hAnsi="Trebuchet MS"/>
                      <w:sz w:val="16"/>
                      <w:szCs w:val="16"/>
                    </w:rPr>
                  </w:pPr>
                  <w:r w:rsidRPr="00712D5D">
                    <w:rPr>
                      <w:rFonts w:ascii="Trebuchet MS" w:hAnsi="Trebuchet MS"/>
                      <w:sz w:val="16"/>
                      <w:szCs w:val="16"/>
                    </w:rPr>
                    <w:t>a/a</w:t>
                  </w:r>
                </w:p>
              </w:tc>
              <w:tc>
                <w:tcPr>
                  <w:tcW w:w="9301" w:type="dxa"/>
                  <w:gridSpan w:val="2"/>
                  <w:tcBorders>
                    <w:top w:val="nil"/>
                    <w:bottom w:val="nil"/>
                    <w:right w:val="nil"/>
                  </w:tcBorders>
                </w:tcPr>
                <w:p w14:paraId="58485014" w14:textId="77777777" w:rsidR="00630B56" w:rsidRDefault="00712D5D" w:rsidP="00712D5D">
                  <w:pPr>
                    <w:jc w:val="both"/>
                    <w:rPr>
                      <w:rFonts w:ascii="Trebuchet MS" w:hAnsi="Trebuchet MS"/>
                      <w:sz w:val="16"/>
                      <w:szCs w:val="16"/>
                    </w:rPr>
                  </w:pPr>
                  <w:r w:rsidRPr="005F3172">
                    <w:rPr>
                      <w:rFonts w:ascii="Trebuchet MS" w:hAnsi="Trebuchet MS"/>
                      <w:sz w:val="16"/>
                      <w:szCs w:val="16"/>
                    </w:rPr>
                    <w:t xml:space="preserve">Sprawozdanie zawiera </w:t>
                  </w:r>
                  <w:r w:rsidR="00692268">
                    <w:rPr>
                      <w:rFonts w:ascii="Trebuchet MS" w:hAnsi="Trebuchet MS"/>
                      <w:sz w:val="16"/>
                      <w:szCs w:val="16"/>
                    </w:rPr>
                    <w:t>1 stronę</w:t>
                  </w:r>
                  <w:r w:rsidRPr="005F3172">
                    <w:rPr>
                      <w:rFonts w:ascii="Trebuchet MS" w:hAnsi="Trebuchet MS"/>
                      <w:sz w:val="16"/>
                      <w:szCs w:val="16"/>
                    </w:rPr>
                    <w:t>, sporządzone zostało w 2 egzemplarzach.</w:t>
                  </w:r>
                  <w:r>
                    <w:rPr>
                      <w:rFonts w:ascii="Trebuchet MS" w:hAnsi="Trebuchet MS"/>
                      <w:sz w:val="16"/>
                      <w:szCs w:val="16"/>
                    </w:rPr>
                    <w:t xml:space="preserve"> </w:t>
                  </w:r>
                  <w:r w:rsidRPr="005F3172">
                    <w:rPr>
                      <w:rFonts w:ascii="Trebuchet MS" w:hAnsi="Trebuchet MS"/>
                      <w:sz w:val="16"/>
                      <w:szCs w:val="16"/>
                    </w:rPr>
                    <w:t>Wyniki odnoszą się wyłącznie do badanych próbek. Sprawozdanie z</w:t>
                  </w:r>
                  <w:r>
                    <w:rPr>
                      <w:rFonts w:ascii="Trebuchet MS" w:hAnsi="Trebuchet MS"/>
                      <w:sz w:val="16"/>
                      <w:szCs w:val="16"/>
                    </w:rPr>
                    <w:t xml:space="preserve"> </w:t>
                  </w:r>
                  <w:r w:rsidRPr="005F3172">
                    <w:rPr>
                      <w:rFonts w:ascii="Trebuchet MS" w:hAnsi="Trebuchet MS"/>
                      <w:sz w:val="16"/>
                      <w:szCs w:val="16"/>
                    </w:rPr>
                    <w:t xml:space="preserve">badań bez pisemnej zgody laboratorium nie powinno być powielane inaczej, jak tylko w całości. </w:t>
                  </w:r>
                </w:p>
                <w:p w14:paraId="1C9C6BD8" w14:textId="1FF6C09F" w:rsidR="00712D5D" w:rsidRPr="00712D5D" w:rsidRDefault="00712D5D" w:rsidP="00712D5D">
                  <w:pPr>
                    <w:jc w:val="both"/>
                    <w:rPr>
                      <w:rFonts w:ascii="Trebuchet MS" w:hAnsi="Trebuchet MS"/>
                      <w:sz w:val="16"/>
                      <w:szCs w:val="16"/>
                    </w:rPr>
                  </w:pPr>
                  <w:r w:rsidRPr="005F3172">
                    <w:rPr>
                      <w:rFonts w:ascii="Trebuchet MS" w:hAnsi="Trebuchet MS"/>
                      <w:sz w:val="16"/>
                      <w:szCs w:val="16"/>
                    </w:rPr>
                    <w:t>Reklamacje można składać w terminie 14 dni od daty otrzymania sprawozdania.</w:t>
                  </w:r>
                </w:p>
              </w:tc>
            </w:tr>
          </w:tbl>
          <w:p w14:paraId="71558C0D" w14:textId="77777777" w:rsidR="005F3172" w:rsidRPr="005F3172" w:rsidRDefault="005F3172" w:rsidP="005F3172">
            <w:pPr>
              <w:jc w:val="both"/>
              <w:rPr>
                <w:rFonts w:ascii="Trebuchet MS" w:hAnsi="Trebuchet MS"/>
                <w:sz w:val="16"/>
                <w:szCs w:val="16"/>
              </w:rPr>
            </w:pPr>
          </w:p>
          <w:p w14:paraId="79EAB658" w14:textId="7D09CAEB" w:rsidR="009E1258" w:rsidRPr="009E1258" w:rsidRDefault="009E1258" w:rsidP="005F3172">
            <w:pPr>
              <w:pStyle w:val="Stopka"/>
              <w:rPr>
                <w:b/>
                <w:bCs/>
              </w:rPr>
            </w:pPr>
            <w:r w:rsidRPr="005F3172">
              <w:rPr>
                <w:rFonts w:ascii="Trebuchet MS" w:hAnsi="Trebuchet MS"/>
                <w:b/>
                <w:sz w:val="16"/>
                <w:szCs w:val="16"/>
              </w:rPr>
              <w:t xml:space="preserve">Załącznik nr 42 do I-NL7.8 z dnia </w:t>
            </w:r>
            <w:r w:rsidR="00D74440">
              <w:rPr>
                <w:rFonts w:ascii="Trebuchet MS" w:hAnsi="Trebuchet MS"/>
                <w:b/>
                <w:sz w:val="16"/>
                <w:szCs w:val="16"/>
              </w:rPr>
              <w:t>10.01.2025 r</w:t>
            </w:r>
            <w:r w:rsidRPr="005F3172">
              <w:rPr>
                <w:rFonts w:ascii="Trebuchet MS" w:hAnsi="Trebuchet MS"/>
                <w:b/>
                <w:sz w:val="16"/>
                <w:szCs w:val="16"/>
              </w:rPr>
              <w:t xml:space="preserve">.                                              </w:t>
            </w:r>
            <w:r w:rsidR="005F3172">
              <w:rPr>
                <w:rFonts w:ascii="Trebuchet MS" w:hAnsi="Trebuchet MS"/>
                <w:b/>
                <w:sz w:val="16"/>
                <w:szCs w:val="16"/>
              </w:rPr>
              <w:t xml:space="preserve">                                               </w:t>
            </w:r>
            <w:r w:rsidRPr="005F3172">
              <w:rPr>
                <w:rFonts w:ascii="Trebuchet MS" w:hAnsi="Trebuchet MS"/>
                <w:b/>
                <w:sz w:val="16"/>
                <w:szCs w:val="16"/>
              </w:rPr>
              <w:t xml:space="preserve">                          </w:t>
            </w:r>
            <w:r w:rsidRPr="005F3172">
              <w:rPr>
                <w:rFonts w:ascii="Trebuchet MS" w:hAnsi="Trebuchet MS"/>
                <w:sz w:val="16"/>
                <w:szCs w:val="16"/>
              </w:rPr>
              <w:t xml:space="preserve">Strona </w:t>
            </w:r>
            <w:r w:rsidRPr="005F3172">
              <w:rPr>
                <w:rFonts w:ascii="Trebuchet MS" w:hAnsi="Trebuchet MS"/>
                <w:b/>
                <w:bCs/>
                <w:sz w:val="16"/>
                <w:szCs w:val="16"/>
              </w:rPr>
              <w:fldChar w:fldCharType="begin"/>
            </w:r>
            <w:r w:rsidRPr="005F3172">
              <w:rPr>
                <w:rFonts w:ascii="Trebuchet MS" w:hAnsi="Trebuchet MS"/>
                <w:b/>
                <w:bCs/>
                <w:sz w:val="16"/>
                <w:szCs w:val="16"/>
              </w:rPr>
              <w:instrText>PAGE</w:instrText>
            </w:r>
            <w:r w:rsidRPr="005F3172">
              <w:rPr>
                <w:rFonts w:ascii="Trebuchet MS" w:hAnsi="Trebuchet MS"/>
                <w:b/>
                <w:bCs/>
                <w:sz w:val="16"/>
                <w:szCs w:val="16"/>
              </w:rPr>
              <w:fldChar w:fldCharType="separate"/>
            </w:r>
            <w:r w:rsidRPr="005F3172">
              <w:rPr>
                <w:rFonts w:ascii="Trebuchet MS" w:hAnsi="Trebuchet MS"/>
                <w:b/>
                <w:bCs/>
                <w:sz w:val="16"/>
                <w:szCs w:val="16"/>
              </w:rPr>
              <w:t>2</w:t>
            </w:r>
            <w:r w:rsidRPr="005F3172">
              <w:rPr>
                <w:rFonts w:ascii="Trebuchet MS" w:hAnsi="Trebuchet MS"/>
                <w:b/>
                <w:bCs/>
                <w:sz w:val="16"/>
                <w:szCs w:val="16"/>
              </w:rPr>
              <w:fldChar w:fldCharType="end"/>
            </w:r>
            <w:r w:rsidRPr="005F3172">
              <w:rPr>
                <w:rFonts w:ascii="Trebuchet MS" w:hAnsi="Trebuchet MS"/>
                <w:sz w:val="16"/>
                <w:szCs w:val="16"/>
              </w:rPr>
              <w:t xml:space="preserve"> 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1A7EB3" w14:textId="77777777" w:rsidR="00550D95" w:rsidRDefault="00550D95" w:rsidP="009E1258">
      <w:r>
        <w:separator/>
      </w:r>
    </w:p>
  </w:footnote>
  <w:footnote w:type="continuationSeparator" w:id="0">
    <w:p w14:paraId="2EAA780B" w14:textId="77777777" w:rsidR="00550D95" w:rsidRDefault="00550D95" w:rsidP="009E12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93EF3"/>
    <w:multiLevelType w:val="hybridMultilevel"/>
    <w:tmpl w:val="4724AD2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D416DF"/>
    <w:multiLevelType w:val="hybridMultilevel"/>
    <w:tmpl w:val="343653EE"/>
    <w:lvl w:ilvl="0" w:tplc="54327BCE">
      <w:start w:val="1"/>
      <w:numFmt w:val="decimal"/>
      <w:lvlText w:val="%1."/>
      <w:lvlJc w:val="left"/>
      <w:pPr>
        <w:ind w:left="360" w:hanging="360"/>
      </w:pPr>
      <w:rPr>
        <w:rFonts w:hint="default"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F506AAC"/>
    <w:multiLevelType w:val="hybridMultilevel"/>
    <w:tmpl w:val="4E8474C6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56F3A7F"/>
    <w:multiLevelType w:val="hybridMultilevel"/>
    <w:tmpl w:val="CC184320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9462D7E"/>
    <w:multiLevelType w:val="hybridMultilevel"/>
    <w:tmpl w:val="1B0031F0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DB91DED"/>
    <w:multiLevelType w:val="hybridMultilevel"/>
    <w:tmpl w:val="949A60B4"/>
    <w:lvl w:ilvl="0" w:tplc="AB7C380C">
      <w:start w:val="1"/>
      <w:numFmt w:val="decimal"/>
      <w:lvlText w:val="%1."/>
      <w:lvlJc w:val="left"/>
      <w:pPr>
        <w:ind w:left="360" w:hanging="360"/>
      </w:pPr>
      <w:rPr>
        <w:rFonts w:hint="default"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5E4E7D"/>
    <w:multiLevelType w:val="hybridMultilevel"/>
    <w:tmpl w:val="0CF0B0A6"/>
    <w:lvl w:ilvl="0" w:tplc="A5F2A064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79D2870"/>
    <w:multiLevelType w:val="hybridMultilevel"/>
    <w:tmpl w:val="B3CC1F92"/>
    <w:lvl w:ilvl="0" w:tplc="A5F2A06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5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5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5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5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5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5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F44B57"/>
    <w:multiLevelType w:val="hybridMultilevel"/>
    <w:tmpl w:val="13B8E0F2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3439A7"/>
    <w:multiLevelType w:val="hybridMultilevel"/>
    <w:tmpl w:val="2E84F4F6"/>
    <w:lvl w:ilvl="0" w:tplc="43B0015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566ADB"/>
    <w:multiLevelType w:val="hybridMultilevel"/>
    <w:tmpl w:val="9CC252A6"/>
    <w:lvl w:ilvl="0" w:tplc="12AA79C2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C42D83"/>
    <w:multiLevelType w:val="hybridMultilevel"/>
    <w:tmpl w:val="82FED8B6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20500215">
    <w:abstractNumId w:val="1"/>
  </w:num>
  <w:num w:numId="2" w16cid:durableId="852572546">
    <w:abstractNumId w:val="9"/>
  </w:num>
  <w:num w:numId="3" w16cid:durableId="1071124104">
    <w:abstractNumId w:val="0"/>
  </w:num>
  <w:num w:numId="4" w16cid:durableId="213995546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52746890">
    <w:abstractNumId w:val="7"/>
  </w:num>
  <w:num w:numId="6" w16cid:durableId="2113434092">
    <w:abstractNumId w:val="5"/>
  </w:num>
  <w:num w:numId="7" w16cid:durableId="111437827">
    <w:abstractNumId w:val="6"/>
  </w:num>
  <w:num w:numId="8" w16cid:durableId="1671177043">
    <w:abstractNumId w:val="8"/>
  </w:num>
  <w:num w:numId="9" w16cid:durableId="861482489">
    <w:abstractNumId w:val="10"/>
  </w:num>
  <w:num w:numId="10" w16cid:durableId="2049255472">
    <w:abstractNumId w:val="11"/>
  </w:num>
  <w:num w:numId="11" w16cid:durableId="255602561">
    <w:abstractNumId w:val="4"/>
  </w:num>
  <w:num w:numId="12" w16cid:durableId="1721246482">
    <w:abstractNumId w:val="3"/>
  </w:num>
  <w:num w:numId="13" w16cid:durableId="3427842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258"/>
    <w:rsid w:val="000C031A"/>
    <w:rsid w:val="000C2433"/>
    <w:rsid w:val="00133D60"/>
    <w:rsid w:val="001671E1"/>
    <w:rsid w:val="001B7D5D"/>
    <w:rsid w:val="001D6EE4"/>
    <w:rsid w:val="00221291"/>
    <w:rsid w:val="00230FF9"/>
    <w:rsid w:val="002851B3"/>
    <w:rsid w:val="002E61BC"/>
    <w:rsid w:val="002F3C4B"/>
    <w:rsid w:val="0031317E"/>
    <w:rsid w:val="00316AA5"/>
    <w:rsid w:val="00332077"/>
    <w:rsid w:val="00363A6F"/>
    <w:rsid w:val="003D1968"/>
    <w:rsid w:val="003D4B01"/>
    <w:rsid w:val="0045221D"/>
    <w:rsid w:val="00501B63"/>
    <w:rsid w:val="00524E0D"/>
    <w:rsid w:val="00550D95"/>
    <w:rsid w:val="00576D1C"/>
    <w:rsid w:val="005809B5"/>
    <w:rsid w:val="005837FD"/>
    <w:rsid w:val="005A776D"/>
    <w:rsid w:val="005F3172"/>
    <w:rsid w:val="005F718C"/>
    <w:rsid w:val="00630B56"/>
    <w:rsid w:val="00634CE9"/>
    <w:rsid w:val="00692268"/>
    <w:rsid w:val="006E4CD7"/>
    <w:rsid w:val="00706926"/>
    <w:rsid w:val="00712D5D"/>
    <w:rsid w:val="00807134"/>
    <w:rsid w:val="008215AD"/>
    <w:rsid w:val="00855075"/>
    <w:rsid w:val="00886250"/>
    <w:rsid w:val="008D04BA"/>
    <w:rsid w:val="008E17CB"/>
    <w:rsid w:val="008F23FE"/>
    <w:rsid w:val="009758F8"/>
    <w:rsid w:val="009D1411"/>
    <w:rsid w:val="009E1258"/>
    <w:rsid w:val="009E45D8"/>
    <w:rsid w:val="00A433DE"/>
    <w:rsid w:val="00A52958"/>
    <w:rsid w:val="00A62A4C"/>
    <w:rsid w:val="00A859B4"/>
    <w:rsid w:val="00B3789D"/>
    <w:rsid w:val="00B50E9B"/>
    <w:rsid w:val="00B77375"/>
    <w:rsid w:val="00BD28DA"/>
    <w:rsid w:val="00BE137A"/>
    <w:rsid w:val="00BE5EAA"/>
    <w:rsid w:val="00BF3C51"/>
    <w:rsid w:val="00C4155A"/>
    <w:rsid w:val="00C9778D"/>
    <w:rsid w:val="00CD600F"/>
    <w:rsid w:val="00D05BF4"/>
    <w:rsid w:val="00D278B9"/>
    <w:rsid w:val="00D74440"/>
    <w:rsid w:val="00D80CCC"/>
    <w:rsid w:val="00DC400F"/>
    <w:rsid w:val="00DD2602"/>
    <w:rsid w:val="00DF2729"/>
    <w:rsid w:val="00E227F8"/>
    <w:rsid w:val="00E746AC"/>
    <w:rsid w:val="00EA3299"/>
    <w:rsid w:val="00F074DE"/>
    <w:rsid w:val="00F6243A"/>
    <w:rsid w:val="00FC11EB"/>
    <w:rsid w:val="00FC13AF"/>
    <w:rsid w:val="00FF6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E76240"/>
  <w15:chartTrackingRefBased/>
  <w15:docId w15:val="{9B9B9517-8466-4730-AA71-7818DFE19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9E1258"/>
    <w:pPr>
      <w:spacing w:after="0" w:line="240" w:lineRule="auto"/>
    </w:pPr>
    <w:rPr>
      <w:rFonts w:ascii="Times New Roman" w:eastAsia="Times New Roman" w:hAnsi="Times New Roman" w:cs="Times New Roman"/>
      <w:kern w:val="0"/>
      <w:lang w:eastAsia="pl-PL"/>
      <w14:ligatures w14:val="none"/>
    </w:rPr>
  </w:style>
  <w:style w:type="paragraph" w:styleId="Nagwek1">
    <w:name w:val="heading 1"/>
    <w:basedOn w:val="Normalny"/>
    <w:next w:val="Normalny"/>
    <w:link w:val="Nagwek1Znak"/>
    <w:qFormat/>
    <w:rsid w:val="009E12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9E12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9E12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9E12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9E12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9E125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9E125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E125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E125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rsid w:val="009E12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9E12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9E12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9E1258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9E1258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9E1258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9E1258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E1258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E1258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9E125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9E12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9E12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9E12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9E12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9E1258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9E1258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9E1258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9E12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9E1258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9E1258"/>
    <w:rPr>
      <w:b/>
      <w:bCs/>
      <w:smallCaps/>
      <w:color w:val="2F5496" w:themeColor="accent1" w:themeShade="BF"/>
      <w:spacing w:val="5"/>
    </w:rPr>
  </w:style>
  <w:style w:type="paragraph" w:styleId="Nagwek">
    <w:name w:val="header"/>
    <w:basedOn w:val="Normalny"/>
    <w:link w:val="NagwekZnak"/>
    <w:unhideWhenUsed/>
    <w:rsid w:val="009E1258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rsid w:val="009E1258"/>
  </w:style>
  <w:style w:type="paragraph" w:styleId="Stopka">
    <w:name w:val="footer"/>
    <w:basedOn w:val="Normalny"/>
    <w:link w:val="StopkaZnak"/>
    <w:unhideWhenUsed/>
    <w:rsid w:val="009E1258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rsid w:val="009E1258"/>
  </w:style>
  <w:style w:type="table" w:styleId="Tabela-Siatka">
    <w:name w:val="Table Grid"/>
    <w:basedOn w:val="Standardowy"/>
    <w:uiPriority w:val="39"/>
    <w:rsid w:val="009E125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pl-PL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podstawowy2">
    <w:name w:val="Body Text 2"/>
    <w:basedOn w:val="Normalny"/>
    <w:link w:val="Tekstpodstawowy2Znak"/>
    <w:rsid w:val="00F074DE"/>
    <w:rPr>
      <w:b/>
      <w:sz w:val="20"/>
    </w:rPr>
  </w:style>
  <w:style w:type="character" w:customStyle="1" w:styleId="Tekstpodstawowy2Znak">
    <w:name w:val="Tekst podstawowy 2 Znak"/>
    <w:basedOn w:val="Domylnaczcionkaakapitu"/>
    <w:link w:val="Tekstpodstawowy2"/>
    <w:rsid w:val="00F074DE"/>
    <w:rPr>
      <w:rFonts w:ascii="Times New Roman" w:eastAsia="Times New Roman" w:hAnsi="Times New Roman" w:cs="Times New Roman"/>
      <w:b/>
      <w:kern w:val="0"/>
      <w:sz w:val="20"/>
      <w:lang w:eastAsia="pl-P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089AD2-239A-4373-933A-4C18619900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272</Words>
  <Characters>1637</Characters>
  <Application>Microsoft Office Word</Application>
  <DocSecurity>0</DocSecurity>
  <Lines>13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knoga</dc:creator>
  <cp:keywords/>
  <dc:description/>
  <cp:lastModifiedBy>mkogut</cp:lastModifiedBy>
  <cp:revision>3</cp:revision>
  <cp:lastPrinted>2025-11-13T10:20:00Z</cp:lastPrinted>
  <dcterms:created xsi:type="dcterms:W3CDTF">2025-11-13T10:20:00Z</dcterms:created>
  <dcterms:modified xsi:type="dcterms:W3CDTF">2026-01-13T07:48:00Z</dcterms:modified>
</cp:coreProperties>
</file>