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E2" w:rsidRDefault="006074D4">
      <w:r>
        <w:t>Adrian Smith</w:t>
      </w:r>
    </w:p>
    <w:p w:rsidR="006074D4" w:rsidRDefault="006074D4">
      <w:r>
        <w:t>IT334 Algorithms</w:t>
      </w:r>
    </w:p>
    <w:p w:rsidR="006074D4" w:rsidRDefault="006074D4">
      <w:r>
        <w:t>Four-Way Merge Sort Analysis</w:t>
      </w:r>
    </w:p>
    <w:p w:rsidR="006074D4" w:rsidRDefault="006074D4"/>
    <w:p w:rsidR="006074D4" w:rsidRDefault="006074D4" w:rsidP="00181F17">
      <w:pPr>
        <w:spacing w:line="360" w:lineRule="auto"/>
      </w:pPr>
      <w:r>
        <w:tab/>
        <w:t>The main difference between my four-way sort and the standard two-way is that instead of being log</w:t>
      </w:r>
      <w:r>
        <w:rPr>
          <w:vertAlign w:val="subscript"/>
        </w:rPr>
        <w:t>2</w:t>
      </w:r>
      <w:r>
        <w:t>n, the four-way is log</w:t>
      </w:r>
      <w:r>
        <w:rPr>
          <w:vertAlign w:val="subscript"/>
        </w:rPr>
        <w:t>4</w:t>
      </w:r>
      <w:r>
        <w:t>n. Since essentially all we did was speed the algorithm up by a constant factor, it is still O(</w:t>
      </w:r>
      <w:proofErr w:type="spellStart"/>
      <w:r>
        <w:t>nlogn</w:t>
      </w:r>
      <w:proofErr w:type="spellEnd"/>
      <w:r>
        <w:t xml:space="preserve">). Apart from splitting the array up, there are way more comparisons being done per iteration and this was a lot more confusing than just the regular merge sort. </w:t>
      </w:r>
      <w:r w:rsidR="00181F17">
        <w:t xml:space="preserve">Space complexity remains the same since there is still only one auxiliary array being used with O(n) for the one array. </w:t>
      </w:r>
    </w:p>
    <w:p w:rsidR="00181F17" w:rsidRDefault="00181F17" w:rsidP="00181F17">
      <w:pPr>
        <w:spacing w:line="360" w:lineRule="auto"/>
      </w:pPr>
    </w:p>
    <w:p w:rsidR="00181F17" w:rsidRPr="006074D4" w:rsidRDefault="00181F17" w:rsidP="00181F17">
      <w:pPr>
        <w:spacing w:line="360" w:lineRule="auto"/>
      </w:pPr>
      <w:r>
        <w:tab/>
        <w:t xml:space="preserve">In the code, a big difference was the complexity of keeping track of pointers and incrementing them and knowing when they were done. Maybe if I had started sooner I could’ve made it cleaner but the if statements were so confusing and too easy to get lost in. Most of what I read said that the savings in time were negligible unless the input size was ridiculously large. Until the actual merging though, the dividing step was very similar to the two-way merge. Recursively call the function and just pass in what the starting points to the sub-array are. </w:t>
      </w:r>
      <w:bookmarkStart w:id="0" w:name="_GoBack"/>
      <w:bookmarkEnd w:id="0"/>
    </w:p>
    <w:sectPr w:rsidR="00181F17" w:rsidRPr="006074D4" w:rsidSect="000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D4"/>
    <w:rsid w:val="000A7F0B"/>
    <w:rsid w:val="00181F17"/>
    <w:rsid w:val="006074D4"/>
    <w:rsid w:val="00B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7295"/>
  <w15:chartTrackingRefBased/>
  <w15:docId w15:val="{4A2D7352-31B4-3F40-A6E3-E7441D7C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Asmith133@mail.greenriver.edu</dc:creator>
  <cp:keywords/>
  <dc:description/>
  <cp:lastModifiedBy>Asmith133@mail.greenriver.edu</cp:lastModifiedBy>
  <cp:revision>1</cp:revision>
  <dcterms:created xsi:type="dcterms:W3CDTF">2018-05-22T10:02:00Z</dcterms:created>
  <dcterms:modified xsi:type="dcterms:W3CDTF">2018-05-22T10:19:00Z</dcterms:modified>
</cp:coreProperties>
</file>