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A3E" w:rsidRDefault="000A4A3E" w:rsidP="000A4A3E">
      <w:pPr>
        <w:jc w:val="center"/>
        <w:rPr>
          <w:b/>
          <w:sz w:val="40"/>
          <w:szCs w:val="40"/>
        </w:rPr>
      </w:pPr>
      <w:r w:rsidRPr="00165D7B">
        <w:rPr>
          <w:b/>
          <w:sz w:val="40"/>
          <w:szCs w:val="40"/>
        </w:rPr>
        <w:t>Secure SMS-based communication using AES encryption algorithm in Android application</w:t>
      </w:r>
    </w:p>
    <w:p w:rsidR="00165D7B" w:rsidRDefault="00165D7B" w:rsidP="000A4A3E">
      <w:pPr>
        <w:jc w:val="center"/>
        <w:rPr>
          <w:b/>
          <w:sz w:val="40"/>
          <w:szCs w:val="40"/>
        </w:rPr>
      </w:pPr>
    </w:p>
    <w:p w:rsidR="00374844" w:rsidRDefault="00374844" w:rsidP="00374844">
      <w:pPr>
        <w:spacing w:after="0"/>
        <w:jc w:val="right"/>
        <w:rPr>
          <w:sz w:val="32"/>
          <w:szCs w:val="32"/>
        </w:rPr>
      </w:pPr>
      <w:r>
        <w:rPr>
          <w:sz w:val="32"/>
          <w:szCs w:val="32"/>
        </w:rPr>
        <w:t>Adrian Taut</w:t>
      </w:r>
    </w:p>
    <w:p w:rsidR="00374844" w:rsidRDefault="00A3525D" w:rsidP="00374844">
      <w:pPr>
        <w:spacing w:after="0"/>
        <w:jc w:val="right"/>
        <w:rPr>
          <w:sz w:val="32"/>
          <w:szCs w:val="32"/>
        </w:rPr>
      </w:pPr>
      <w:hyperlink r:id="rId5" w:history="1">
        <w:r w:rsidR="00374844" w:rsidRPr="0090130D">
          <w:rPr>
            <w:rStyle w:val="Hyperlink"/>
            <w:sz w:val="32"/>
            <w:szCs w:val="32"/>
          </w:rPr>
          <w:t>adriantaut@gmail.com</w:t>
        </w:r>
      </w:hyperlink>
    </w:p>
    <w:p w:rsidR="00374844" w:rsidRDefault="00374844" w:rsidP="00374844">
      <w:pPr>
        <w:spacing w:after="0"/>
        <w:jc w:val="right"/>
        <w:rPr>
          <w:sz w:val="32"/>
          <w:szCs w:val="32"/>
        </w:rPr>
      </w:pPr>
    </w:p>
    <w:p w:rsidR="00374844" w:rsidRPr="00374844" w:rsidRDefault="00374844" w:rsidP="00374844">
      <w:pPr>
        <w:spacing w:after="0"/>
        <w:jc w:val="right"/>
        <w:rPr>
          <w:sz w:val="28"/>
          <w:szCs w:val="28"/>
        </w:rPr>
      </w:pPr>
      <w:r w:rsidRPr="00374844">
        <w:rPr>
          <w:sz w:val="28"/>
          <w:szCs w:val="28"/>
        </w:rPr>
        <w:t>Faculty of Electronics, Telecommunications and Information Technology,</w:t>
      </w:r>
    </w:p>
    <w:p w:rsidR="00374844" w:rsidRDefault="00374844" w:rsidP="00374844">
      <w:pPr>
        <w:spacing w:after="0"/>
        <w:jc w:val="right"/>
        <w:rPr>
          <w:sz w:val="28"/>
          <w:szCs w:val="28"/>
        </w:rPr>
      </w:pPr>
      <w:r w:rsidRPr="00374844">
        <w:rPr>
          <w:sz w:val="28"/>
          <w:szCs w:val="28"/>
        </w:rPr>
        <w:t>Technical University of Cluj-Napoca, Romania</w:t>
      </w:r>
    </w:p>
    <w:p w:rsidR="00374844" w:rsidRDefault="00374844" w:rsidP="00374844">
      <w:pPr>
        <w:spacing w:after="0"/>
        <w:jc w:val="right"/>
        <w:rPr>
          <w:sz w:val="28"/>
          <w:szCs w:val="28"/>
        </w:rPr>
      </w:pPr>
    </w:p>
    <w:p w:rsidR="00F40301" w:rsidRPr="00F40301" w:rsidRDefault="00F40301" w:rsidP="00374844">
      <w:pPr>
        <w:spacing w:after="0"/>
        <w:rPr>
          <w:b/>
        </w:rPr>
      </w:pPr>
    </w:p>
    <w:p w:rsidR="00F40301" w:rsidRPr="00F40301" w:rsidRDefault="00F40301" w:rsidP="00F40301">
      <w:pPr>
        <w:pStyle w:val="Heading1"/>
        <w:numPr>
          <w:ilvl w:val="0"/>
          <w:numId w:val="2"/>
        </w:numPr>
        <w:rPr>
          <w:b/>
        </w:rPr>
      </w:pPr>
      <w:r w:rsidRPr="00F40301">
        <w:rPr>
          <w:b/>
        </w:rPr>
        <w:t>Introduction</w:t>
      </w:r>
    </w:p>
    <w:p w:rsidR="00F40301" w:rsidRDefault="00F40301" w:rsidP="00374844">
      <w:pPr>
        <w:spacing w:after="0"/>
      </w:pPr>
    </w:p>
    <w:p w:rsidR="00F40301" w:rsidRDefault="00F40301" w:rsidP="00E40DC7">
      <w:pPr>
        <w:jc w:val="both"/>
        <w:rPr>
          <w:rFonts w:cs="Times New Roman"/>
          <w:sz w:val="24"/>
          <w:szCs w:val="24"/>
        </w:rPr>
      </w:pPr>
      <w:r w:rsidRPr="00F40301">
        <w:rPr>
          <w:rFonts w:cs="Times New Roman"/>
          <w:sz w:val="24"/>
          <w:szCs w:val="24"/>
        </w:rPr>
        <w:t>Communication has always been a crucial factor in development of human`s everyday life. The technology innovations further improved and made communication more powerful. First the telegraph then the telephone made communication quite simple even in long distances</w:t>
      </w:r>
      <w:r>
        <w:rPr>
          <w:rFonts w:cs="Times New Roman"/>
          <w:sz w:val="24"/>
          <w:szCs w:val="24"/>
        </w:rPr>
        <w:t xml:space="preserve">. </w:t>
      </w:r>
      <w:r w:rsidRPr="00F40301">
        <w:rPr>
          <w:rFonts w:cs="Times New Roman"/>
          <w:sz w:val="24"/>
          <w:szCs w:val="24"/>
        </w:rPr>
        <w:t xml:space="preserve">Telephone is considered </w:t>
      </w:r>
      <w:r>
        <w:rPr>
          <w:rFonts w:cs="Times New Roman"/>
          <w:sz w:val="24"/>
          <w:szCs w:val="24"/>
        </w:rPr>
        <w:t>to be one of the most important player in day by day communication, one important service offered by it being</w:t>
      </w:r>
      <w:r w:rsidRPr="00F40301">
        <w:rPr>
          <w:rFonts w:cs="Times New Roman"/>
          <w:sz w:val="24"/>
          <w:szCs w:val="24"/>
        </w:rPr>
        <w:t xml:space="preserve"> the Short Message Service (SMS) which allows users to send text messages to each other via mobile telephony network. </w:t>
      </w:r>
      <w:r>
        <w:rPr>
          <w:rFonts w:cs="Times New Roman"/>
          <w:sz w:val="24"/>
          <w:szCs w:val="24"/>
        </w:rPr>
        <w:t>The SMSs are encrypted through the operator base stations with</w:t>
      </w:r>
      <w:r w:rsidRPr="00F40301">
        <w:rPr>
          <w:rFonts w:cs="Times New Roman"/>
          <w:sz w:val="24"/>
          <w:szCs w:val="24"/>
        </w:rPr>
        <w:t xml:space="preserve"> A5/1 algorithm and stored as clear text at network operator.</w:t>
      </w:r>
      <w:r w:rsidR="00303A71">
        <w:rPr>
          <w:rFonts w:cs="Times New Roman"/>
          <w:sz w:val="24"/>
          <w:szCs w:val="24"/>
        </w:rPr>
        <w:t xml:space="preserve"> Information security means protecting information and information systems from unauthorized access, use, m</w:t>
      </w:r>
      <w:r w:rsidR="00EA38E2">
        <w:rPr>
          <w:rFonts w:cs="Times New Roman"/>
          <w:sz w:val="24"/>
          <w:szCs w:val="24"/>
        </w:rPr>
        <w:t xml:space="preserve">odification, recording or </w:t>
      </w:r>
      <w:proofErr w:type="spellStart"/>
      <w:r w:rsidR="00EA38E2">
        <w:rPr>
          <w:rFonts w:cs="Times New Roman"/>
          <w:sz w:val="24"/>
          <w:szCs w:val="24"/>
        </w:rPr>
        <w:t>distruction</w:t>
      </w:r>
      <w:proofErr w:type="spellEnd"/>
      <w:r w:rsidR="00EA38E2">
        <w:rPr>
          <w:rFonts w:cs="Times New Roman"/>
          <w:sz w:val="24"/>
          <w:szCs w:val="24"/>
        </w:rPr>
        <w:t>.</w:t>
      </w:r>
      <w:r w:rsidRPr="00F40301">
        <w:rPr>
          <w:rFonts w:cs="Times New Roman"/>
          <w:sz w:val="24"/>
          <w:szCs w:val="24"/>
        </w:rPr>
        <w:t xml:space="preserve"> Recent developments have shown that this algorithm is not secure </w:t>
      </w:r>
      <w:proofErr w:type="spellStart"/>
      <w:r w:rsidRPr="00F40301">
        <w:rPr>
          <w:rFonts w:cs="Times New Roman"/>
          <w:sz w:val="24"/>
          <w:szCs w:val="24"/>
        </w:rPr>
        <w:t>any more</w:t>
      </w:r>
      <w:proofErr w:type="spellEnd"/>
      <w:r w:rsidR="00303A71">
        <w:rPr>
          <w:rFonts w:cs="Times New Roman"/>
          <w:sz w:val="24"/>
          <w:szCs w:val="24"/>
        </w:rPr>
        <w:t>, so and end-to-end encryption is necessary</w:t>
      </w:r>
      <w:r w:rsidRPr="00F40301">
        <w:rPr>
          <w:rFonts w:cs="Times New Roman"/>
          <w:sz w:val="24"/>
          <w:szCs w:val="24"/>
        </w:rPr>
        <w:t>.</w:t>
      </w:r>
      <w:r w:rsidR="00303A71">
        <w:rPr>
          <w:rFonts w:cs="Times New Roman"/>
          <w:sz w:val="24"/>
          <w:szCs w:val="24"/>
        </w:rPr>
        <w:t xml:space="preserve"> Varied encryption algorithms are available, AES (Advanced Encryption Standard) being the most widely accepted. </w:t>
      </w:r>
    </w:p>
    <w:p w:rsidR="00F40301" w:rsidRPr="00F40301" w:rsidRDefault="00EA38E2" w:rsidP="00F8655D">
      <w:pPr>
        <w:jc w:val="both"/>
        <w:rPr>
          <w:rFonts w:cs="Times New Roman"/>
          <w:sz w:val="24"/>
          <w:szCs w:val="24"/>
        </w:rPr>
      </w:pPr>
      <w:r>
        <w:rPr>
          <w:rFonts w:cs="Times New Roman"/>
          <w:sz w:val="24"/>
          <w:szCs w:val="24"/>
        </w:rPr>
        <w:t xml:space="preserve">Having in mind the fact that in 2010 for the first time </w:t>
      </w:r>
      <w:proofErr w:type="spellStart"/>
      <w:r>
        <w:rPr>
          <w:rFonts w:cs="Times New Roman"/>
          <w:sz w:val="24"/>
          <w:szCs w:val="24"/>
        </w:rPr>
        <w:t>smarphone</w:t>
      </w:r>
      <w:proofErr w:type="spellEnd"/>
      <w:r>
        <w:rPr>
          <w:rFonts w:cs="Times New Roman"/>
          <w:sz w:val="24"/>
          <w:szCs w:val="24"/>
        </w:rPr>
        <w:t xml:space="preserve"> sales outpaced PC sales and the fact that 50 billion text messages are transmitted each day it was build the main idea</w:t>
      </w:r>
      <w:r w:rsidR="00303A71">
        <w:rPr>
          <w:rFonts w:cs="Times New Roman"/>
          <w:sz w:val="24"/>
          <w:szCs w:val="24"/>
        </w:rPr>
        <w:t xml:space="preserve"> of this </w:t>
      </w:r>
      <w:proofErr w:type="gramStart"/>
      <w:r w:rsidR="00303A71">
        <w:rPr>
          <w:rFonts w:cs="Times New Roman"/>
          <w:sz w:val="24"/>
          <w:szCs w:val="24"/>
        </w:rPr>
        <w:t>project</w:t>
      </w:r>
      <w:r>
        <w:rPr>
          <w:rFonts w:cs="Times New Roman"/>
          <w:sz w:val="24"/>
          <w:szCs w:val="24"/>
        </w:rPr>
        <w:t xml:space="preserve">, </w:t>
      </w:r>
      <w:r w:rsidR="00303A71">
        <w:rPr>
          <w:rFonts w:cs="Times New Roman"/>
          <w:sz w:val="24"/>
          <w:szCs w:val="24"/>
        </w:rPr>
        <w:t xml:space="preserve"> to</w:t>
      </w:r>
      <w:proofErr w:type="gramEnd"/>
      <w:r w:rsidR="00303A71">
        <w:rPr>
          <w:rFonts w:cs="Times New Roman"/>
          <w:sz w:val="24"/>
          <w:szCs w:val="24"/>
        </w:rPr>
        <w:t xml:space="preserve"> provide an Android application which allows the user to </w:t>
      </w:r>
      <w:r w:rsidR="007B0594">
        <w:rPr>
          <w:rFonts w:cs="Times New Roman"/>
          <w:sz w:val="24"/>
          <w:szCs w:val="24"/>
        </w:rPr>
        <w:t xml:space="preserve">encrypt </w:t>
      </w:r>
      <w:r w:rsidR="00303A71">
        <w:rPr>
          <w:rFonts w:cs="Times New Roman"/>
          <w:sz w:val="24"/>
          <w:szCs w:val="24"/>
        </w:rPr>
        <w:t>using AES-CBC (AES – Cipher Block Chaining) the messages before sending them over the network. The encrypted messages are very strong, being difficult, almost impossible for attack</w:t>
      </w:r>
      <w:r w:rsidR="00396BC1">
        <w:rPr>
          <w:rFonts w:cs="Times New Roman"/>
          <w:sz w:val="24"/>
          <w:szCs w:val="24"/>
        </w:rPr>
        <w:t>er</w:t>
      </w:r>
      <w:r w:rsidR="00303A71">
        <w:rPr>
          <w:rFonts w:cs="Times New Roman"/>
          <w:sz w:val="24"/>
          <w:szCs w:val="24"/>
        </w:rPr>
        <w:t>s to decrypt them.</w:t>
      </w:r>
    </w:p>
    <w:p w:rsidR="00C369B6" w:rsidRDefault="00C369B6" w:rsidP="00C369B6">
      <w:pPr>
        <w:pStyle w:val="Heading1"/>
        <w:numPr>
          <w:ilvl w:val="0"/>
          <w:numId w:val="2"/>
        </w:numPr>
        <w:rPr>
          <w:b/>
        </w:rPr>
      </w:pPr>
      <w:r w:rsidRPr="00C369B6">
        <w:rPr>
          <w:b/>
        </w:rPr>
        <w:t>SMS (Short Message Service)</w:t>
      </w:r>
    </w:p>
    <w:p w:rsidR="0050565A" w:rsidRPr="00F8655D" w:rsidRDefault="00C369B6" w:rsidP="00F8655D">
      <w:pPr>
        <w:spacing w:before="240"/>
        <w:jc w:val="both"/>
        <w:rPr>
          <w:sz w:val="24"/>
          <w:szCs w:val="24"/>
        </w:rPr>
      </w:pPr>
      <w:r w:rsidRPr="00F8655D">
        <w:rPr>
          <w:rFonts w:cs="Arial"/>
          <w:b/>
          <w:bCs/>
          <w:color w:val="252525"/>
          <w:sz w:val="24"/>
          <w:szCs w:val="24"/>
          <w:shd w:val="clear" w:color="auto" w:fill="FFFFFF"/>
        </w:rPr>
        <w:t>Short Message Service</w:t>
      </w:r>
      <w:r w:rsidRPr="00F8655D">
        <w:rPr>
          <w:rStyle w:val="apple-converted-space"/>
          <w:rFonts w:cs="Arial"/>
          <w:color w:val="252525"/>
          <w:sz w:val="24"/>
          <w:szCs w:val="24"/>
          <w:shd w:val="clear" w:color="auto" w:fill="FFFFFF"/>
        </w:rPr>
        <w:t> </w:t>
      </w:r>
      <w:r w:rsidRPr="00F8655D">
        <w:rPr>
          <w:rFonts w:cs="Arial"/>
          <w:color w:val="252525"/>
          <w:sz w:val="24"/>
          <w:szCs w:val="24"/>
          <w:shd w:val="clear" w:color="auto" w:fill="FFFFFF"/>
        </w:rPr>
        <w:t>(</w:t>
      </w:r>
      <w:r w:rsidRPr="00F8655D">
        <w:rPr>
          <w:rFonts w:cs="Arial"/>
          <w:b/>
          <w:bCs/>
          <w:color w:val="252525"/>
          <w:sz w:val="24"/>
          <w:szCs w:val="24"/>
          <w:shd w:val="clear" w:color="auto" w:fill="FFFFFF"/>
        </w:rPr>
        <w:t>SMS</w:t>
      </w:r>
      <w:r w:rsidRPr="00F8655D">
        <w:rPr>
          <w:rFonts w:cs="Arial"/>
          <w:color w:val="252525"/>
          <w:sz w:val="24"/>
          <w:szCs w:val="24"/>
          <w:shd w:val="clear" w:color="auto" w:fill="FFFFFF"/>
        </w:rPr>
        <w:t>) is a text messaging service component of phone, Web, or mobile communication systems. It uses standardize</w:t>
      </w:r>
      <w:r w:rsidRPr="00F8655D">
        <w:rPr>
          <w:rFonts w:cs="Arial"/>
          <w:sz w:val="24"/>
          <w:szCs w:val="24"/>
          <w:shd w:val="clear" w:color="auto" w:fill="FFFFFF"/>
        </w:rPr>
        <w:t xml:space="preserve">d </w:t>
      </w:r>
      <w:hyperlink r:id="rId6" w:tooltip="Communications protocols" w:history="1">
        <w:r w:rsidRPr="00F8655D">
          <w:rPr>
            <w:rStyle w:val="Hyperlink"/>
            <w:rFonts w:cs="Arial"/>
            <w:color w:val="auto"/>
            <w:sz w:val="24"/>
            <w:szCs w:val="24"/>
            <w:u w:val="none"/>
            <w:shd w:val="clear" w:color="auto" w:fill="FFFFFF"/>
          </w:rPr>
          <w:t>communications protocols</w:t>
        </w:r>
      </w:hyperlink>
      <w:r w:rsidRPr="00F8655D">
        <w:rPr>
          <w:rStyle w:val="apple-converted-space"/>
          <w:rFonts w:cs="Arial"/>
          <w:sz w:val="24"/>
          <w:szCs w:val="24"/>
          <w:shd w:val="clear" w:color="auto" w:fill="FFFFFF"/>
        </w:rPr>
        <w:t> </w:t>
      </w:r>
      <w:r w:rsidRPr="00F8655D">
        <w:rPr>
          <w:rFonts w:cs="Arial"/>
          <w:sz w:val="24"/>
          <w:szCs w:val="24"/>
          <w:shd w:val="clear" w:color="auto" w:fill="FFFFFF"/>
        </w:rPr>
        <w:t>to allow</w:t>
      </w:r>
      <w:r w:rsidRPr="00F8655D">
        <w:rPr>
          <w:rStyle w:val="apple-converted-space"/>
          <w:rFonts w:cs="Arial"/>
          <w:sz w:val="24"/>
          <w:szCs w:val="24"/>
          <w:shd w:val="clear" w:color="auto" w:fill="FFFFFF"/>
        </w:rPr>
        <w:t> </w:t>
      </w:r>
      <w:hyperlink r:id="rId7" w:tooltip="Fixed line" w:history="1">
        <w:r w:rsidRPr="00F8655D">
          <w:rPr>
            <w:rStyle w:val="Hyperlink"/>
            <w:rFonts w:cs="Arial"/>
            <w:color w:val="auto"/>
            <w:sz w:val="24"/>
            <w:szCs w:val="24"/>
            <w:u w:val="none"/>
            <w:shd w:val="clear" w:color="auto" w:fill="FFFFFF"/>
          </w:rPr>
          <w:t>fixed line</w:t>
        </w:r>
      </w:hyperlink>
      <w:r w:rsidRPr="00F8655D">
        <w:rPr>
          <w:rStyle w:val="apple-converted-space"/>
          <w:rFonts w:cs="Arial"/>
          <w:sz w:val="24"/>
          <w:szCs w:val="24"/>
          <w:shd w:val="clear" w:color="auto" w:fill="FFFFFF"/>
        </w:rPr>
        <w:t> </w:t>
      </w:r>
      <w:r w:rsidRPr="00F8655D">
        <w:rPr>
          <w:rFonts w:cs="Arial"/>
          <w:sz w:val="24"/>
          <w:szCs w:val="24"/>
          <w:shd w:val="clear" w:color="auto" w:fill="FFFFFF"/>
        </w:rPr>
        <w:t xml:space="preserve">or mobile phone devices to exchange short text messages. </w:t>
      </w:r>
      <w:r w:rsidRPr="00F8655D">
        <w:rPr>
          <w:sz w:val="24"/>
          <w:szCs w:val="24"/>
        </w:rPr>
        <w:t xml:space="preserve">The "short" part refers to the maximum </w:t>
      </w:r>
      <w:r w:rsidRPr="00F8655D">
        <w:rPr>
          <w:sz w:val="24"/>
          <w:szCs w:val="24"/>
        </w:rPr>
        <w:lastRenderedPageBreak/>
        <w:t xml:space="preserve">size of the text messages: 160 characters (letters, numbers or symbols in the Latin alphabet). For other alphabets, such as Chinese, the maximum SMS size is 70 characters. </w:t>
      </w:r>
      <w:r w:rsidR="0050565A" w:rsidRPr="00F8655D">
        <w:rPr>
          <w:sz w:val="24"/>
          <w:szCs w:val="24"/>
        </w:rPr>
        <w:t xml:space="preserve">[1] </w:t>
      </w:r>
    </w:p>
    <w:p w:rsidR="0050565A" w:rsidRPr="00F8655D" w:rsidRDefault="0050565A" w:rsidP="00F8655D">
      <w:pPr>
        <w:jc w:val="both"/>
        <w:rPr>
          <w:b/>
          <w:sz w:val="24"/>
          <w:szCs w:val="24"/>
        </w:rPr>
      </w:pPr>
      <w:r w:rsidRPr="00F8655D">
        <w:rPr>
          <w:sz w:val="24"/>
          <w:szCs w:val="24"/>
        </w:rPr>
        <w:t>It is well-known that SMS service is a cell phone feature but indeed, SMS can also work on other computing devices such as PC, Laptop, or Tablet PC as long as they can accept SIM Card. SIM Card is needed because SMS service needs SMS center client which is built-in on the SIM Card.</w:t>
      </w:r>
      <w:r w:rsidR="00137BE1" w:rsidRPr="00F8655D">
        <w:rPr>
          <w:sz w:val="24"/>
          <w:szCs w:val="24"/>
        </w:rPr>
        <w:t>[1]</w:t>
      </w:r>
    </w:p>
    <w:p w:rsidR="00615797" w:rsidRPr="00341565" w:rsidRDefault="00137BE1" w:rsidP="00615797">
      <w:pPr>
        <w:pStyle w:val="Heading2"/>
        <w:ind w:firstLine="720"/>
        <w:rPr>
          <w:b/>
          <w:sz w:val="32"/>
          <w:szCs w:val="32"/>
        </w:rPr>
      </w:pPr>
      <w:r w:rsidRPr="00341565">
        <w:rPr>
          <w:b/>
          <w:sz w:val="32"/>
          <w:szCs w:val="32"/>
        </w:rPr>
        <w:t>2.1 SMS Security: What is needed? [2]</w:t>
      </w:r>
    </w:p>
    <w:p w:rsidR="00F8655D" w:rsidRDefault="00F8655D" w:rsidP="00341565">
      <w:pPr>
        <w:spacing w:after="0"/>
        <w:ind w:firstLine="720"/>
        <w:rPr>
          <w:b/>
          <w:sz w:val="24"/>
          <w:szCs w:val="24"/>
        </w:rPr>
      </w:pPr>
    </w:p>
    <w:p w:rsidR="00137BE1" w:rsidRPr="00341565" w:rsidRDefault="00137BE1" w:rsidP="00341565">
      <w:pPr>
        <w:spacing w:after="0"/>
        <w:ind w:firstLine="720"/>
        <w:rPr>
          <w:sz w:val="24"/>
          <w:szCs w:val="24"/>
        </w:rPr>
      </w:pPr>
      <w:r w:rsidRPr="00341565">
        <w:rPr>
          <w:b/>
          <w:sz w:val="24"/>
          <w:szCs w:val="24"/>
        </w:rPr>
        <w:t>A. Authentication:</w:t>
      </w:r>
      <w:r w:rsidRPr="00341565">
        <w:rPr>
          <w:sz w:val="24"/>
          <w:szCs w:val="24"/>
        </w:rPr>
        <w:t xml:space="preserve"> Confirm true identities between sender and receiver, and prevent impersonation attack from illegal intruders. </w:t>
      </w:r>
    </w:p>
    <w:p w:rsidR="00137BE1" w:rsidRPr="00341565" w:rsidRDefault="00137BE1" w:rsidP="00341565">
      <w:pPr>
        <w:spacing w:after="0"/>
        <w:ind w:firstLine="720"/>
        <w:rPr>
          <w:sz w:val="24"/>
          <w:szCs w:val="24"/>
        </w:rPr>
      </w:pPr>
      <w:r w:rsidRPr="00341565">
        <w:rPr>
          <w:b/>
          <w:sz w:val="24"/>
          <w:szCs w:val="24"/>
        </w:rPr>
        <w:t>B. Confidentiality:</w:t>
      </w:r>
      <w:r w:rsidRPr="00341565">
        <w:rPr>
          <w:sz w:val="24"/>
          <w:szCs w:val="24"/>
        </w:rPr>
        <w:t xml:space="preserve"> Ensure that decrypted messages are accessible only to those authorized senders and receivers. </w:t>
      </w:r>
    </w:p>
    <w:p w:rsidR="00137BE1" w:rsidRPr="00341565" w:rsidRDefault="00137BE1" w:rsidP="00341565">
      <w:pPr>
        <w:spacing w:after="0"/>
        <w:ind w:firstLine="720"/>
        <w:rPr>
          <w:sz w:val="24"/>
          <w:szCs w:val="24"/>
        </w:rPr>
      </w:pPr>
      <w:r w:rsidRPr="00341565">
        <w:rPr>
          <w:b/>
          <w:sz w:val="24"/>
          <w:szCs w:val="24"/>
        </w:rPr>
        <w:t>C. Integrity:</w:t>
      </w:r>
      <w:r w:rsidRPr="00341565">
        <w:rPr>
          <w:sz w:val="24"/>
          <w:szCs w:val="24"/>
        </w:rPr>
        <w:t xml:space="preserve"> Ensure that receivers can check out whether the message has been modified, and prevent tampered messages. </w:t>
      </w:r>
    </w:p>
    <w:p w:rsidR="0050565A" w:rsidRDefault="00137BE1" w:rsidP="00E40DC7">
      <w:pPr>
        <w:spacing w:before="240" w:after="0"/>
        <w:jc w:val="both"/>
        <w:rPr>
          <w:sz w:val="24"/>
          <w:szCs w:val="24"/>
        </w:rPr>
      </w:pPr>
      <w:r w:rsidRPr="00341565">
        <w:rPr>
          <w:sz w:val="24"/>
          <w:szCs w:val="24"/>
        </w:rPr>
        <w:t>SMS travels as plain text and privacy of the SMS contents cannot be guaranteed, not only over the air, but also when such messages are stored on the handset. The content of messages is visible to the network operator's systems and personnel. The demand for active SMS based services only can be satisfied when a solution that addresses end-to-end security issues of SMS technology is available, where primary security parameters of authentication, confidentiality, integrity and non-repudiation are satisfied.</w:t>
      </w:r>
    </w:p>
    <w:p w:rsidR="00341565" w:rsidRDefault="00341565" w:rsidP="00341565">
      <w:pPr>
        <w:pStyle w:val="Heading1"/>
        <w:numPr>
          <w:ilvl w:val="0"/>
          <w:numId w:val="2"/>
        </w:numPr>
        <w:rPr>
          <w:b/>
        </w:rPr>
      </w:pPr>
      <w:r w:rsidRPr="00341565">
        <w:rPr>
          <w:b/>
        </w:rPr>
        <w:t>Advanced Encryption Standard Algorithm/</w:t>
      </w:r>
      <w:proofErr w:type="spellStart"/>
      <w:r w:rsidRPr="00341565">
        <w:rPr>
          <w:b/>
        </w:rPr>
        <w:t>Rijndael</w:t>
      </w:r>
      <w:proofErr w:type="spellEnd"/>
      <w:r w:rsidRPr="00341565">
        <w:rPr>
          <w:b/>
        </w:rPr>
        <w:t xml:space="preserve"> </w:t>
      </w:r>
      <w:proofErr w:type="spellStart"/>
      <w:r w:rsidRPr="00341565">
        <w:rPr>
          <w:b/>
        </w:rPr>
        <w:t>Algorith</w:t>
      </w:r>
      <w:proofErr w:type="spellEnd"/>
    </w:p>
    <w:p w:rsidR="00C94C58" w:rsidRDefault="00C94C58" w:rsidP="00C94C58">
      <w:pPr>
        <w:pStyle w:val="Heading2"/>
      </w:pPr>
    </w:p>
    <w:p w:rsidR="00C94C58" w:rsidRDefault="00971742" w:rsidP="00E40DC7">
      <w:pPr>
        <w:rPr>
          <w:sz w:val="24"/>
          <w:szCs w:val="24"/>
        </w:rPr>
      </w:pPr>
      <w:r>
        <w:rPr>
          <w:b/>
          <w:sz w:val="24"/>
          <w:szCs w:val="24"/>
        </w:rPr>
        <w:t xml:space="preserve">Symmetric algorithms:  </w:t>
      </w:r>
      <w:r w:rsidRPr="00971742">
        <w:rPr>
          <w:sz w:val="24"/>
          <w:szCs w:val="24"/>
        </w:rPr>
        <w:t xml:space="preserve">Symmetric algorithms use the same key to encrypt and decrypt the message as presented in </w:t>
      </w:r>
      <w:r w:rsidRPr="00971742">
        <w:rPr>
          <w:b/>
          <w:sz w:val="24"/>
          <w:szCs w:val="24"/>
        </w:rPr>
        <w:t xml:space="preserve">Fig. </w:t>
      </w:r>
      <w:r w:rsidR="005F5EF2">
        <w:rPr>
          <w:b/>
          <w:sz w:val="24"/>
          <w:szCs w:val="24"/>
        </w:rPr>
        <w:t>1</w:t>
      </w:r>
      <w:r w:rsidRPr="00971742">
        <w:rPr>
          <w:sz w:val="24"/>
          <w:szCs w:val="24"/>
        </w:rPr>
        <w:t xml:space="preserve">. </w:t>
      </w:r>
    </w:p>
    <w:p w:rsidR="00C94C58" w:rsidRDefault="00C94C58" w:rsidP="00C94C58">
      <w:pPr>
        <w:ind w:firstLine="720"/>
        <w:jc w:val="center"/>
        <w:rPr>
          <w:sz w:val="24"/>
          <w:szCs w:val="24"/>
        </w:rPr>
      </w:pPr>
      <w:r>
        <w:rPr>
          <w:noProof/>
          <w:sz w:val="24"/>
          <w:szCs w:val="24"/>
          <w:lang w:val="en-GB" w:eastAsia="en-GB"/>
        </w:rPr>
        <w:drawing>
          <wp:inline distT="0" distB="0" distL="0" distR="0">
            <wp:extent cx="4162425" cy="2181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mmetric.gif"/>
                    <pic:cNvPicPr/>
                  </pic:nvPicPr>
                  <pic:blipFill>
                    <a:blip r:embed="rId8">
                      <a:extLst>
                        <a:ext uri="{28A0092B-C50C-407E-A947-70E740481C1C}">
                          <a14:useLocalDpi xmlns:a14="http://schemas.microsoft.com/office/drawing/2010/main" val="0"/>
                        </a:ext>
                      </a:extLst>
                    </a:blip>
                    <a:stretch>
                      <a:fillRect/>
                    </a:stretch>
                  </pic:blipFill>
                  <pic:spPr>
                    <a:xfrm>
                      <a:off x="0" y="0"/>
                      <a:ext cx="4162425" cy="2181225"/>
                    </a:xfrm>
                    <a:prstGeom prst="rect">
                      <a:avLst/>
                    </a:prstGeom>
                  </pic:spPr>
                </pic:pic>
              </a:graphicData>
            </a:graphic>
          </wp:inline>
        </w:drawing>
      </w:r>
    </w:p>
    <w:p w:rsidR="00C94C58" w:rsidRPr="00C94C58" w:rsidRDefault="005F5EF2" w:rsidP="00C94C58">
      <w:pPr>
        <w:ind w:firstLine="720"/>
        <w:jc w:val="center"/>
        <w:rPr>
          <w:sz w:val="24"/>
          <w:szCs w:val="24"/>
        </w:rPr>
      </w:pPr>
      <w:r>
        <w:rPr>
          <w:b/>
          <w:sz w:val="24"/>
          <w:szCs w:val="24"/>
        </w:rPr>
        <w:t>Fig.1</w:t>
      </w:r>
      <w:r w:rsidR="00C94C58">
        <w:rPr>
          <w:b/>
          <w:sz w:val="24"/>
          <w:szCs w:val="24"/>
        </w:rPr>
        <w:t xml:space="preserve">: </w:t>
      </w:r>
      <w:r w:rsidR="00C94C58">
        <w:rPr>
          <w:sz w:val="24"/>
          <w:szCs w:val="24"/>
        </w:rPr>
        <w:t>Symmetric encryption scenario</w:t>
      </w:r>
    </w:p>
    <w:p w:rsidR="005F5EF2" w:rsidRDefault="005F5EF2" w:rsidP="00971742">
      <w:pPr>
        <w:ind w:firstLine="720"/>
        <w:rPr>
          <w:b/>
          <w:sz w:val="24"/>
          <w:szCs w:val="24"/>
        </w:rPr>
      </w:pPr>
    </w:p>
    <w:p w:rsidR="00C94C58" w:rsidRDefault="00C94C58" w:rsidP="00971742">
      <w:pPr>
        <w:ind w:firstLine="720"/>
        <w:rPr>
          <w:b/>
          <w:sz w:val="24"/>
          <w:szCs w:val="24"/>
        </w:rPr>
      </w:pPr>
      <w:r>
        <w:rPr>
          <w:b/>
          <w:sz w:val="24"/>
          <w:szCs w:val="24"/>
        </w:rPr>
        <w:lastRenderedPageBreak/>
        <w:t xml:space="preserve">Disadvantages: </w:t>
      </w:r>
    </w:p>
    <w:p w:rsidR="00C94C58" w:rsidRDefault="00C94C58" w:rsidP="00C94C58">
      <w:pPr>
        <w:pStyle w:val="ListParagraph"/>
        <w:numPr>
          <w:ilvl w:val="0"/>
          <w:numId w:val="3"/>
        </w:numPr>
        <w:rPr>
          <w:sz w:val="24"/>
          <w:szCs w:val="24"/>
        </w:rPr>
      </w:pPr>
      <w:r w:rsidRPr="00C94C58">
        <w:rPr>
          <w:sz w:val="24"/>
          <w:szCs w:val="24"/>
        </w:rPr>
        <w:t>the</w:t>
      </w:r>
      <w:r w:rsidR="00971742" w:rsidRPr="00C94C58">
        <w:rPr>
          <w:sz w:val="24"/>
          <w:szCs w:val="24"/>
        </w:rPr>
        <w:t xml:space="preserve"> key should be a shared secret between communication parties, and, therefore, this is considered to be the major disadvantage of these algorithm</w:t>
      </w:r>
      <w:r>
        <w:rPr>
          <w:sz w:val="24"/>
          <w:szCs w:val="24"/>
        </w:rPr>
        <w:t>s</w:t>
      </w:r>
    </w:p>
    <w:p w:rsidR="00C94C58" w:rsidRDefault="00971742" w:rsidP="00C94C58">
      <w:pPr>
        <w:pStyle w:val="ListParagraph"/>
        <w:numPr>
          <w:ilvl w:val="0"/>
          <w:numId w:val="3"/>
        </w:numPr>
        <w:rPr>
          <w:sz w:val="24"/>
          <w:szCs w:val="24"/>
        </w:rPr>
      </w:pPr>
      <w:r w:rsidRPr="00C94C58">
        <w:rPr>
          <w:sz w:val="24"/>
          <w:szCs w:val="24"/>
        </w:rPr>
        <w:t>when there are many communication parties in a conversation each of them must have a secret key with all others, and, as a result, it makes a lot of keys, n*(n-1)/2 keys for “n” user group</w:t>
      </w:r>
    </w:p>
    <w:p w:rsidR="00C94C58" w:rsidRDefault="00C94C58" w:rsidP="00C94C58">
      <w:pPr>
        <w:ind w:firstLine="720"/>
        <w:rPr>
          <w:b/>
          <w:sz w:val="24"/>
          <w:szCs w:val="24"/>
        </w:rPr>
      </w:pPr>
      <w:r>
        <w:rPr>
          <w:b/>
          <w:sz w:val="24"/>
          <w:szCs w:val="24"/>
        </w:rPr>
        <w:t>Advantages:</w:t>
      </w:r>
    </w:p>
    <w:p w:rsidR="00C94C58" w:rsidRDefault="00971742" w:rsidP="00C94C58">
      <w:pPr>
        <w:pStyle w:val="ListParagraph"/>
        <w:numPr>
          <w:ilvl w:val="0"/>
          <w:numId w:val="4"/>
        </w:numPr>
        <w:rPr>
          <w:sz w:val="24"/>
          <w:szCs w:val="24"/>
        </w:rPr>
      </w:pPr>
      <w:r w:rsidRPr="00C94C58">
        <w:rPr>
          <w:sz w:val="24"/>
          <w:szCs w:val="24"/>
        </w:rPr>
        <w:t>operat</w:t>
      </w:r>
      <w:r w:rsidR="00C94C58">
        <w:rPr>
          <w:sz w:val="24"/>
          <w:szCs w:val="24"/>
        </w:rPr>
        <w:t>ion</w:t>
      </w:r>
      <w:r w:rsidRPr="00C94C58">
        <w:rPr>
          <w:sz w:val="24"/>
          <w:szCs w:val="24"/>
        </w:rPr>
        <w:t xml:space="preserve"> in smaller amount of bits therefore they are quite faster than asymmetric algorithms</w:t>
      </w:r>
    </w:p>
    <w:p w:rsidR="00341565" w:rsidRPr="00A3525D" w:rsidRDefault="00971742" w:rsidP="00341565">
      <w:pPr>
        <w:pStyle w:val="ListParagraph"/>
        <w:numPr>
          <w:ilvl w:val="0"/>
          <w:numId w:val="4"/>
        </w:numPr>
        <w:rPr>
          <w:sz w:val="24"/>
          <w:szCs w:val="24"/>
        </w:rPr>
      </w:pPr>
      <w:r w:rsidRPr="00C94C58">
        <w:rPr>
          <w:sz w:val="24"/>
          <w:szCs w:val="24"/>
        </w:rPr>
        <w:t xml:space="preserve">another advantage prior to asymmetric algorithms is that they do not require complex mechanisms like certificates and certification authorities </w:t>
      </w:r>
      <w:proofErr w:type="gramStart"/>
      <w:r w:rsidRPr="00C94C58">
        <w:rPr>
          <w:sz w:val="24"/>
          <w:szCs w:val="24"/>
        </w:rPr>
        <w:t>in order to</w:t>
      </w:r>
      <w:proofErr w:type="gramEnd"/>
      <w:r w:rsidRPr="00C94C58">
        <w:rPr>
          <w:sz w:val="24"/>
          <w:szCs w:val="24"/>
        </w:rPr>
        <w:t xml:space="preserve"> be implemented [</w:t>
      </w:r>
      <w:r w:rsidR="00C94C58" w:rsidRPr="00C94C58">
        <w:rPr>
          <w:sz w:val="24"/>
          <w:szCs w:val="24"/>
        </w:rPr>
        <w:t>6</w:t>
      </w:r>
      <w:r w:rsidRPr="00C94C58">
        <w:rPr>
          <w:sz w:val="24"/>
          <w:szCs w:val="24"/>
        </w:rPr>
        <w:t>].</w:t>
      </w:r>
    </w:p>
    <w:p w:rsidR="00C94C58" w:rsidRDefault="00C94C58" w:rsidP="00E40DC7">
      <w:pPr>
        <w:jc w:val="both"/>
        <w:rPr>
          <w:sz w:val="24"/>
          <w:szCs w:val="24"/>
        </w:rPr>
      </w:pPr>
      <w:r w:rsidRPr="00C94C58">
        <w:rPr>
          <w:b/>
          <w:sz w:val="24"/>
          <w:szCs w:val="24"/>
        </w:rPr>
        <w:t>Advanced Encryption Algorithm (AES)</w:t>
      </w:r>
      <w:r w:rsidRPr="00C94C58">
        <w:rPr>
          <w:sz w:val="24"/>
          <w:szCs w:val="24"/>
        </w:rPr>
        <w:t xml:space="preserve"> is a member of </w:t>
      </w:r>
      <w:proofErr w:type="spellStart"/>
      <w:r w:rsidRPr="00C94C58">
        <w:rPr>
          <w:sz w:val="24"/>
          <w:szCs w:val="24"/>
        </w:rPr>
        <w:t>Rijndael</w:t>
      </w:r>
      <w:proofErr w:type="spellEnd"/>
      <w:r w:rsidRPr="00C94C58">
        <w:rPr>
          <w:sz w:val="24"/>
          <w:szCs w:val="24"/>
        </w:rPr>
        <w:t xml:space="preserve"> cipher family. AES uses the versions with 128 bit block and 128, 192, or 256 bit key from the </w:t>
      </w:r>
      <w:proofErr w:type="spellStart"/>
      <w:r w:rsidRPr="00C94C58">
        <w:rPr>
          <w:sz w:val="24"/>
          <w:szCs w:val="24"/>
        </w:rPr>
        <w:t>Rijndael</w:t>
      </w:r>
      <w:proofErr w:type="spellEnd"/>
      <w:r w:rsidRPr="00C94C58">
        <w:rPr>
          <w:sz w:val="24"/>
          <w:szCs w:val="24"/>
        </w:rPr>
        <w:t xml:space="preserve"> </w:t>
      </w:r>
      <w:proofErr w:type="gramStart"/>
      <w:r w:rsidRPr="00C94C58">
        <w:rPr>
          <w:sz w:val="24"/>
          <w:szCs w:val="24"/>
        </w:rPr>
        <w:t>family</w:t>
      </w:r>
      <w:r w:rsidR="00282BB4">
        <w:rPr>
          <w:sz w:val="24"/>
          <w:szCs w:val="24"/>
        </w:rPr>
        <w:t>[</w:t>
      </w:r>
      <w:proofErr w:type="gramEnd"/>
      <w:r w:rsidR="00282BB4">
        <w:rPr>
          <w:sz w:val="24"/>
          <w:szCs w:val="24"/>
        </w:rPr>
        <w:t>7]</w:t>
      </w:r>
      <w:r w:rsidRPr="00C94C58">
        <w:rPr>
          <w:sz w:val="24"/>
          <w:szCs w:val="24"/>
        </w:rPr>
        <w:t xml:space="preserve">. It was designed by two Belgian cryptographers and approved by National Institute of Standards and Technology of United States (NIST). In addition, it is the first public algorithm which was approved by National Security Agency of United States (NSA) to protect even top secret information. In summary, this algorithm is the standard algorithm to be used when symmetric encryption is implemented [8]. </w:t>
      </w:r>
    </w:p>
    <w:p w:rsidR="00282BB4" w:rsidRDefault="00282BB4" w:rsidP="00E40DC7">
      <w:pPr>
        <w:jc w:val="both"/>
        <w:rPr>
          <w:sz w:val="24"/>
          <w:szCs w:val="24"/>
        </w:rPr>
      </w:pPr>
      <w:r w:rsidRPr="00282BB4">
        <w:rPr>
          <w:sz w:val="24"/>
          <w:szCs w:val="24"/>
        </w:rPr>
        <w:t>The cipher uses number of encryption rounds which converts plain text to cipher text. The output of each round is the input to the next round. The output of the final round is the encrypted plain text known as cipher text. The input given by the user is entered in a matrix known as</w:t>
      </w:r>
      <w:r>
        <w:rPr>
          <w:sz w:val="24"/>
          <w:szCs w:val="24"/>
        </w:rPr>
        <w:t xml:space="preserve"> State Matrix (</w:t>
      </w:r>
      <w:r>
        <w:rPr>
          <w:b/>
          <w:sz w:val="24"/>
          <w:szCs w:val="24"/>
        </w:rPr>
        <w:t>Fig.</w:t>
      </w:r>
      <w:r w:rsidR="005F5EF2">
        <w:rPr>
          <w:b/>
          <w:sz w:val="24"/>
          <w:szCs w:val="24"/>
        </w:rPr>
        <w:t>2</w:t>
      </w:r>
      <w:r>
        <w:rPr>
          <w:sz w:val="24"/>
          <w:szCs w:val="24"/>
        </w:rPr>
        <w:t xml:space="preserve">). </w:t>
      </w:r>
    </w:p>
    <w:p w:rsidR="0050565A" w:rsidRDefault="00282BB4" w:rsidP="00A3525D">
      <w:pPr>
        <w:ind w:firstLine="720"/>
        <w:rPr>
          <w:sz w:val="24"/>
          <w:szCs w:val="24"/>
        </w:rPr>
      </w:pPr>
      <w:r>
        <w:rPr>
          <w:noProof/>
          <w:sz w:val="24"/>
          <w:szCs w:val="24"/>
          <w:lang w:val="en-GB" w:eastAsia="en-GB"/>
        </w:rPr>
        <w:drawing>
          <wp:inline distT="0" distB="0" distL="0" distR="0">
            <wp:extent cx="2572109" cy="124794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matrix.PNG"/>
                    <pic:cNvPicPr/>
                  </pic:nvPicPr>
                  <pic:blipFill>
                    <a:blip r:embed="rId9">
                      <a:extLst>
                        <a:ext uri="{28A0092B-C50C-407E-A947-70E740481C1C}">
                          <a14:useLocalDpi xmlns:a14="http://schemas.microsoft.com/office/drawing/2010/main" val="0"/>
                        </a:ext>
                      </a:extLst>
                    </a:blip>
                    <a:stretch>
                      <a:fillRect/>
                    </a:stretch>
                  </pic:blipFill>
                  <pic:spPr>
                    <a:xfrm>
                      <a:off x="0" y="0"/>
                      <a:ext cx="2572109" cy="1247949"/>
                    </a:xfrm>
                    <a:prstGeom prst="rect">
                      <a:avLst/>
                    </a:prstGeom>
                  </pic:spPr>
                </pic:pic>
              </a:graphicData>
            </a:graphic>
          </wp:inline>
        </w:drawing>
      </w:r>
      <w:r>
        <w:rPr>
          <w:sz w:val="24"/>
          <w:szCs w:val="24"/>
        </w:rPr>
        <w:t xml:space="preserve"> </w:t>
      </w:r>
      <w:r>
        <w:rPr>
          <w:b/>
          <w:sz w:val="24"/>
          <w:szCs w:val="24"/>
        </w:rPr>
        <w:t>Fig.</w:t>
      </w:r>
      <w:r w:rsidR="005F5EF2">
        <w:rPr>
          <w:b/>
          <w:sz w:val="24"/>
          <w:szCs w:val="24"/>
        </w:rPr>
        <w:t>2</w:t>
      </w:r>
      <w:r>
        <w:rPr>
          <w:b/>
          <w:sz w:val="24"/>
          <w:szCs w:val="24"/>
        </w:rPr>
        <w:t xml:space="preserve">: </w:t>
      </w:r>
      <w:r>
        <w:rPr>
          <w:sz w:val="24"/>
          <w:szCs w:val="24"/>
        </w:rPr>
        <w:t>State matrix</w:t>
      </w:r>
    </w:p>
    <w:p w:rsidR="00814608" w:rsidRDefault="00814608" w:rsidP="00814608">
      <w:pPr>
        <w:pStyle w:val="Heading2"/>
        <w:ind w:firstLine="720"/>
        <w:rPr>
          <w:b/>
          <w:sz w:val="32"/>
          <w:szCs w:val="32"/>
        </w:rPr>
      </w:pPr>
      <w:r w:rsidRPr="00814608">
        <w:rPr>
          <w:b/>
          <w:sz w:val="32"/>
          <w:szCs w:val="32"/>
        </w:rPr>
        <w:t>3</w:t>
      </w:r>
      <w:r w:rsidR="00A3525D">
        <w:rPr>
          <w:b/>
          <w:sz w:val="32"/>
          <w:szCs w:val="32"/>
        </w:rPr>
        <w:t>.1</w:t>
      </w:r>
      <w:r w:rsidRPr="00814608">
        <w:rPr>
          <w:b/>
          <w:sz w:val="32"/>
          <w:szCs w:val="32"/>
        </w:rPr>
        <w:t xml:space="preserve"> Security of AES</w:t>
      </w:r>
    </w:p>
    <w:p w:rsidR="00814608" w:rsidRPr="00146B10" w:rsidRDefault="00814608" w:rsidP="00F8655D">
      <w:pPr>
        <w:jc w:val="both"/>
        <w:rPr>
          <w:sz w:val="24"/>
          <w:szCs w:val="24"/>
        </w:rPr>
      </w:pPr>
      <w:r w:rsidRPr="00146B10">
        <w:rPr>
          <w:sz w:val="24"/>
          <w:szCs w:val="24"/>
        </w:rPr>
        <w:t>The cipher key used in the algorithm is of 128 bits, therefore, to break the cipher key an attacker has to check 2</w:t>
      </w:r>
      <w:r w:rsidRPr="00146B10">
        <w:rPr>
          <w:sz w:val="24"/>
          <w:szCs w:val="24"/>
        </w:rPr>
        <w:softHyphen/>
      </w:r>
      <w:r w:rsidRPr="00146B10">
        <w:rPr>
          <w:sz w:val="24"/>
          <w:szCs w:val="24"/>
        </w:rPr>
        <w:softHyphen/>
      </w:r>
      <w:r w:rsidRPr="00146B10">
        <w:rPr>
          <w:sz w:val="24"/>
          <w:szCs w:val="24"/>
        </w:rPr>
        <w:softHyphen/>
      </w:r>
      <w:r w:rsidRPr="00146B10">
        <w:rPr>
          <w:sz w:val="24"/>
          <w:szCs w:val="24"/>
        </w:rPr>
        <w:softHyphen/>
      </w:r>
      <w:r w:rsidRPr="00146B10">
        <w:rPr>
          <w:sz w:val="24"/>
          <w:szCs w:val="24"/>
        </w:rPr>
        <w:softHyphen/>
      </w:r>
      <w:r w:rsidRPr="00146B10">
        <w:rPr>
          <w:sz w:val="24"/>
          <w:szCs w:val="24"/>
          <w:vertAlign w:val="superscript"/>
        </w:rPr>
        <w:t>128</w:t>
      </w:r>
      <w:r w:rsidRPr="00146B10">
        <w:rPr>
          <w:sz w:val="24"/>
          <w:szCs w:val="24"/>
        </w:rPr>
        <w:t xml:space="preserve"> possibilities which are practically almost impossible. Therefore, the </w:t>
      </w:r>
      <w:r w:rsidRPr="00146B10">
        <w:rPr>
          <w:b/>
          <w:sz w:val="24"/>
          <w:szCs w:val="24"/>
        </w:rPr>
        <w:t>Brute-force Attack</w:t>
      </w:r>
      <w:r w:rsidRPr="00146B10">
        <w:rPr>
          <w:sz w:val="24"/>
          <w:szCs w:val="24"/>
        </w:rPr>
        <w:t xml:space="preserve"> fails on this algorithm. The flow of the algorithm makes sure that there is no fixed pattern in any of the steps of the algorithm. The components of the proposed algorithm have brought about strong diffusion and confusion. Therefore</w:t>
      </w:r>
      <w:r w:rsidRPr="00146B10">
        <w:rPr>
          <w:b/>
          <w:sz w:val="24"/>
          <w:szCs w:val="24"/>
        </w:rPr>
        <w:t>, statistical and pattern analysis</w:t>
      </w:r>
      <w:r w:rsidRPr="00146B10">
        <w:rPr>
          <w:sz w:val="24"/>
          <w:szCs w:val="24"/>
        </w:rPr>
        <w:t xml:space="preserve"> of the ciphertext </w:t>
      </w:r>
      <w:r w:rsidRPr="00146B10">
        <w:rPr>
          <w:sz w:val="24"/>
          <w:szCs w:val="24"/>
        </w:rPr>
        <w:lastRenderedPageBreak/>
        <w:t xml:space="preserve">fails. The most important security advantage is that no differential or linear attacks can break this </w:t>
      </w:r>
      <w:proofErr w:type="gramStart"/>
      <w:r w:rsidRPr="00146B10">
        <w:rPr>
          <w:sz w:val="24"/>
          <w:szCs w:val="24"/>
        </w:rPr>
        <w:t>algorithm.</w:t>
      </w:r>
      <w:r w:rsidR="00611288" w:rsidRPr="00146B10">
        <w:rPr>
          <w:sz w:val="24"/>
          <w:szCs w:val="24"/>
        </w:rPr>
        <w:t>[</w:t>
      </w:r>
      <w:proofErr w:type="gramEnd"/>
      <w:r w:rsidR="00611288" w:rsidRPr="00146B10">
        <w:rPr>
          <w:sz w:val="24"/>
          <w:szCs w:val="24"/>
        </w:rPr>
        <w:t xml:space="preserve">1] </w:t>
      </w:r>
    </w:p>
    <w:p w:rsidR="001F540B" w:rsidRDefault="00146B10" w:rsidP="00146B10">
      <w:pPr>
        <w:pStyle w:val="Heading1"/>
        <w:numPr>
          <w:ilvl w:val="0"/>
          <w:numId w:val="2"/>
        </w:numPr>
        <w:rPr>
          <w:b/>
          <w:sz w:val="40"/>
          <w:szCs w:val="40"/>
        </w:rPr>
      </w:pPr>
      <w:r w:rsidRPr="00146B10">
        <w:rPr>
          <w:b/>
          <w:sz w:val="40"/>
          <w:szCs w:val="40"/>
        </w:rPr>
        <w:t xml:space="preserve">Developing </w:t>
      </w:r>
      <w:proofErr w:type="spellStart"/>
      <w:r w:rsidRPr="00146B10">
        <w:rPr>
          <w:b/>
          <w:sz w:val="40"/>
          <w:szCs w:val="40"/>
        </w:rPr>
        <w:t>SMSecure</w:t>
      </w:r>
      <w:proofErr w:type="spellEnd"/>
      <w:r w:rsidRPr="00146B10">
        <w:rPr>
          <w:b/>
          <w:sz w:val="40"/>
          <w:szCs w:val="40"/>
        </w:rPr>
        <w:t xml:space="preserve"> Application</w:t>
      </w:r>
    </w:p>
    <w:p w:rsidR="00146B10" w:rsidRDefault="00146B10" w:rsidP="00F8655D">
      <w:pPr>
        <w:rPr>
          <w:sz w:val="24"/>
          <w:szCs w:val="24"/>
        </w:rPr>
      </w:pPr>
      <w:proofErr w:type="spellStart"/>
      <w:r w:rsidRPr="00146B10">
        <w:rPr>
          <w:b/>
          <w:sz w:val="24"/>
          <w:szCs w:val="24"/>
        </w:rPr>
        <w:t>SMSecure</w:t>
      </w:r>
      <w:proofErr w:type="spellEnd"/>
      <w:r w:rsidRPr="00146B10">
        <w:rPr>
          <w:b/>
          <w:sz w:val="24"/>
          <w:szCs w:val="24"/>
        </w:rPr>
        <w:t xml:space="preserve"> </w:t>
      </w:r>
      <w:r>
        <w:rPr>
          <w:sz w:val="24"/>
          <w:szCs w:val="24"/>
        </w:rPr>
        <w:t xml:space="preserve">is an Android application which enables end-to-end encryption of SMS messages using AES-CBC algorithm described before, therefore its main role is to provide privacy as long the attacker does not know the secret key used for encryption and decryption. </w:t>
      </w:r>
    </w:p>
    <w:p w:rsidR="00146B10" w:rsidRDefault="00146B10" w:rsidP="00146B10">
      <w:pPr>
        <w:ind w:firstLine="360"/>
        <w:rPr>
          <w:sz w:val="24"/>
          <w:szCs w:val="24"/>
        </w:rPr>
      </w:pPr>
      <w:r>
        <w:rPr>
          <w:sz w:val="24"/>
          <w:szCs w:val="24"/>
        </w:rPr>
        <w:t>The application works in following way:</w:t>
      </w:r>
    </w:p>
    <w:p w:rsidR="00146B10" w:rsidRDefault="006D0C82" w:rsidP="00146B10">
      <w:pPr>
        <w:pStyle w:val="ListParagraph"/>
        <w:numPr>
          <w:ilvl w:val="0"/>
          <w:numId w:val="5"/>
        </w:numPr>
        <w:rPr>
          <w:sz w:val="24"/>
          <w:szCs w:val="24"/>
        </w:rPr>
      </w:pPr>
      <w:r w:rsidRPr="006D0C82">
        <w:rPr>
          <w:b/>
          <w:sz w:val="24"/>
          <w:szCs w:val="24"/>
        </w:rPr>
        <w:t>Step 1:</w:t>
      </w:r>
      <w:r>
        <w:rPr>
          <w:sz w:val="24"/>
          <w:szCs w:val="24"/>
        </w:rPr>
        <w:t xml:space="preserve"> </w:t>
      </w:r>
      <w:r w:rsidR="00146B10">
        <w:rPr>
          <w:sz w:val="24"/>
          <w:szCs w:val="24"/>
        </w:rPr>
        <w:t>The user opens the application and can either type a new message or check the inbox</w:t>
      </w:r>
    </w:p>
    <w:p w:rsidR="00146B10" w:rsidRDefault="006D0C82" w:rsidP="00146B10">
      <w:pPr>
        <w:pStyle w:val="ListParagraph"/>
        <w:numPr>
          <w:ilvl w:val="0"/>
          <w:numId w:val="5"/>
        </w:numPr>
        <w:rPr>
          <w:sz w:val="24"/>
          <w:szCs w:val="24"/>
        </w:rPr>
      </w:pPr>
      <w:r>
        <w:rPr>
          <w:b/>
          <w:sz w:val="24"/>
          <w:szCs w:val="24"/>
        </w:rPr>
        <w:t xml:space="preserve">Step 2: </w:t>
      </w:r>
      <w:r w:rsidR="00146B10">
        <w:rPr>
          <w:sz w:val="24"/>
          <w:szCs w:val="24"/>
        </w:rPr>
        <w:t xml:space="preserve">If New Message is selected, user inserts the </w:t>
      </w:r>
      <w:proofErr w:type="spellStart"/>
      <w:r w:rsidR="00146B10">
        <w:rPr>
          <w:sz w:val="24"/>
          <w:szCs w:val="24"/>
        </w:rPr>
        <w:t>PhoneNumber</w:t>
      </w:r>
      <w:proofErr w:type="spellEnd"/>
      <w:r w:rsidR="00146B10">
        <w:rPr>
          <w:sz w:val="24"/>
          <w:szCs w:val="24"/>
        </w:rPr>
        <w:t xml:space="preserve"> and the message, then press </w:t>
      </w:r>
      <w:r w:rsidR="00146B10">
        <w:rPr>
          <w:b/>
          <w:sz w:val="24"/>
          <w:szCs w:val="24"/>
        </w:rPr>
        <w:t>Send</w:t>
      </w:r>
      <w:r w:rsidR="00146B10">
        <w:rPr>
          <w:sz w:val="24"/>
          <w:szCs w:val="24"/>
        </w:rPr>
        <w:t xml:space="preserve"> button; the message is encrypted and sent over the network</w:t>
      </w:r>
    </w:p>
    <w:p w:rsidR="00146B10" w:rsidRDefault="006D0C82" w:rsidP="00146B10">
      <w:pPr>
        <w:pStyle w:val="ListParagraph"/>
        <w:numPr>
          <w:ilvl w:val="0"/>
          <w:numId w:val="5"/>
        </w:numPr>
        <w:rPr>
          <w:sz w:val="24"/>
          <w:szCs w:val="24"/>
        </w:rPr>
      </w:pPr>
      <w:r>
        <w:rPr>
          <w:b/>
          <w:sz w:val="24"/>
          <w:szCs w:val="24"/>
        </w:rPr>
        <w:t xml:space="preserve">Step 3: </w:t>
      </w:r>
      <w:r w:rsidR="00146B10">
        <w:rPr>
          <w:sz w:val="24"/>
          <w:szCs w:val="24"/>
        </w:rPr>
        <w:t xml:space="preserve">If Inbox is selected, the user may read the already </w:t>
      </w:r>
      <w:proofErr w:type="spellStart"/>
      <w:r w:rsidR="00146B10">
        <w:rPr>
          <w:sz w:val="24"/>
          <w:szCs w:val="24"/>
        </w:rPr>
        <w:t>decripted</w:t>
      </w:r>
      <w:proofErr w:type="spellEnd"/>
      <w:r w:rsidR="00146B10">
        <w:rPr>
          <w:sz w:val="24"/>
          <w:szCs w:val="24"/>
        </w:rPr>
        <w:t xml:space="preserve"> received messages and by pressing one item from list it may answer to the Sender</w:t>
      </w:r>
    </w:p>
    <w:p w:rsidR="00614FA9" w:rsidRDefault="00A3525D" w:rsidP="00146B10">
      <w:pPr>
        <w:pStyle w:val="ListParagraph"/>
        <w:numPr>
          <w:ilvl w:val="0"/>
          <w:numId w:val="5"/>
        </w:numPr>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75pt;margin-top:39.1pt;width:202.1pt;height:334.15pt;z-index:251659264;mso-position-horizontal-relative:text;mso-position-vertical-relative:text">
            <v:imagedata r:id="rId10" o:title="main"/>
            <w10:wrap type="square"/>
          </v:shape>
        </w:pict>
      </w:r>
      <w:r w:rsidR="006D0C82">
        <w:rPr>
          <w:b/>
          <w:sz w:val="24"/>
          <w:szCs w:val="24"/>
        </w:rPr>
        <w:t xml:space="preserve">Step 4: </w:t>
      </w:r>
      <w:r w:rsidR="00614FA9">
        <w:rPr>
          <w:sz w:val="24"/>
          <w:szCs w:val="24"/>
        </w:rPr>
        <w:t>The application notifies the user about receiving a new SMS by prompting a Toast(android)</w:t>
      </w:r>
    </w:p>
    <w:p w:rsidR="00722F9C" w:rsidRDefault="00722F9C" w:rsidP="00722F9C">
      <w:pPr>
        <w:jc w:val="center"/>
        <w:rPr>
          <w:sz w:val="24"/>
          <w:szCs w:val="24"/>
        </w:rPr>
      </w:pPr>
      <w:r>
        <w:rPr>
          <w:noProof/>
          <w:lang w:val="en-GB" w:eastAsia="en-GB"/>
        </w:rPr>
        <w:drawing>
          <wp:inline distT="0" distB="0" distL="0" distR="0">
            <wp:extent cx="2560320" cy="426541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dSMS.PNG"/>
                    <pic:cNvPicPr/>
                  </pic:nvPicPr>
                  <pic:blipFill>
                    <a:blip r:embed="rId11">
                      <a:extLst>
                        <a:ext uri="{28A0092B-C50C-407E-A947-70E740481C1C}">
                          <a14:useLocalDpi xmlns:a14="http://schemas.microsoft.com/office/drawing/2010/main" val="0"/>
                        </a:ext>
                      </a:extLst>
                    </a:blip>
                    <a:stretch>
                      <a:fillRect/>
                    </a:stretch>
                  </pic:blipFill>
                  <pic:spPr>
                    <a:xfrm>
                      <a:off x="0" y="0"/>
                      <a:ext cx="2601931" cy="4334739"/>
                    </a:xfrm>
                    <a:prstGeom prst="rect">
                      <a:avLst/>
                    </a:prstGeom>
                  </pic:spPr>
                </pic:pic>
              </a:graphicData>
            </a:graphic>
          </wp:inline>
        </w:drawing>
      </w:r>
    </w:p>
    <w:p w:rsidR="00722F9C" w:rsidRPr="00722F9C" w:rsidRDefault="00722F9C" w:rsidP="00722F9C">
      <w:pPr>
        <w:jc w:val="center"/>
        <w:rPr>
          <w:sz w:val="24"/>
          <w:szCs w:val="24"/>
        </w:rPr>
      </w:pPr>
      <w:r>
        <w:rPr>
          <w:b/>
          <w:sz w:val="24"/>
          <w:szCs w:val="24"/>
        </w:rPr>
        <w:t xml:space="preserve">Fig. 4: </w:t>
      </w:r>
      <w:r>
        <w:rPr>
          <w:sz w:val="24"/>
          <w:szCs w:val="24"/>
        </w:rPr>
        <w:t>Step 1 &amp; Step 2 Illustration</w:t>
      </w:r>
    </w:p>
    <w:p w:rsidR="00722F9C" w:rsidRDefault="00722F9C" w:rsidP="00722F9C">
      <w:pPr>
        <w:rPr>
          <w:sz w:val="24"/>
          <w:szCs w:val="24"/>
        </w:rPr>
      </w:pPr>
    </w:p>
    <w:p w:rsidR="00722F9C" w:rsidRDefault="00722F9C" w:rsidP="00722F9C">
      <w:pPr>
        <w:jc w:val="center"/>
        <w:rPr>
          <w:sz w:val="24"/>
          <w:szCs w:val="24"/>
        </w:rPr>
      </w:pPr>
      <w:r>
        <w:rPr>
          <w:noProof/>
          <w:sz w:val="24"/>
          <w:szCs w:val="24"/>
          <w:lang w:val="en-GB" w:eastAsia="en-GB"/>
        </w:rPr>
        <w:drawing>
          <wp:inline distT="0" distB="0" distL="0" distR="0">
            <wp:extent cx="2866762" cy="48101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swer.PNG"/>
                    <pic:cNvPicPr/>
                  </pic:nvPicPr>
                  <pic:blipFill>
                    <a:blip r:embed="rId12">
                      <a:extLst>
                        <a:ext uri="{28A0092B-C50C-407E-A947-70E740481C1C}">
                          <a14:useLocalDpi xmlns:a14="http://schemas.microsoft.com/office/drawing/2010/main" val="0"/>
                        </a:ext>
                      </a:extLst>
                    </a:blip>
                    <a:stretch>
                      <a:fillRect/>
                    </a:stretch>
                  </pic:blipFill>
                  <pic:spPr>
                    <a:xfrm>
                      <a:off x="0" y="0"/>
                      <a:ext cx="2866762" cy="4810125"/>
                    </a:xfrm>
                    <a:prstGeom prst="rect">
                      <a:avLst/>
                    </a:prstGeom>
                  </pic:spPr>
                </pic:pic>
              </a:graphicData>
            </a:graphic>
          </wp:inline>
        </w:drawing>
      </w:r>
    </w:p>
    <w:p w:rsidR="00722F9C" w:rsidRPr="00722F9C" w:rsidRDefault="00722F9C" w:rsidP="00722F9C">
      <w:pPr>
        <w:jc w:val="center"/>
        <w:rPr>
          <w:sz w:val="24"/>
          <w:szCs w:val="24"/>
        </w:rPr>
      </w:pPr>
      <w:r>
        <w:rPr>
          <w:b/>
          <w:sz w:val="24"/>
          <w:szCs w:val="24"/>
        </w:rPr>
        <w:t xml:space="preserve">Fig. 5: </w:t>
      </w:r>
      <w:r>
        <w:rPr>
          <w:sz w:val="24"/>
          <w:szCs w:val="24"/>
        </w:rPr>
        <w:t>Step 3 &amp; Step 4 Illustration</w:t>
      </w:r>
    </w:p>
    <w:p w:rsidR="00A557F1" w:rsidRPr="00A3525D" w:rsidRDefault="00A557F1" w:rsidP="00F8655D">
      <w:pPr>
        <w:jc w:val="both"/>
        <w:rPr>
          <w:sz w:val="24"/>
          <w:szCs w:val="24"/>
        </w:rPr>
      </w:pPr>
      <w:r w:rsidRPr="00A3525D">
        <w:rPr>
          <w:sz w:val="24"/>
          <w:szCs w:val="24"/>
        </w:rPr>
        <w:t xml:space="preserve">Before sending the SMS message to network the message is encrypted with AES128 in CBC </w:t>
      </w:r>
      <w:r w:rsidR="005F5EF2" w:rsidRPr="00A3525D">
        <w:rPr>
          <w:sz w:val="24"/>
          <w:szCs w:val="24"/>
        </w:rPr>
        <w:t xml:space="preserve">mode </w:t>
      </w:r>
      <w:r w:rsidRPr="00A3525D">
        <w:rPr>
          <w:sz w:val="24"/>
          <w:szCs w:val="24"/>
        </w:rPr>
        <w:t xml:space="preserve">using the specified </w:t>
      </w:r>
      <w:proofErr w:type="gramStart"/>
      <w:r w:rsidRPr="00A3525D">
        <w:rPr>
          <w:sz w:val="24"/>
          <w:szCs w:val="24"/>
        </w:rPr>
        <w:t>key</w:t>
      </w:r>
      <w:r w:rsidR="00A7484F" w:rsidRPr="00A3525D">
        <w:rPr>
          <w:sz w:val="24"/>
          <w:szCs w:val="24"/>
        </w:rPr>
        <w:t>(</w:t>
      </w:r>
      <w:proofErr w:type="gramEnd"/>
      <w:r w:rsidR="00A7484F" w:rsidRPr="00A3525D">
        <w:rPr>
          <w:sz w:val="24"/>
          <w:szCs w:val="24"/>
        </w:rPr>
        <w:t>phone number introduced by user)</w:t>
      </w:r>
      <w:r w:rsidRPr="00A3525D">
        <w:rPr>
          <w:sz w:val="24"/>
          <w:szCs w:val="24"/>
        </w:rPr>
        <w:t xml:space="preserve"> and initial vector. Next due to the fact that SMS supports only characters encoded in American Standard Code for Information Interchange (ASCII</w:t>
      </w:r>
      <w:proofErr w:type="gramStart"/>
      <w:r w:rsidRPr="00A3525D">
        <w:rPr>
          <w:sz w:val="24"/>
          <w:szCs w:val="24"/>
        </w:rPr>
        <w:t>) ,</w:t>
      </w:r>
      <w:proofErr w:type="gramEnd"/>
      <w:r w:rsidRPr="00A3525D">
        <w:rPr>
          <w:sz w:val="24"/>
          <w:szCs w:val="24"/>
        </w:rPr>
        <w:t xml:space="preserve"> this cipher text is encoded into BASE64 encoding. Due to Base64 encoding, AES padding, and GSM limitations the </w:t>
      </w:r>
      <w:r w:rsidRPr="00A3525D">
        <w:rPr>
          <w:b/>
          <w:sz w:val="24"/>
          <w:szCs w:val="24"/>
        </w:rPr>
        <w:t>maximal message length is limited to 111 characters.</w:t>
      </w:r>
      <w:r w:rsidRPr="00A3525D">
        <w:rPr>
          <w:sz w:val="24"/>
          <w:szCs w:val="24"/>
        </w:rPr>
        <w:t xml:space="preserve"> Therefore, the message travels through the network encrypted as Base64 encoded cipher, as presented in </w:t>
      </w:r>
      <w:r w:rsidRPr="00A3525D">
        <w:rPr>
          <w:b/>
          <w:sz w:val="24"/>
          <w:szCs w:val="24"/>
        </w:rPr>
        <w:t xml:space="preserve">Fig. </w:t>
      </w:r>
      <w:r w:rsidR="005F5EF2" w:rsidRPr="00A3525D">
        <w:rPr>
          <w:b/>
          <w:sz w:val="24"/>
          <w:szCs w:val="24"/>
        </w:rPr>
        <w:t>3</w:t>
      </w:r>
      <w:r w:rsidRPr="00A3525D">
        <w:rPr>
          <w:sz w:val="24"/>
          <w:szCs w:val="24"/>
        </w:rPr>
        <w:t>.</w:t>
      </w:r>
    </w:p>
    <w:p w:rsidR="00106AF2" w:rsidRDefault="00106AF2" w:rsidP="00106AF2">
      <w:pPr>
        <w:ind w:firstLine="720"/>
        <w:rPr>
          <w:sz w:val="24"/>
          <w:szCs w:val="24"/>
        </w:rPr>
      </w:pPr>
      <w:r>
        <w:rPr>
          <w:noProof/>
          <w:sz w:val="24"/>
          <w:szCs w:val="24"/>
          <w:lang w:val="en-GB" w:eastAsia="en-GB"/>
        </w:rPr>
        <w:lastRenderedPageBreak/>
        <w:drawing>
          <wp:inline distT="0" distB="0" distL="0" distR="0">
            <wp:extent cx="2949934" cy="141674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ssageLength.PNG"/>
                    <pic:cNvPicPr/>
                  </pic:nvPicPr>
                  <pic:blipFill>
                    <a:blip r:embed="rId13">
                      <a:extLst>
                        <a:ext uri="{28A0092B-C50C-407E-A947-70E740481C1C}">
                          <a14:useLocalDpi xmlns:a14="http://schemas.microsoft.com/office/drawing/2010/main" val="0"/>
                        </a:ext>
                      </a:extLst>
                    </a:blip>
                    <a:stretch>
                      <a:fillRect/>
                    </a:stretch>
                  </pic:blipFill>
                  <pic:spPr>
                    <a:xfrm>
                      <a:off x="0" y="0"/>
                      <a:ext cx="2978674" cy="1430547"/>
                    </a:xfrm>
                    <a:prstGeom prst="rect">
                      <a:avLst/>
                    </a:prstGeom>
                  </pic:spPr>
                </pic:pic>
              </a:graphicData>
            </a:graphic>
          </wp:inline>
        </w:drawing>
      </w:r>
      <w:r>
        <w:rPr>
          <w:sz w:val="24"/>
          <w:szCs w:val="24"/>
        </w:rPr>
        <w:t xml:space="preserve"> </w:t>
      </w:r>
      <w:r>
        <w:rPr>
          <w:b/>
          <w:sz w:val="24"/>
          <w:szCs w:val="24"/>
        </w:rPr>
        <w:t>Fig.</w:t>
      </w:r>
      <w:r w:rsidR="005F5EF2">
        <w:rPr>
          <w:b/>
          <w:sz w:val="24"/>
          <w:szCs w:val="24"/>
        </w:rPr>
        <w:t>3</w:t>
      </w:r>
      <w:r>
        <w:rPr>
          <w:b/>
          <w:sz w:val="24"/>
          <w:szCs w:val="24"/>
        </w:rPr>
        <w:t xml:space="preserve">: </w:t>
      </w:r>
      <w:r>
        <w:rPr>
          <w:sz w:val="24"/>
          <w:szCs w:val="24"/>
        </w:rPr>
        <w:t xml:space="preserve">Message length in </w:t>
      </w:r>
      <w:proofErr w:type="spellStart"/>
      <w:r>
        <w:rPr>
          <w:sz w:val="24"/>
          <w:szCs w:val="24"/>
        </w:rPr>
        <w:t>SMSecure</w:t>
      </w:r>
      <w:proofErr w:type="spellEnd"/>
    </w:p>
    <w:p w:rsidR="00FA5F12" w:rsidRDefault="00A7484F" w:rsidP="00722F9C">
      <w:pPr>
        <w:jc w:val="both"/>
        <w:rPr>
          <w:sz w:val="24"/>
          <w:szCs w:val="24"/>
        </w:rPr>
      </w:pPr>
      <w:r>
        <w:rPr>
          <w:sz w:val="24"/>
          <w:szCs w:val="24"/>
        </w:rPr>
        <w:t>On the other hand, the receiver once it receives the message</w:t>
      </w:r>
      <w:r w:rsidR="00E110B9">
        <w:rPr>
          <w:sz w:val="24"/>
          <w:szCs w:val="24"/>
        </w:rPr>
        <w:t>, it decrypts the message using his own phone number (obtained from operating system by using specific permissions in android application).</w:t>
      </w:r>
    </w:p>
    <w:p w:rsidR="00722F9C" w:rsidRDefault="00722F9C" w:rsidP="00722F9C">
      <w:pPr>
        <w:jc w:val="both"/>
        <w:rPr>
          <w:sz w:val="24"/>
          <w:szCs w:val="24"/>
        </w:rPr>
      </w:pPr>
      <w:r>
        <w:rPr>
          <w:sz w:val="24"/>
          <w:szCs w:val="24"/>
        </w:rPr>
        <w:t xml:space="preserve">The </w:t>
      </w:r>
      <w:proofErr w:type="spellStart"/>
      <w:r>
        <w:rPr>
          <w:sz w:val="24"/>
          <w:szCs w:val="24"/>
        </w:rPr>
        <w:t>SMSecure</w:t>
      </w:r>
      <w:proofErr w:type="spellEnd"/>
      <w:r>
        <w:rPr>
          <w:sz w:val="24"/>
          <w:szCs w:val="24"/>
        </w:rPr>
        <w:t xml:space="preserve"> application has</w:t>
      </w:r>
      <w:r w:rsidR="00AE7710">
        <w:rPr>
          <w:sz w:val="24"/>
          <w:szCs w:val="24"/>
        </w:rPr>
        <w:t xml:space="preserve"> three</w:t>
      </w:r>
      <w:r>
        <w:rPr>
          <w:sz w:val="24"/>
          <w:szCs w:val="24"/>
        </w:rPr>
        <w:t xml:space="preserve"> Activities</w:t>
      </w:r>
      <w:r w:rsidR="002C440D">
        <w:rPr>
          <w:sz w:val="24"/>
          <w:szCs w:val="24"/>
        </w:rPr>
        <w:t xml:space="preserve"> and </w:t>
      </w:r>
      <w:r w:rsidR="00AE7710">
        <w:rPr>
          <w:sz w:val="24"/>
          <w:szCs w:val="24"/>
        </w:rPr>
        <w:t>two</w:t>
      </w:r>
      <w:r w:rsidR="002C440D">
        <w:rPr>
          <w:sz w:val="24"/>
          <w:szCs w:val="24"/>
        </w:rPr>
        <w:t xml:space="preserve"> class</w:t>
      </w:r>
      <w:r w:rsidR="00AE7710">
        <w:rPr>
          <w:sz w:val="24"/>
          <w:szCs w:val="24"/>
        </w:rPr>
        <w:t>es</w:t>
      </w:r>
      <w:r>
        <w:rPr>
          <w:sz w:val="24"/>
          <w:szCs w:val="24"/>
        </w:rPr>
        <w:t>, described as follows:</w:t>
      </w:r>
    </w:p>
    <w:p w:rsidR="002C440D" w:rsidRPr="002C440D" w:rsidRDefault="00722F9C" w:rsidP="002C440D">
      <w:pPr>
        <w:pStyle w:val="Heading2"/>
        <w:rPr>
          <w:b/>
          <w:sz w:val="28"/>
          <w:szCs w:val="28"/>
        </w:rPr>
      </w:pPr>
      <w:r w:rsidRPr="00722F9C">
        <w:rPr>
          <w:b/>
          <w:sz w:val="28"/>
          <w:szCs w:val="28"/>
        </w:rPr>
        <w:t xml:space="preserve">4.1 </w:t>
      </w:r>
      <w:proofErr w:type="spellStart"/>
      <w:r w:rsidRPr="00722F9C">
        <w:rPr>
          <w:b/>
          <w:sz w:val="28"/>
          <w:szCs w:val="28"/>
        </w:rPr>
        <w:t>MainActivity</w:t>
      </w:r>
      <w:proofErr w:type="spellEnd"/>
    </w:p>
    <w:p w:rsidR="00722F9C" w:rsidRDefault="002C440D" w:rsidP="002C440D">
      <w:pPr>
        <w:pStyle w:val="ListParagraph"/>
        <w:numPr>
          <w:ilvl w:val="0"/>
          <w:numId w:val="7"/>
        </w:numPr>
        <w:spacing w:before="240"/>
        <w:rPr>
          <w:sz w:val="24"/>
          <w:szCs w:val="24"/>
        </w:rPr>
      </w:pPr>
      <w:r>
        <w:rPr>
          <w:sz w:val="24"/>
          <w:szCs w:val="24"/>
        </w:rPr>
        <w:t>Called when the application starts and it can be seen in Fig.4, Step 1.</w:t>
      </w:r>
    </w:p>
    <w:p w:rsidR="002C440D" w:rsidRDefault="002C440D" w:rsidP="002C440D">
      <w:pPr>
        <w:pStyle w:val="ListParagraph"/>
        <w:numPr>
          <w:ilvl w:val="0"/>
          <w:numId w:val="7"/>
        </w:numPr>
        <w:spacing w:before="240"/>
        <w:rPr>
          <w:sz w:val="24"/>
          <w:szCs w:val="24"/>
        </w:rPr>
      </w:pPr>
      <w:r>
        <w:rPr>
          <w:sz w:val="24"/>
          <w:szCs w:val="24"/>
        </w:rPr>
        <w:t>Contains the “New SMS” or “Inbox” buttons which</w:t>
      </w:r>
    </w:p>
    <w:p w:rsidR="008B6860" w:rsidRPr="008B6860" w:rsidRDefault="002C440D" w:rsidP="008B6860">
      <w:pPr>
        <w:pStyle w:val="Heading2"/>
        <w:rPr>
          <w:b/>
          <w:sz w:val="28"/>
          <w:szCs w:val="28"/>
        </w:rPr>
      </w:pPr>
      <w:r w:rsidRPr="002C440D">
        <w:rPr>
          <w:b/>
          <w:sz w:val="28"/>
          <w:szCs w:val="28"/>
        </w:rPr>
        <w:t xml:space="preserve">4.2 </w:t>
      </w:r>
      <w:proofErr w:type="spellStart"/>
      <w:r w:rsidRPr="002C440D">
        <w:rPr>
          <w:b/>
          <w:sz w:val="28"/>
          <w:szCs w:val="28"/>
        </w:rPr>
        <w:t>SendSMSActivity</w:t>
      </w:r>
      <w:proofErr w:type="spellEnd"/>
    </w:p>
    <w:p w:rsidR="002C440D" w:rsidRPr="00E26AD4" w:rsidRDefault="008B6860" w:rsidP="008B6860">
      <w:pPr>
        <w:pStyle w:val="ListParagraph"/>
        <w:numPr>
          <w:ilvl w:val="0"/>
          <w:numId w:val="8"/>
        </w:numPr>
        <w:spacing w:before="240"/>
        <w:rPr>
          <w:sz w:val="24"/>
          <w:szCs w:val="24"/>
        </w:rPr>
      </w:pPr>
      <w:r w:rsidRPr="00E26AD4">
        <w:rPr>
          <w:sz w:val="24"/>
          <w:szCs w:val="24"/>
        </w:rPr>
        <w:t>Responsible with sending the SMS text message to the corresponding partner</w:t>
      </w:r>
    </w:p>
    <w:p w:rsidR="008B6860" w:rsidRPr="00E26AD4" w:rsidRDefault="008B6860" w:rsidP="008B6860">
      <w:pPr>
        <w:pStyle w:val="ListParagraph"/>
        <w:numPr>
          <w:ilvl w:val="0"/>
          <w:numId w:val="8"/>
        </w:numPr>
        <w:spacing w:before="240"/>
        <w:rPr>
          <w:sz w:val="24"/>
          <w:szCs w:val="24"/>
        </w:rPr>
      </w:pPr>
      <w:r w:rsidRPr="00E26AD4">
        <w:rPr>
          <w:sz w:val="24"/>
          <w:szCs w:val="24"/>
        </w:rPr>
        <w:t xml:space="preserve">Uses the </w:t>
      </w:r>
      <w:proofErr w:type="spellStart"/>
      <w:r w:rsidRPr="00E26AD4">
        <w:rPr>
          <w:i/>
          <w:sz w:val="24"/>
          <w:szCs w:val="24"/>
        </w:rPr>
        <w:t>android.telephony.SmsManager</w:t>
      </w:r>
      <w:proofErr w:type="spellEnd"/>
      <w:r w:rsidRPr="00E26AD4">
        <w:rPr>
          <w:sz w:val="24"/>
          <w:szCs w:val="24"/>
        </w:rPr>
        <w:t xml:space="preserve"> class for this purpose</w:t>
      </w:r>
    </w:p>
    <w:p w:rsidR="008B6860" w:rsidRPr="00E26AD4" w:rsidRDefault="008B6860" w:rsidP="008B6860">
      <w:pPr>
        <w:pStyle w:val="ListParagraph"/>
        <w:numPr>
          <w:ilvl w:val="0"/>
          <w:numId w:val="8"/>
        </w:numPr>
        <w:spacing w:before="240"/>
        <w:rPr>
          <w:sz w:val="24"/>
          <w:szCs w:val="24"/>
        </w:rPr>
      </w:pPr>
      <w:r w:rsidRPr="00E26AD4">
        <w:rPr>
          <w:sz w:val="24"/>
          <w:szCs w:val="24"/>
        </w:rPr>
        <w:t xml:space="preserve">Calls the </w:t>
      </w:r>
      <w:proofErr w:type="spellStart"/>
      <w:r w:rsidRPr="00E26AD4">
        <w:rPr>
          <w:i/>
          <w:sz w:val="24"/>
          <w:szCs w:val="24"/>
        </w:rPr>
        <w:t>Encrypter</w:t>
      </w:r>
      <w:proofErr w:type="spellEnd"/>
      <w:r w:rsidRPr="00E26AD4">
        <w:rPr>
          <w:sz w:val="24"/>
          <w:szCs w:val="24"/>
        </w:rPr>
        <w:t xml:space="preserve"> class in order to encrypt the SMS before transmitting</w:t>
      </w:r>
    </w:p>
    <w:p w:rsidR="008B6860" w:rsidRPr="008B6860" w:rsidRDefault="008B6860" w:rsidP="008B6860">
      <w:pPr>
        <w:pStyle w:val="Heading2"/>
        <w:rPr>
          <w:b/>
          <w:sz w:val="28"/>
          <w:szCs w:val="28"/>
        </w:rPr>
      </w:pPr>
      <w:r w:rsidRPr="008B6860">
        <w:rPr>
          <w:b/>
          <w:sz w:val="28"/>
          <w:szCs w:val="28"/>
        </w:rPr>
        <w:t xml:space="preserve">4.3 </w:t>
      </w:r>
      <w:proofErr w:type="spellStart"/>
      <w:r w:rsidRPr="008B6860">
        <w:rPr>
          <w:b/>
          <w:sz w:val="28"/>
          <w:szCs w:val="28"/>
        </w:rPr>
        <w:t>Encrypter</w:t>
      </w:r>
      <w:proofErr w:type="spellEnd"/>
      <w:r w:rsidRPr="008B6860">
        <w:rPr>
          <w:b/>
          <w:sz w:val="28"/>
          <w:szCs w:val="28"/>
        </w:rPr>
        <w:t xml:space="preserve"> class</w:t>
      </w:r>
    </w:p>
    <w:p w:rsidR="008B6860" w:rsidRPr="00AE7710" w:rsidRDefault="008B6860" w:rsidP="00AE7710">
      <w:pPr>
        <w:pStyle w:val="ListParagraph"/>
        <w:numPr>
          <w:ilvl w:val="0"/>
          <w:numId w:val="9"/>
        </w:numPr>
        <w:spacing w:before="240"/>
        <w:rPr>
          <w:sz w:val="24"/>
          <w:szCs w:val="24"/>
        </w:rPr>
      </w:pPr>
      <w:r w:rsidRPr="00AE7710">
        <w:rPr>
          <w:sz w:val="24"/>
          <w:szCs w:val="24"/>
        </w:rPr>
        <w:t>Performs the encryption and the decryption of SMS messages</w:t>
      </w:r>
    </w:p>
    <w:p w:rsidR="008B6860" w:rsidRPr="00AE7710" w:rsidRDefault="008B6860" w:rsidP="008B6860">
      <w:pPr>
        <w:pStyle w:val="ListParagraph"/>
        <w:numPr>
          <w:ilvl w:val="0"/>
          <w:numId w:val="9"/>
        </w:numPr>
        <w:rPr>
          <w:sz w:val="24"/>
          <w:szCs w:val="24"/>
        </w:rPr>
      </w:pPr>
      <w:r w:rsidRPr="00AE7710">
        <w:rPr>
          <w:sz w:val="24"/>
          <w:szCs w:val="24"/>
        </w:rPr>
        <w:t xml:space="preserve">Uses </w:t>
      </w:r>
      <w:proofErr w:type="spellStart"/>
      <w:r w:rsidRPr="00AE7710">
        <w:rPr>
          <w:i/>
          <w:sz w:val="24"/>
          <w:szCs w:val="24"/>
        </w:rPr>
        <w:t>javax.crypto.Cipher</w:t>
      </w:r>
      <w:proofErr w:type="spellEnd"/>
      <w:r w:rsidRPr="00AE7710">
        <w:rPr>
          <w:i/>
          <w:sz w:val="24"/>
          <w:szCs w:val="24"/>
        </w:rPr>
        <w:t xml:space="preserve"> </w:t>
      </w:r>
      <w:r w:rsidRPr="00AE7710">
        <w:rPr>
          <w:sz w:val="24"/>
          <w:szCs w:val="24"/>
        </w:rPr>
        <w:t>classes for the Advanced Encryptions System (AES 128)</w:t>
      </w:r>
    </w:p>
    <w:p w:rsidR="00E26AD4" w:rsidRPr="00E26AD4" w:rsidRDefault="00E26AD4" w:rsidP="00E26AD4">
      <w:pPr>
        <w:spacing w:after="120" w:line="240" w:lineRule="auto"/>
        <w:rPr>
          <w:rFonts w:ascii="Courier New" w:hAnsi="Courier New" w:cs="Courier New"/>
          <w:sz w:val="18"/>
          <w:szCs w:val="18"/>
        </w:rPr>
      </w:pPr>
      <w:r w:rsidRPr="00E26AD4">
        <w:rPr>
          <w:rFonts w:ascii="Courier New" w:hAnsi="Courier New" w:cs="Courier New"/>
          <w:sz w:val="18"/>
          <w:szCs w:val="18"/>
        </w:rPr>
        <w:t xml:space="preserve">            key = </w:t>
      </w:r>
      <w:proofErr w:type="spellStart"/>
      <w:r w:rsidRPr="00E26AD4">
        <w:rPr>
          <w:rFonts w:ascii="Courier New" w:hAnsi="Courier New" w:cs="Courier New"/>
          <w:sz w:val="18"/>
          <w:szCs w:val="18"/>
        </w:rPr>
        <w:t>String.format</w:t>
      </w:r>
      <w:proofErr w:type="spellEnd"/>
      <w:r w:rsidRPr="00E26AD4">
        <w:rPr>
          <w:rFonts w:ascii="Courier New" w:hAnsi="Courier New" w:cs="Courier New"/>
          <w:sz w:val="18"/>
          <w:szCs w:val="18"/>
        </w:rPr>
        <w:t xml:space="preserve">("%-16s", </w:t>
      </w:r>
      <w:proofErr w:type="spellStart"/>
      <w:r w:rsidRPr="00E26AD4">
        <w:rPr>
          <w:rFonts w:ascii="Courier New" w:hAnsi="Courier New" w:cs="Courier New"/>
          <w:sz w:val="18"/>
          <w:szCs w:val="18"/>
        </w:rPr>
        <w:t>encryptkey</w:t>
      </w:r>
      <w:proofErr w:type="spellEnd"/>
      <w:proofErr w:type="gramStart"/>
      <w:r w:rsidRPr="00E26AD4">
        <w:rPr>
          <w:rFonts w:ascii="Courier New" w:hAnsi="Courier New" w:cs="Courier New"/>
          <w:sz w:val="18"/>
          <w:szCs w:val="18"/>
        </w:rPr>
        <w:t>).replace</w:t>
      </w:r>
      <w:proofErr w:type="gramEnd"/>
      <w:r w:rsidRPr="00E26AD4">
        <w:rPr>
          <w:rFonts w:ascii="Courier New" w:hAnsi="Courier New" w:cs="Courier New"/>
          <w:sz w:val="18"/>
          <w:szCs w:val="18"/>
        </w:rPr>
        <w:t>(' ', '*');</w:t>
      </w:r>
    </w:p>
    <w:p w:rsidR="00E26AD4" w:rsidRPr="00E26AD4" w:rsidRDefault="00E26AD4" w:rsidP="00E26AD4">
      <w:pPr>
        <w:spacing w:after="120" w:line="240" w:lineRule="auto"/>
        <w:rPr>
          <w:rFonts w:ascii="Courier New" w:hAnsi="Courier New" w:cs="Courier New"/>
          <w:sz w:val="18"/>
          <w:szCs w:val="18"/>
        </w:rPr>
      </w:pPr>
      <w:r w:rsidRPr="00E26AD4">
        <w:rPr>
          <w:rFonts w:ascii="Courier New" w:hAnsi="Courier New" w:cs="Courier New"/>
          <w:sz w:val="18"/>
          <w:szCs w:val="18"/>
        </w:rPr>
        <w:t xml:space="preserve">            </w:t>
      </w:r>
      <w:proofErr w:type="spellStart"/>
      <w:r w:rsidRPr="00E26AD4">
        <w:rPr>
          <w:rFonts w:ascii="Courier New" w:hAnsi="Courier New" w:cs="Courier New"/>
          <w:sz w:val="18"/>
          <w:szCs w:val="18"/>
        </w:rPr>
        <w:t>IvParameterSpec</w:t>
      </w:r>
      <w:proofErr w:type="spellEnd"/>
      <w:r w:rsidRPr="00E26AD4">
        <w:rPr>
          <w:rFonts w:ascii="Courier New" w:hAnsi="Courier New" w:cs="Courier New"/>
          <w:sz w:val="18"/>
          <w:szCs w:val="18"/>
        </w:rPr>
        <w:t xml:space="preserve"> iv = new </w:t>
      </w:r>
      <w:proofErr w:type="spellStart"/>
      <w:r w:rsidRPr="00E26AD4">
        <w:rPr>
          <w:rFonts w:ascii="Courier New" w:hAnsi="Courier New" w:cs="Courier New"/>
          <w:sz w:val="18"/>
          <w:szCs w:val="18"/>
        </w:rPr>
        <w:t>IvParameterSpec</w:t>
      </w:r>
      <w:proofErr w:type="spellEnd"/>
      <w:r w:rsidRPr="00E26AD4">
        <w:rPr>
          <w:rFonts w:ascii="Courier New" w:hAnsi="Courier New" w:cs="Courier New"/>
          <w:sz w:val="18"/>
          <w:szCs w:val="18"/>
        </w:rPr>
        <w:t>(</w:t>
      </w:r>
      <w:proofErr w:type="spellStart"/>
      <w:r w:rsidRPr="00E26AD4">
        <w:rPr>
          <w:rFonts w:ascii="Courier New" w:hAnsi="Courier New" w:cs="Courier New"/>
          <w:sz w:val="18"/>
          <w:szCs w:val="18"/>
        </w:rPr>
        <w:t>initVector.getBytes</w:t>
      </w:r>
      <w:proofErr w:type="spellEnd"/>
      <w:r w:rsidRPr="00E26AD4">
        <w:rPr>
          <w:rFonts w:ascii="Courier New" w:hAnsi="Courier New" w:cs="Courier New"/>
          <w:sz w:val="18"/>
          <w:szCs w:val="18"/>
        </w:rPr>
        <w:t>("UTF-8"));</w:t>
      </w:r>
    </w:p>
    <w:p w:rsidR="00E26AD4" w:rsidRPr="00E26AD4" w:rsidRDefault="00E26AD4" w:rsidP="00E26AD4">
      <w:pPr>
        <w:spacing w:after="120" w:line="240" w:lineRule="auto"/>
        <w:rPr>
          <w:rFonts w:ascii="Courier New" w:hAnsi="Courier New" w:cs="Courier New"/>
          <w:sz w:val="18"/>
          <w:szCs w:val="18"/>
        </w:rPr>
      </w:pPr>
      <w:r w:rsidRPr="00E26AD4">
        <w:rPr>
          <w:rFonts w:ascii="Courier New" w:hAnsi="Courier New" w:cs="Courier New"/>
          <w:sz w:val="18"/>
          <w:szCs w:val="18"/>
        </w:rPr>
        <w:t xml:space="preserve">            </w:t>
      </w:r>
      <w:proofErr w:type="spellStart"/>
      <w:r w:rsidRPr="00E26AD4">
        <w:rPr>
          <w:rFonts w:ascii="Courier New" w:hAnsi="Courier New" w:cs="Courier New"/>
          <w:sz w:val="18"/>
          <w:szCs w:val="18"/>
        </w:rPr>
        <w:t>SecretKeySpec</w:t>
      </w:r>
      <w:proofErr w:type="spellEnd"/>
      <w:r w:rsidRPr="00E26AD4">
        <w:rPr>
          <w:rFonts w:ascii="Courier New" w:hAnsi="Courier New" w:cs="Courier New"/>
          <w:sz w:val="18"/>
          <w:szCs w:val="18"/>
        </w:rPr>
        <w:t xml:space="preserve"> </w:t>
      </w:r>
      <w:proofErr w:type="spellStart"/>
      <w:r w:rsidRPr="00E26AD4">
        <w:rPr>
          <w:rFonts w:ascii="Courier New" w:hAnsi="Courier New" w:cs="Courier New"/>
          <w:sz w:val="18"/>
          <w:szCs w:val="18"/>
        </w:rPr>
        <w:t>skeySpec</w:t>
      </w:r>
      <w:proofErr w:type="spellEnd"/>
      <w:r w:rsidRPr="00E26AD4">
        <w:rPr>
          <w:rFonts w:ascii="Courier New" w:hAnsi="Courier New" w:cs="Courier New"/>
          <w:sz w:val="18"/>
          <w:szCs w:val="18"/>
        </w:rPr>
        <w:t xml:space="preserve"> = new </w:t>
      </w:r>
      <w:proofErr w:type="spellStart"/>
      <w:r w:rsidRPr="00E26AD4">
        <w:rPr>
          <w:rFonts w:ascii="Courier New" w:hAnsi="Courier New" w:cs="Courier New"/>
          <w:sz w:val="18"/>
          <w:szCs w:val="18"/>
        </w:rPr>
        <w:t>SecretKeySpec</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key.getBytes</w:t>
      </w:r>
      <w:proofErr w:type="spellEnd"/>
      <w:proofErr w:type="gramEnd"/>
      <w:r>
        <w:rPr>
          <w:rFonts w:ascii="Courier New" w:hAnsi="Courier New" w:cs="Courier New"/>
          <w:sz w:val="18"/>
          <w:szCs w:val="18"/>
        </w:rPr>
        <w:t>("UTF-8"), "AES");</w:t>
      </w:r>
    </w:p>
    <w:p w:rsidR="00E26AD4" w:rsidRPr="00E26AD4" w:rsidRDefault="00E26AD4" w:rsidP="00E26AD4">
      <w:pPr>
        <w:spacing w:after="120" w:line="240" w:lineRule="auto"/>
        <w:rPr>
          <w:rFonts w:ascii="Courier New" w:hAnsi="Courier New" w:cs="Courier New"/>
          <w:sz w:val="18"/>
          <w:szCs w:val="18"/>
        </w:rPr>
      </w:pPr>
      <w:r w:rsidRPr="00E26AD4">
        <w:rPr>
          <w:rFonts w:ascii="Courier New" w:hAnsi="Courier New" w:cs="Courier New"/>
          <w:sz w:val="18"/>
          <w:szCs w:val="18"/>
        </w:rPr>
        <w:t xml:space="preserve">            Cipher </w:t>
      </w:r>
      <w:proofErr w:type="spellStart"/>
      <w:r w:rsidRPr="00E26AD4">
        <w:rPr>
          <w:rFonts w:ascii="Courier New" w:hAnsi="Courier New" w:cs="Courier New"/>
          <w:sz w:val="18"/>
          <w:szCs w:val="18"/>
        </w:rPr>
        <w:t>cipher</w:t>
      </w:r>
      <w:proofErr w:type="spellEnd"/>
      <w:r w:rsidRPr="00E26AD4">
        <w:rPr>
          <w:rFonts w:ascii="Courier New" w:hAnsi="Courier New" w:cs="Courier New"/>
          <w:sz w:val="18"/>
          <w:szCs w:val="18"/>
        </w:rPr>
        <w:t xml:space="preserve"> = </w:t>
      </w:r>
      <w:proofErr w:type="spellStart"/>
      <w:r w:rsidRPr="00E26AD4">
        <w:rPr>
          <w:rFonts w:ascii="Courier New" w:hAnsi="Courier New" w:cs="Courier New"/>
          <w:sz w:val="18"/>
          <w:szCs w:val="18"/>
        </w:rPr>
        <w:t>Cipher.getInstance</w:t>
      </w:r>
      <w:proofErr w:type="spellEnd"/>
      <w:r w:rsidRPr="00E26AD4">
        <w:rPr>
          <w:rFonts w:ascii="Courier New" w:hAnsi="Courier New" w:cs="Courier New"/>
          <w:sz w:val="18"/>
          <w:szCs w:val="18"/>
        </w:rPr>
        <w:t>("AES/CBC/PKCS7PADDING");</w:t>
      </w:r>
    </w:p>
    <w:p w:rsidR="00E26AD4" w:rsidRPr="00E26AD4" w:rsidRDefault="00E26AD4" w:rsidP="00E26AD4">
      <w:pPr>
        <w:spacing w:after="120" w:line="240" w:lineRule="auto"/>
        <w:rPr>
          <w:rFonts w:ascii="Courier New" w:hAnsi="Courier New" w:cs="Courier New"/>
          <w:sz w:val="18"/>
          <w:szCs w:val="18"/>
        </w:rPr>
      </w:pPr>
      <w:r w:rsidRPr="00E26AD4">
        <w:rPr>
          <w:rFonts w:ascii="Courier New" w:hAnsi="Courier New" w:cs="Courier New"/>
          <w:sz w:val="18"/>
          <w:szCs w:val="18"/>
        </w:rPr>
        <w:t xml:space="preserve">            </w:t>
      </w:r>
      <w:proofErr w:type="spellStart"/>
      <w:proofErr w:type="gramStart"/>
      <w:r w:rsidRPr="00E26AD4">
        <w:rPr>
          <w:rFonts w:ascii="Courier New" w:hAnsi="Courier New" w:cs="Courier New"/>
          <w:sz w:val="18"/>
          <w:szCs w:val="18"/>
        </w:rPr>
        <w:t>cipher.init</w:t>
      </w:r>
      <w:proofErr w:type="spellEnd"/>
      <w:proofErr w:type="gramEnd"/>
      <w:r w:rsidRPr="00E26AD4">
        <w:rPr>
          <w:rFonts w:ascii="Courier New" w:hAnsi="Courier New" w:cs="Courier New"/>
          <w:sz w:val="18"/>
          <w:szCs w:val="18"/>
        </w:rPr>
        <w:t>(</w:t>
      </w:r>
      <w:proofErr w:type="spellStart"/>
      <w:r w:rsidRPr="00E26AD4">
        <w:rPr>
          <w:rFonts w:ascii="Courier New" w:hAnsi="Courier New" w:cs="Courier New"/>
          <w:sz w:val="18"/>
          <w:szCs w:val="18"/>
        </w:rPr>
        <w:t>Cipher.ENCRYPT_MODE</w:t>
      </w:r>
      <w:proofErr w:type="spellEnd"/>
      <w:r w:rsidRPr="00E26AD4">
        <w:rPr>
          <w:rFonts w:ascii="Courier New" w:hAnsi="Courier New" w:cs="Courier New"/>
          <w:sz w:val="18"/>
          <w:szCs w:val="18"/>
        </w:rPr>
        <w:t xml:space="preserve">, </w:t>
      </w:r>
      <w:proofErr w:type="spellStart"/>
      <w:r w:rsidRPr="00E26AD4">
        <w:rPr>
          <w:rFonts w:ascii="Courier New" w:hAnsi="Courier New" w:cs="Courier New"/>
          <w:sz w:val="18"/>
          <w:szCs w:val="18"/>
        </w:rPr>
        <w:t>skeySpec</w:t>
      </w:r>
      <w:proofErr w:type="spellEnd"/>
      <w:r w:rsidRPr="00E26AD4">
        <w:rPr>
          <w:rFonts w:ascii="Courier New" w:hAnsi="Courier New" w:cs="Courier New"/>
          <w:sz w:val="18"/>
          <w:szCs w:val="18"/>
        </w:rPr>
        <w:t>, iv);</w:t>
      </w:r>
    </w:p>
    <w:p w:rsidR="00E26AD4" w:rsidRPr="00E26AD4" w:rsidRDefault="00E26AD4" w:rsidP="00E26AD4">
      <w:pPr>
        <w:spacing w:after="120" w:line="240" w:lineRule="auto"/>
        <w:rPr>
          <w:rFonts w:ascii="Courier New" w:hAnsi="Courier New" w:cs="Courier New"/>
          <w:sz w:val="18"/>
          <w:szCs w:val="18"/>
        </w:rPr>
      </w:pPr>
    </w:p>
    <w:p w:rsidR="00E26AD4" w:rsidRPr="00E26AD4" w:rsidRDefault="00E26AD4" w:rsidP="00E26AD4">
      <w:pPr>
        <w:spacing w:after="120" w:line="240" w:lineRule="auto"/>
        <w:rPr>
          <w:rFonts w:ascii="Courier New" w:hAnsi="Courier New" w:cs="Courier New"/>
          <w:sz w:val="18"/>
          <w:szCs w:val="18"/>
        </w:rPr>
      </w:pPr>
      <w:r w:rsidRPr="00E26AD4">
        <w:rPr>
          <w:rFonts w:ascii="Courier New" w:hAnsi="Courier New" w:cs="Courier New"/>
          <w:sz w:val="18"/>
          <w:szCs w:val="18"/>
        </w:rPr>
        <w:t xml:space="preserve">            </w:t>
      </w:r>
      <w:proofErr w:type="gramStart"/>
      <w:r w:rsidRPr="00E26AD4">
        <w:rPr>
          <w:rFonts w:ascii="Courier New" w:hAnsi="Courier New" w:cs="Courier New"/>
          <w:sz w:val="18"/>
          <w:szCs w:val="18"/>
        </w:rPr>
        <w:t>byte[</w:t>
      </w:r>
      <w:proofErr w:type="gramEnd"/>
      <w:r w:rsidRPr="00E26AD4">
        <w:rPr>
          <w:rFonts w:ascii="Courier New" w:hAnsi="Courier New" w:cs="Courier New"/>
          <w:sz w:val="18"/>
          <w:szCs w:val="18"/>
        </w:rPr>
        <w:t xml:space="preserve">] encrypted = </w:t>
      </w:r>
      <w:proofErr w:type="spellStart"/>
      <w:r w:rsidRPr="00E26AD4">
        <w:rPr>
          <w:rFonts w:ascii="Courier New" w:hAnsi="Courier New" w:cs="Courier New"/>
          <w:sz w:val="18"/>
          <w:szCs w:val="18"/>
        </w:rPr>
        <w:t>cipher.doFinal</w:t>
      </w:r>
      <w:proofErr w:type="spellEnd"/>
      <w:r w:rsidRPr="00E26AD4">
        <w:rPr>
          <w:rFonts w:ascii="Courier New" w:hAnsi="Courier New" w:cs="Courier New"/>
          <w:sz w:val="18"/>
          <w:szCs w:val="18"/>
        </w:rPr>
        <w:t>(</w:t>
      </w:r>
      <w:proofErr w:type="spellStart"/>
      <w:r w:rsidRPr="00E26AD4">
        <w:rPr>
          <w:rFonts w:ascii="Courier New" w:hAnsi="Courier New" w:cs="Courier New"/>
          <w:sz w:val="18"/>
          <w:szCs w:val="18"/>
        </w:rPr>
        <w:t>value.getBytes</w:t>
      </w:r>
      <w:proofErr w:type="spellEnd"/>
      <w:r w:rsidRPr="00E26AD4">
        <w:rPr>
          <w:rFonts w:ascii="Courier New" w:hAnsi="Courier New" w:cs="Courier New"/>
          <w:sz w:val="18"/>
          <w:szCs w:val="18"/>
        </w:rPr>
        <w:t>());</w:t>
      </w:r>
    </w:p>
    <w:p w:rsidR="00E26AD4" w:rsidRPr="00E26AD4" w:rsidRDefault="00E26AD4" w:rsidP="00E26AD4">
      <w:pPr>
        <w:spacing w:after="120" w:line="240" w:lineRule="auto"/>
        <w:rPr>
          <w:rFonts w:ascii="Courier New" w:hAnsi="Courier New" w:cs="Courier New"/>
          <w:sz w:val="18"/>
          <w:szCs w:val="18"/>
        </w:rPr>
      </w:pPr>
      <w:r w:rsidRPr="00E26AD4">
        <w:rPr>
          <w:rFonts w:ascii="Courier New" w:hAnsi="Courier New" w:cs="Courier New"/>
          <w:sz w:val="18"/>
          <w:szCs w:val="18"/>
        </w:rPr>
        <w:t xml:space="preserve">            String ret = </w:t>
      </w:r>
      <w:proofErr w:type="gramStart"/>
      <w:r w:rsidRPr="00E26AD4">
        <w:rPr>
          <w:rFonts w:ascii="Courier New" w:hAnsi="Courier New" w:cs="Courier New"/>
          <w:sz w:val="18"/>
          <w:szCs w:val="18"/>
        </w:rPr>
        <w:t>android.util</w:t>
      </w:r>
      <w:proofErr w:type="gramEnd"/>
      <w:r w:rsidRPr="00E26AD4">
        <w:rPr>
          <w:rFonts w:ascii="Courier New" w:hAnsi="Courier New" w:cs="Courier New"/>
          <w:sz w:val="18"/>
          <w:szCs w:val="18"/>
        </w:rPr>
        <w:t>.Base64.encodeToString(encrypted,0);</w:t>
      </w:r>
    </w:p>
    <w:p w:rsidR="00E26AD4" w:rsidRDefault="00E26AD4" w:rsidP="00E26AD4">
      <w:pPr>
        <w:spacing w:after="120" w:line="240" w:lineRule="auto"/>
        <w:rPr>
          <w:rFonts w:ascii="Courier New" w:hAnsi="Courier New" w:cs="Courier New"/>
          <w:sz w:val="18"/>
          <w:szCs w:val="18"/>
        </w:rPr>
      </w:pPr>
      <w:r w:rsidRPr="00E26AD4">
        <w:rPr>
          <w:rFonts w:ascii="Courier New" w:hAnsi="Courier New" w:cs="Courier New"/>
          <w:sz w:val="18"/>
          <w:szCs w:val="18"/>
        </w:rPr>
        <w:t xml:space="preserve">            return ret;</w:t>
      </w:r>
    </w:p>
    <w:p w:rsidR="00E26AD4" w:rsidRDefault="00E26AD4" w:rsidP="00E26AD4">
      <w:pPr>
        <w:spacing w:after="120" w:line="240" w:lineRule="auto"/>
        <w:rPr>
          <w:rFonts w:ascii="Courier New" w:hAnsi="Courier New" w:cs="Courier New"/>
          <w:sz w:val="18"/>
          <w:szCs w:val="18"/>
        </w:rPr>
      </w:pPr>
    </w:p>
    <w:p w:rsidR="00A3525D" w:rsidRDefault="00A3525D" w:rsidP="00E26AD4">
      <w:pPr>
        <w:spacing w:after="120" w:line="240" w:lineRule="auto"/>
        <w:rPr>
          <w:rFonts w:ascii="Courier New" w:hAnsi="Courier New" w:cs="Courier New"/>
          <w:sz w:val="18"/>
          <w:szCs w:val="18"/>
        </w:rPr>
      </w:pPr>
      <w:bookmarkStart w:id="0" w:name="_GoBack"/>
      <w:bookmarkEnd w:id="0"/>
    </w:p>
    <w:p w:rsidR="00E26AD4" w:rsidRDefault="00E26AD4" w:rsidP="00E26AD4">
      <w:pPr>
        <w:pStyle w:val="Heading2"/>
        <w:rPr>
          <w:b/>
          <w:sz w:val="28"/>
          <w:szCs w:val="28"/>
        </w:rPr>
      </w:pPr>
      <w:r w:rsidRPr="00E26AD4">
        <w:rPr>
          <w:b/>
          <w:sz w:val="28"/>
          <w:szCs w:val="28"/>
        </w:rPr>
        <w:lastRenderedPageBreak/>
        <w:t xml:space="preserve">4.4 </w:t>
      </w:r>
      <w:proofErr w:type="spellStart"/>
      <w:r w:rsidRPr="00E26AD4">
        <w:rPr>
          <w:b/>
          <w:sz w:val="28"/>
          <w:szCs w:val="28"/>
        </w:rPr>
        <w:t>InboxActivity</w:t>
      </w:r>
      <w:proofErr w:type="spellEnd"/>
    </w:p>
    <w:p w:rsidR="00E26AD4" w:rsidRDefault="00E26AD4" w:rsidP="00AE7710">
      <w:pPr>
        <w:pStyle w:val="ListParagraph"/>
        <w:numPr>
          <w:ilvl w:val="0"/>
          <w:numId w:val="10"/>
        </w:numPr>
        <w:spacing w:before="240"/>
        <w:rPr>
          <w:sz w:val="24"/>
          <w:szCs w:val="24"/>
        </w:rPr>
      </w:pPr>
      <w:r>
        <w:rPr>
          <w:sz w:val="24"/>
          <w:szCs w:val="24"/>
        </w:rPr>
        <w:t>Retrieves the SMS messages from the smartphone inbox and decrypts them</w:t>
      </w:r>
    </w:p>
    <w:p w:rsidR="00AE7710" w:rsidRDefault="00AE7710" w:rsidP="00AE7710">
      <w:pPr>
        <w:pStyle w:val="ListParagraph"/>
        <w:numPr>
          <w:ilvl w:val="0"/>
          <w:numId w:val="10"/>
        </w:numPr>
        <w:spacing w:before="240"/>
        <w:rPr>
          <w:sz w:val="24"/>
          <w:szCs w:val="24"/>
        </w:rPr>
      </w:pPr>
      <w:r>
        <w:rPr>
          <w:sz w:val="24"/>
          <w:szCs w:val="24"/>
        </w:rPr>
        <w:t>Offers the user the option to answer with another SMS</w:t>
      </w:r>
    </w:p>
    <w:p w:rsidR="00AE7710" w:rsidRDefault="00AE7710" w:rsidP="00AE7710">
      <w:pPr>
        <w:pStyle w:val="Heading2"/>
        <w:rPr>
          <w:b/>
          <w:sz w:val="28"/>
          <w:szCs w:val="28"/>
        </w:rPr>
      </w:pPr>
      <w:r w:rsidRPr="00AE7710">
        <w:rPr>
          <w:b/>
          <w:sz w:val="28"/>
          <w:szCs w:val="28"/>
        </w:rPr>
        <w:t xml:space="preserve">4.5 </w:t>
      </w:r>
      <w:proofErr w:type="spellStart"/>
      <w:r w:rsidRPr="00AE7710">
        <w:rPr>
          <w:b/>
          <w:sz w:val="28"/>
          <w:szCs w:val="28"/>
        </w:rPr>
        <w:t>SmsBroadcastReceiver</w:t>
      </w:r>
      <w:proofErr w:type="spellEnd"/>
    </w:p>
    <w:p w:rsidR="00AE7710" w:rsidRPr="00AE7710" w:rsidRDefault="00AE7710" w:rsidP="00AE7710">
      <w:pPr>
        <w:pStyle w:val="ListParagraph"/>
        <w:numPr>
          <w:ilvl w:val="0"/>
          <w:numId w:val="11"/>
        </w:numPr>
        <w:spacing w:before="240"/>
        <w:rPr>
          <w:sz w:val="24"/>
          <w:szCs w:val="24"/>
        </w:rPr>
      </w:pPr>
      <w:r w:rsidRPr="00AE7710">
        <w:rPr>
          <w:sz w:val="24"/>
          <w:szCs w:val="24"/>
        </w:rPr>
        <w:t>Let the user know when a SMS is received by using a toast</w:t>
      </w:r>
    </w:p>
    <w:p w:rsidR="00AE7710" w:rsidRPr="00AE7710" w:rsidRDefault="00AE7710" w:rsidP="00AE7710">
      <w:pPr>
        <w:pStyle w:val="ListParagraph"/>
        <w:numPr>
          <w:ilvl w:val="0"/>
          <w:numId w:val="11"/>
        </w:numPr>
        <w:spacing w:before="240"/>
        <w:rPr>
          <w:sz w:val="24"/>
          <w:szCs w:val="24"/>
        </w:rPr>
      </w:pPr>
      <w:r w:rsidRPr="00AE7710">
        <w:rPr>
          <w:sz w:val="24"/>
          <w:szCs w:val="24"/>
        </w:rPr>
        <w:t xml:space="preserve">Uses the </w:t>
      </w:r>
      <w:proofErr w:type="spellStart"/>
      <w:r w:rsidRPr="00AE7710">
        <w:rPr>
          <w:i/>
          <w:sz w:val="24"/>
          <w:szCs w:val="24"/>
        </w:rPr>
        <w:t>android.content.BroadcastReceiver</w:t>
      </w:r>
      <w:proofErr w:type="spellEnd"/>
      <w:r w:rsidRPr="00AE7710">
        <w:rPr>
          <w:i/>
          <w:sz w:val="24"/>
          <w:szCs w:val="24"/>
        </w:rPr>
        <w:t xml:space="preserve"> </w:t>
      </w:r>
      <w:r w:rsidRPr="00AE7710">
        <w:rPr>
          <w:sz w:val="24"/>
          <w:szCs w:val="24"/>
        </w:rPr>
        <w:t>class</w:t>
      </w:r>
    </w:p>
    <w:p w:rsidR="00FA5F12" w:rsidRPr="00FA5F12" w:rsidRDefault="00FA5F12" w:rsidP="00FA5F12">
      <w:pPr>
        <w:pStyle w:val="Heading1"/>
        <w:numPr>
          <w:ilvl w:val="0"/>
          <w:numId w:val="2"/>
        </w:numPr>
        <w:rPr>
          <w:b/>
          <w:sz w:val="40"/>
          <w:szCs w:val="40"/>
        </w:rPr>
      </w:pPr>
      <w:r w:rsidRPr="00FA5F12">
        <w:rPr>
          <w:b/>
          <w:sz w:val="40"/>
          <w:szCs w:val="40"/>
        </w:rPr>
        <w:t>Conclusions</w:t>
      </w:r>
      <w:r w:rsidR="00F21371">
        <w:rPr>
          <w:b/>
          <w:sz w:val="40"/>
          <w:szCs w:val="40"/>
        </w:rPr>
        <w:t xml:space="preserve"> and future work</w:t>
      </w:r>
    </w:p>
    <w:p w:rsidR="00FA5F12" w:rsidRDefault="00FA5F12" w:rsidP="00FA5F12">
      <w:pPr>
        <w:ind w:left="360"/>
      </w:pPr>
    </w:p>
    <w:p w:rsidR="00FA5F12" w:rsidRDefault="00F8655D" w:rsidP="00F8655D">
      <w:pPr>
        <w:jc w:val="both"/>
      </w:pPr>
      <w:proofErr w:type="spellStart"/>
      <w:r>
        <w:t>Conclusioning</w:t>
      </w:r>
      <w:proofErr w:type="spellEnd"/>
      <w:r w:rsidR="00FA5F12">
        <w:t xml:space="preserve">, </w:t>
      </w:r>
      <w:proofErr w:type="spellStart"/>
      <w:r w:rsidR="00FA5F12">
        <w:t>SMSecure</w:t>
      </w:r>
      <w:proofErr w:type="spellEnd"/>
      <w:r w:rsidR="00FA5F12">
        <w:t xml:space="preserve"> can be considered secured in </w:t>
      </w:r>
      <w:proofErr w:type="spellStart"/>
      <w:r w:rsidR="00FA5F12">
        <w:t>therms</w:t>
      </w:r>
      <w:proofErr w:type="spellEnd"/>
      <w:r w:rsidR="00FA5F12">
        <w:t xml:space="preserve"> of exchanging SMS messages. </w:t>
      </w:r>
      <w:r w:rsidR="00F21371">
        <w:t>The weak privacy of SMS messages in GSM is strengthened by the AES128 algorithm, due to the huge amount of confusion and diffusion of the data during encryption. The application can run on android devices with SDK version higher than 9, having no delays while using the application. The user experience was also considered, so that the user interface is simple and straight forward to use.</w:t>
      </w:r>
    </w:p>
    <w:p w:rsidR="00F21371" w:rsidRDefault="00F21371" w:rsidP="00F8655D">
      <w:pPr>
        <w:jc w:val="both"/>
      </w:pPr>
      <w:r>
        <w:t xml:space="preserve">In the future, the application could group the inbox messages in threads </w:t>
      </w:r>
      <w:proofErr w:type="gramStart"/>
      <w:r>
        <w:t>in order to</w:t>
      </w:r>
      <w:proofErr w:type="gramEnd"/>
      <w:r>
        <w:t xml:space="preserve"> reproduce somehow the original message application of the Android Operating System(OS).</w:t>
      </w:r>
    </w:p>
    <w:p w:rsidR="00F21371" w:rsidRPr="00F21371" w:rsidRDefault="00F21371" w:rsidP="00F21371">
      <w:pPr>
        <w:pStyle w:val="Heading1"/>
        <w:ind w:firstLine="720"/>
        <w:rPr>
          <w:b/>
          <w:sz w:val="40"/>
          <w:szCs w:val="40"/>
        </w:rPr>
      </w:pPr>
      <w:r w:rsidRPr="00F21371">
        <w:rPr>
          <w:b/>
          <w:sz w:val="40"/>
          <w:szCs w:val="40"/>
        </w:rPr>
        <w:t>6. References</w:t>
      </w:r>
    </w:p>
    <w:p w:rsidR="0050565A" w:rsidRDefault="0050565A" w:rsidP="00F21371">
      <w:pPr>
        <w:rPr>
          <w:rFonts w:ascii="Arial" w:hAnsi="Arial" w:cs="Arial"/>
          <w:color w:val="222222"/>
          <w:sz w:val="20"/>
          <w:szCs w:val="20"/>
          <w:shd w:val="clear" w:color="auto" w:fill="FFFFFF"/>
        </w:rPr>
      </w:pPr>
      <w:r>
        <w:t xml:space="preserve">[1] </w:t>
      </w:r>
      <w:proofErr w:type="spellStart"/>
      <w:r>
        <w:rPr>
          <w:rFonts w:ascii="Arial" w:hAnsi="Arial" w:cs="Arial"/>
          <w:color w:val="222222"/>
          <w:sz w:val="20"/>
          <w:szCs w:val="20"/>
          <w:shd w:val="clear" w:color="auto" w:fill="FFFFFF"/>
        </w:rPr>
        <w:t>Rayarikar</w:t>
      </w:r>
      <w:proofErr w:type="spellEnd"/>
      <w:r>
        <w:rPr>
          <w:rFonts w:ascii="Arial" w:hAnsi="Arial" w:cs="Arial"/>
          <w:color w:val="222222"/>
          <w:sz w:val="20"/>
          <w:szCs w:val="20"/>
          <w:shd w:val="clear" w:color="auto" w:fill="FFFFFF"/>
        </w:rPr>
        <w:t xml:space="preserve">, Rohan, </w:t>
      </w:r>
      <w:proofErr w:type="spellStart"/>
      <w:r>
        <w:rPr>
          <w:rFonts w:ascii="Arial" w:hAnsi="Arial" w:cs="Arial"/>
          <w:color w:val="222222"/>
          <w:sz w:val="20"/>
          <w:szCs w:val="20"/>
          <w:shd w:val="clear" w:color="auto" w:fill="FFFFFF"/>
        </w:rPr>
        <w:t>Sanket</w:t>
      </w:r>
      <w:proofErr w:type="spellEnd"/>
      <w:r>
        <w:rPr>
          <w:rFonts w:ascii="Arial" w:hAnsi="Arial" w:cs="Arial"/>
          <w:color w:val="222222"/>
          <w:sz w:val="20"/>
          <w:szCs w:val="20"/>
          <w:shd w:val="clear" w:color="auto" w:fill="FFFFFF"/>
        </w:rPr>
        <w:t xml:space="preserve"> Upadhyay, and Priyanka </w:t>
      </w:r>
      <w:proofErr w:type="spellStart"/>
      <w:r>
        <w:rPr>
          <w:rFonts w:ascii="Arial" w:hAnsi="Arial" w:cs="Arial"/>
          <w:color w:val="222222"/>
          <w:sz w:val="20"/>
          <w:szCs w:val="20"/>
          <w:shd w:val="clear" w:color="auto" w:fill="FFFFFF"/>
        </w:rPr>
        <w:t>Pimpale</w:t>
      </w:r>
      <w:proofErr w:type="spellEnd"/>
      <w:r>
        <w:rPr>
          <w:rFonts w:ascii="Arial" w:hAnsi="Arial" w:cs="Arial"/>
          <w:color w:val="222222"/>
          <w:sz w:val="20"/>
          <w:szCs w:val="20"/>
          <w:shd w:val="clear" w:color="auto" w:fill="FFFFFF"/>
        </w:rPr>
        <w:t>. "SMS encryption using AES Algorithm on Android."</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Journal of Computer Applications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50.19 (2012): 12-17.</w:t>
      </w:r>
    </w:p>
    <w:p w:rsidR="00137BE1" w:rsidRDefault="00137BE1" w:rsidP="00F21371">
      <w:r>
        <w:rPr>
          <w:rFonts w:ascii="Arial" w:hAnsi="Arial" w:cs="Arial"/>
          <w:color w:val="222222"/>
          <w:sz w:val="20"/>
          <w:szCs w:val="20"/>
          <w:shd w:val="clear" w:color="auto" w:fill="FFFFFF"/>
        </w:rPr>
        <w:t xml:space="preserve">[2] </w:t>
      </w:r>
      <w:proofErr w:type="spellStart"/>
      <w:r>
        <w:t>Kahate</w:t>
      </w:r>
      <w:proofErr w:type="spellEnd"/>
      <w:r>
        <w:t xml:space="preserve"> A, "Cryptography and network security", 3rd ed., Tata </w:t>
      </w:r>
      <w:proofErr w:type="spellStart"/>
      <w:r>
        <w:t>McGrawHill</w:t>
      </w:r>
      <w:proofErr w:type="spellEnd"/>
      <w:r>
        <w:t>, (2003).</w:t>
      </w:r>
    </w:p>
    <w:p w:rsidR="00341565" w:rsidRDefault="00341565" w:rsidP="00F21371">
      <w:r>
        <w:t xml:space="preserve">[3] </w:t>
      </w:r>
      <w:hyperlink r:id="rId14" w:history="1">
        <w:r w:rsidRPr="0090130D">
          <w:rPr>
            <w:rStyle w:val="Hyperlink"/>
          </w:rPr>
          <w:t>http://www.flexispy.com/news-flexispy-blackberry-windows-mobile.htm</w:t>
        </w:r>
      </w:hyperlink>
    </w:p>
    <w:p w:rsidR="00341565" w:rsidRDefault="00341565" w:rsidP="00F21371">
      <w:r>
        <w:t xml:space="preserve">[4] </w:t>
      </w:r>
      <w:hyperlink r:id="rId15" w:history="1">
        <w:r w:rsidRPr="0090130D">
          <w:rPr>
            <w:rStyle w:val="Hyperlink"/>
          </w:rPr>
          <w:t>http://www.schneier.com/blog/archives/2005/10/sms_denialofser_1.html</w:t>
        </w:r>
      </w:hyperlink>
    </w:p>
    <w:p w:rsidR="00341565" w:rsidRDefault="00341565" w:rsidP="00F21371">
      <w:r>
        <w:t xml:space="preserve">[5] </w:t>
      </w:r>
      <w:hyperlink r:id="rId16" w:history="1">
        <w:r w:rsidR="00C94C58" w:rsidRPr="0090130D">
          <w:rPr>
            <w:rStyle w:val="Hyperlink"/>
          </w:rPr>
          <w:t>http://searchmobilecomputing.techtarget.com/originalContent/0,289142,sid40_gci1214281,00.html</w:t>
        </w:r>
      </w:hyperlink>
    </w:p>
    <w:p w:rsidR="00C94C58" w:rsidRDefault="00C94C58" w:rsidP="00F21371">
      <w:r>
        <w:t>[6] NIST. (</w:t>
      </w:r>
      <w:proofErr w:type="spellStart"/>
      <w:r>
        <w:t>n.d.</w:t>
      </w:r>
      <w:proofErr w:type="spellEnd"/>
      <w:r>
        <w:t>). FIPS PUB 46-3.</w:t>
      </w:r>
    </w:p>
    <w:p w:rsidR="00282BB4" w:rsidRDefault="00282BB4" w:rsidP="00F21371">
      <w:pPr>
        <w:rPr>
          <w:rFonts w:ascii="Arial" w:hAnsi="Arial" w:cs="Arial"/>
          <w:color w:val="222222"/>
          <w:sz w:val="20"/>
          <w:szCs w:val="20"/>
          <w:shd w:val="clear" w:color="auto" w:fill="FFFFFF"/>
        </w:rPr>
      </w:pPr>
      <w:r>
        <w:t xml:space="preserve">[7] </w:t>
      </w:r>
      <w:proofErr w:type="spellStart"/>
      <w:r>
        <w:rPr>
          <w:rFonts w:ascii="Arial" w:hAnsi="Arial" w:cs="Arial"/>
          <w:color w:val="222222"/>
          <w:sz w:val="20"/>
          <w:szCs w:val="20"/>
          <w:shd w:val="clear" w:color="auto" w:fill="FFFFFF"/>
        </w:rPr>
        <w:t>Rexha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Blerim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Lavdërim</w:t>
      </w:r>
      <w:proofErr w:type="spellEnd"/>
      <w:r>
        <w:rPr>
          <w:rFonts w:ascii="Arial" w:hAnsi="Arial" w:cs="Arial"/>
          <w:color w:val="222222"/>
          <w:sz w:val="20"/>
          <w:szCs w:val="20"/>
          <w:shd w:val="clear" w:color="auto" w:fill="FFFFFF"/>
        </w:rPr>
        <w:t xml:space="preserve"> Shala, and </w:t>
      </w:r>
      <w:proofErr w:type="spellStart"/>
      <w:r>
        <w:rPr>
          <w:rFonts w:ascii="Arial" w:hAnsi="Arial" w:cs="Arial"/>
          <w:color w:val="222222"/>
          <w:sz w:val="20"/>
          <w:szCs w:val="20"/>
          <w:shd w:val="clear" w:color="auto" w:fill="FFFFFF"/>
        </w:rPr>
        <w:t>Ehat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Qerimi</w:t>
      </w:r>
      <w:proofErr w:type="spellEnd"/>
      <w:r>
        <w:rPr>
          <w:rFonts w:ascii="Arial" w:hAnsi="Arial" w:cs="Arial"/>
          <w:color w:val="222222"/>
          <w:sz w:val="20"/>
          <w:szCs w:val="20"/>
          <w:shd w:val="clear" w:color="auto" w:fill="FFFFFF"/>
        </w:rPr>
        <w:t>. "Increasing SMS privacy using AES encryption algorithm in Android application."</w:t>
      </w:r>
    </w:p>
    <w:p w:rsidR="00282BB4" w:rsidRDefault="00282BB4" w:rsidP="00F21371">
      <w:pPr>
        <w:rPr>
          <w:rFonts w:ascii="Arial" w:hAnsi="Arial" w:cs="Arial"/>
          <w:color w:val="222222"/>
          <w:sz w:val="20"/>
          <w:szCs w:val="20"/>
          <w:shd w:val="clear" w:color="auto" w:fill="FFFFFF"/>
        </w:rPr>
      </w:pPr>
      <w:r>
        <w:rPr>
          <w:rFonts w:ascii="Arial" w:hAnsi="Arial" w:cs="Arial"/>
          <w:color w:val="222222"/>
          <w:sz w:val="20"/>
          <w:szCs w:val="20"/>
          <w:shd w:val="clear" w:color="auto" w:fill="FFFFFF"/>
        </w:rPr>
        <w:t>[8] William, Stallings, and William Stallings.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Cryptography and Network Security, 4/E</w:t>
      </w:r>
      <w:r>
        <w:rPr>
          <w:rFonts w:ascii="Arial" w:hAnsi="Arial" w:cs="Arial"/>
          <w:color w:val="222222"/>
          <w:sz w:val="20"/>
          <w:szCs w:val="20"/>
          <w:shd w:val="clear" w:color="auto" w:fill="FFFFFF"/>
        </w:rPr>
        <w:t>. Pearson Education India, 2006.</w:t>
      </w:r>
    </w:p>
    <w:p w:rsidR="008721EC" w:rsidRPr="00C369B6" w:rsidRDefault="008721EC" w:rsidP="00F21371">
      <w:pPr>
        <w:rPr>
          <w:sz w:val="24"/>
          <w:szCs w:val="24"/>
        </w:rPr>
      </w:pPr>
      <w:r>
        <w:rPr>
          <w:rFonts w:ascii="Arial" w:hAnsi="Arial" w:cs="Arial"/>
          <w:color w:val="222222"/>
          <w:sz w:val="20"/>
          <w:szCs w:val="20"/>
          <w:shd w:val="clear" w:color="auto" w:fill="FFFFFF"/>
        </w:rPr>
        <w:t xml:space="preserve">[9] </w:t>
      </w:r>
      <w:proofErr w:type="spellStart"/>
      <w:r>
        <w:t>Hassinen</w:t>
      </w:r>
      <w:proofErr w:type="spellEnd"/>
      <w:r>
        <w:t xml:space="preserve"> M.: </w:t>
      </w:r>
      <w:proofErr w:type="spellStart"/>
      <w:r>
        <w:t>SafeSMS</w:t>
      </w:r>
      <w:proofErr w:type="spellEnd"/>
      <w:r>
        <w:t xml:space="preserve"> 1.0 user manual. October </w:t>
      </w:r>
      <w:proofErr w:type="gramStart"/>
      <w:r>
        <w:t>2004,Department</w:t>
      </w:r>
      <w:proofErr w:type="gramEnd"/>
      <w:r>
        <w:t xml:space="preserve"> of Computer Science, University of Kuopio.</w:t>
      </w:r>
    </w:p>
    <w:sectPr w:rsidR="008721EC" w:rsidRPr="00C36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B16D4"/>
    <w:multiLevelType w:val="hybridMultilevel"/>
    <w:tmpl w:val="FFA05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A603FD"/>
    <w:multiLevelType w:val="hybridMultilevel"/>
    <w:tmpl w:val="6EF07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AA6B64"/>
    <w:multiLevelType w:val="hybridMultilevel"/>
    <w:tmpl w:val="3938A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A2742"/>
    <w:multiLevelType w:val="hybridMultilevel"/>
    <w:tmpl w:val="6E1CC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96775"/>
    <w:multiLevelType w:val="hybridMultilevel"/>
    <w:tmpl w:val="7884C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B638EC"/>
    <w:multiLevelType w:val="hybridMultilevel"/>
    <w:tmpl w:val="D7184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350DB1"/>
    <w:multiLevelType w:val="hybridMultilevel"/>
    <w:tmpl w:val="BD526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8337EC"/>
    <w:multiLevelType w:val="hybridMultilevel"/>
    <w:tmpl w:val="21C86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1E79F3"/>
    <w:multiLevelType w:val="hybridMultilevel"/>
    <w:tmpl w:val="58842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D440F"/>
    <w:multiLevelType w:val="hybridMultilevel"/>
    <w:tmpl w:val="85162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BF3C11"/>
    <w:multiLevelType w:val="hybridMultilevel"/>
    <w:tmpl w:val="30B01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7"/>
  </w:num>
  <w:num w:numId="5">
    <w:abstractNumId w:val="5"/>
  </w:num>
  <w:num w:numId="6">
    <w:abstractNumId w:val="8"/>
  </w:num>
  <w:num w:numId="7">
    <w:abstractNumId w:val="9"/>
  </w:num>
  <w:num w:numId="8">
    <w:abstractNumId w:val="6"/>
  </w:num>
  <w:num w:numId="9">
    <w:abstractNumId w:val="1"/>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5D9"/>
    <w:rsid w:val="000930C9"/>
    <w:rsid w:val="000A4A3E"/>
    <w:rsid w:val="00106AF2"/>
    <w:rsid w:val="00137BE1"/>
    <w:rsid w:val="00146B10"/>
    <w:rsid w:val="00165D7B"/>
    <w:rsid w:val="001F540B"/>
    <w:rsid w:val="00282BB4"/>
    <w:rsid w:val="002C440D"/>
    <w:rsid w:val="00303A71"/>
    <w:rsid w:val="00341565"/>
    <w:rsid w:val="00374844"/>
    <w:rsid w:val="00396BC1"/>
    <w:rsid w:val="0050565A"/>
    <w:rsid w:val="005F5EF2"/>
    <w:rsid w:val="00611288"/>
    <w:rsid w:val="00614FA9"/>
    <w:rsid w:val="00615797"/>
    <w:rsid w:val="006425D9"/>
    <w:rsid w:val="006D0C82"/>
    <w:rsid w:val="00722F9C"/>
    <w:rsid w:val="00790464"/>
    <w:rsid w:val="007B0594"/>
    <w:rsid w:val="00814608"/>
    <w:rsid w:val="00835C31"/>
    <w:rsid w:val="008721EC"/>
    <w:rsid w:val="008B6860"/>
    <w:rsid w:val="00971742"/>
    <w:rsid w:val="00A3525D"/>
    <w:rsid w:val="00A557F1"/>
    <w:rsid w:val="00A7484F"/>
    <w:rsid w:val="00AE7710"/>
    <w:rsid w:val="00C369B6"/>
    <w:rsid w:val="00C94C58"/>
    <w:rsid w:val="00E110B9"/>
    <w:rsid w:val="00E26AD4"/>
    <w:rsid w:val="00E40DC7"/>
    <w:rsid w:val="00EA38E2"/>
    <w:rsid w:val="00F21371"/>
    <w:rsid w:val="00F40301"/>
    <w:rsid w:val="00F8655D"/>
    <w:rsid w:val="00FA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EB5C71"/>
  <w15:chartTrackingRefBased/>
  <w15:docId w15:val="{54818C34-EA26-4FB0-B8A5-8233C2F3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3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7B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5C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844"/>
    <w:rPr>
      <w:color w:val="0563C1" w:themeColor="hyperlink"/>
      <w:u w:val="single"/>
    </w:rPr>
  </w:style>
  <w:style w:type="paragraph" w:styleId="ListParagraph">
    <w:name w:val="List Paragraph"/>
    <w:basedOn w:val="Normal"/>
    <w:uiPriority w:val="34"/>
    <w:qFormat/>
    <w:rsid w:val="00374844"/>
    <w:pPr>
      <w:ind w:left="720"/>
      <w:contextualSpacing/>
    </w:pPr>
  </w:style>
  <w:style w:type="character" w:customStyle="1" w:styleId="Heading1Char">
    <w:name w:val="Heading 1 Char"/>
    <w:basedOn w:val="DefaultParagraphFont"/>
    <w:link w:val="Heading1"/>
    <w:uiPriority w:val="9"/>
    <w:rsid w:val="00F40301"/>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C369B6"/>
  </w:style>
  <w:style w:type="character" w:customStyle="1" w:styleId="Heading2Char">
    <w:name w:val="Heading 2 Char"/>
    <w:basedOn w:val="DefaultParagraphFont"/>
    <w:link w:val="Heading2"/>
    <w:uiPriority w:val="9"/>
    <w:rsid w:val="00137BE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35C31"/>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872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21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89293">
      <w:bodyDiv w:val="1"/>
      <w:marLeft w:val="0"/>
      <w:marRight w:val="0"/>
      <w:marTop w:val="0"/>
      <w:marBottom w:val="0"/>
      <w:divBdr>
        <w:top w:val="none" w:sz="0" w:space="0" w:color="auto"/>
        <w:left w:val="none" w:sz="0" w:space="0" w:color="auto"/>
        <w:bottom w:val="none" w:sz="0" w:space="0" w:color="auto"/>
        <w:right w:val="none" w:sz="0" w:space="0" w:color="auto"/>
      </w:divBdr>
    </w:div>
    <w:div w:id="597837749">
      <w:bodyDiv w:val="1"/>
      <w:marLeft w:val="0"/>
      <w:marRight w:val="0"/>
      <w:marTop w:val="0"/>
      <w:marBottom w:val="0"/>
      <w:divBdr>
        <w:top w:val="none" w:sz="0" w:space="0" w:color="auto"/>
        <w:left w:val="none" w:sz="0" w:space="0" w:color="auto"/>
        <w:bottom w:val="none" w:sz="0" w:space="0" w:color="auto"/>
        <w:right w:val="none" w:sz="0" w:space="0" w:color="auto"/>
      </w:divBdr>
    </w:div>
    <w:div w:id="1095131803">
      <w:bodyDiv w:val="1"/>
      <w:marLeft w:val="0"/>
      <w:marRight w:val="0"/>
      <w:marTop w:val="0"/>
      <w:marBottom w:val="0"/>
      <w:divBdr>
        <w:top w:val="none" w:sz="0" w:space="0" w:color="auto"/>
        <w:left w:val="none" w:sz="0" w:space="0" w:color="auto"/>
        <w:bottom w:val="none" w:sz="0" w:space="0" w:color="auto"/>
        <w:right w:val="none" w:sz="0" w:space="0" w:color="auto"/>
      </w:divBdr>
    </w:div>
    <w:div w:id="1575580871">
      <w:bodyDiv w:val="1"/>
      <w:marLeft w:val="0"/>
      <w:marRight w:val="0"/>
      <w:marTop w:val="0"/>
      <w:marBottom w:val="0"/>
      <w:divBdr>
        <w:top w:val="none" w:sz="0" w:space="0" w:color="auto"/>
        <w:left w:val="none" w:sz="0" w:space="0" w:color="auto"/>
        <w:bottom w:val="none" w:sz="0" w:space="0" w:color="auto"/>
        <w:right w:val="none" w:sz="0" w:space="0" w:color="auto"/>
      </w:divBdr>
    </w:div>
    <w:div w:id="1793555858">
      <w:bodyDiv w:val="1"/>
      <w:marLeft w:val="0"/>
      <w:marRight w:val="0"/>
      <w:marTop w:val="0"/>
      <w:marBottom w:val="0"/>
      <w:divBdr>
        <w:top w:val="none" w:sz="0" w:space="0" w:color="auto"/>
        <w:left w:val="none" w:sz="0" w:space="0" w:color="auto"/>
        <w:bottom w:val="none" w:sz="0" w:space="0" w:color="auto"/>
        <w:right w:val="none" w:sz="0" w:space="0" w:color="auto"/>
      </w:divBdr>
    </w:div>
    <w:div w:id="1854801443">
      <w:bodyDiv w:val="1"/>
      <w:marLeft w:val="0"/>
      <w:marRight w:val="0"/>
      <w:marTop w:val="0"/>
      <w:marBottom w:val="0"/>
      <w:divBdr>
        <w:top w:val="none" w:sz="0" w:space="0" w:color="auto"/>
        <w:left w:val="none" w:sz="0" w:space="0" w:color="auto"/>
        <w:bottom w:val="none" w:sz="0" w:space="0" w:color="auto"/>
        <w:right w:val="none" w:sz="0" w:space="0" w:color="auto"/>
      </w:divBdr>
    </w:div>
    <w:div w:id="1861043815">
      <w:bodyDiv w:val="1"/>
      <w:marLeft w:val="0"/>
      <w:marRight w:val="0"/>
      <w:marTop w:val="0"/>
      <w:marBottom w:val="0"/>
      <w:divBdr>
        <w:top w:val="none" w:sz="0" w:space="0" w:color="auto"/>
        <w:left w:val="none" w:sz="0" w:space="0" w:color="auto"/>
        <w:bottom w:val="none" w:sz="0" w:space="0" w:color="auto"/>
        <w:right w:val="none" w:sz="0" w:space="0" w:color="auto"/>
      </w:divBdr>
    </w:div>
    <w:div w:id="1885092181">
      <w:bodyDiv w:val="1"/>
      <w:marLeft w:val="0"/>
      <w:marRight w:val="0"/>
      <w:marTop w:val="0"/>
      <w:marBottom w:val="0"/>
      <w:divBdr>
        <w:top w:val="none" w:sz="0" w:space="0" w:color="auto"/>
        <w:left w:val="none" w:sz="0" w:space="0" w:color="auto"/>
        <w:bottom w:val="none" w:sz="0" w:space="0" w:color="auto"/>
        <w:right w:val="none" w:sz="0" w:space="0" w:color="auto"/>
      </w:divBdr>
    </w:div>
    <w:div w:id="206748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Fixed_lin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archmobilecomputing.techtarget.com/originalContent/0,289142,sid40_gci1214281,00.html" TargetMode="External"/><Relationship Id="rId1" Type="http://schemas.openxmlformats.org/officeDocument/2006/relationships/numbering" Target="numbering.xml"/><Relationship Id="rId6" Type="http://schemas.openxmlformats.org/officeDocument/2006/relationships/hyperlink" Target="https://en.wikipedia.org/wiki/Communications_protocols" TargetMode="External"/><Relationship Id="rId11" Type="http://schemas.openxmlformats.org/officeDocument/2006/relationships/image" Target="media/image4.PNG"/><Relationship Id="rId5" Type="http://schemas.openxmlformats.org/officeDocument/2006/relationships/hyperlink" Target="mailto:adriantaut@gmail.com" TargetMode="External"/><Relationship Id="rId15" Type="http://schemas.openxmlformats.org/officeDocument/2006/relationships/hyperlink" Target="http://www.schneier.com/blog/archives/2005/10/sms_denialofser_1.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flexispy.com/news-flexispy-blackberry-windows-mobi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Taut Adrian</dc:creator>
  <cp:keywords/>
  <dc:description/>
  <cp:lastModifiedBy>Antoniu-Liviu Crisan</cp:lastModifiedBy>
  <cp:revision>20</cp:revision>
  <dcterms:created xsi:type="dcterms:W3CDTF">2015-12-30T19:52:00Z</dcterms:created>
  <dcterms:modified xsi:type="dcterms:W3CDTF">2017-12-20T08:41:00Z</dcterms:modified>
</cp:coreProperties>
</file>