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Adrianus Indraprasta Dwicaksana</w:t>
      </w:r>
    </w:p>
    <w:p w:rsidR="00000000" w:rsidDel="00000000" w:rsidP="00000000" w:rsidRDefault="00000000" w:rsidRPr="00000000" w14:paraId="00000002">
      <w:pPr>
        <w:rPr/>
      </w:pPr>
      <w:r w:rsidDel="00000000" w:rsidR="00000000" w:rsidRPr="00000000">
        <w:rPr>
          <w:rtl w:val="0"/>
        </w:rPr>
        <w:t xml:space="preserve">Flutter Kelas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quqfbdulvvj" w:id="0"/>
      <w:bookmarkEnd w:id="0"/>
      <w:r w:rsidDel="00000000" w:rsidR="00000000" w:rsidRPr="00000000">
        <w:rPr>
          <w:b w:val="1"/>
          <w:color w:val="000000"/>
          <w:sz w:val="26"/>
          <w:szCs w:val="26"/>
          <w:rtl w:val="0"/>
        </w:rPr>
        <w:t xml:space="preserve">Soal Prioritas 1 (80)</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Lakukan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dengan menggunakan DIO untuk mengirimkan data contact! gunakan url pada slide 12.</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Contact Model</w:t>
      </w:r>
    </w:p>
    <w:p w:rsidR="00000000" w:rsidDel="00000000" w:rsidP="00000000" w:rsidRDefault="00000000" w:rsidRPr="00000000" w14:paraId="00000007">
      <w:pPr>
        <w:spacing w:after="240" w:before="240" w:lineRule="auto"/>
        <w:ind w:left="720" w:firstLine="0"/>
        <w:rPr/>
      </w:pPr>
      <w:r w:rsidDel="00000000" w:rsidR="00000000" w:rsidRPr="00000000">
        <w:rPr/>
        <w:drawing>
          <wp:inline distB="114300" distT="114300" distL="114300" distR="114300">
            <wp:extent cx="5731200" cy="41656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Api Contact</w:t>
      </w:r>
    </w:p>
    <w:p w:rsidR="00000000" w:rsidDel="00000000" w:rsidP="00000000" w:rsidRDefault="00000000" w:rsidRPr="00000000" w14:paraId="00000011">
      <w:pPr>
        <w:spacing w:after="240" w:before="240" w:lineRule="auto"/>
        <w:ind w:left="720" w:firstLine="0"/>
        <w:rPr/>
      </w:pPr>
      <w:r w:rsidDel="00000000" w:rsidR="00000000" w:rsidRPr="00000000">
        <w:rPr/>
        <w:drawing>
          <wp:inline distB="114300" distT="114300" distL="114300" distR="114300">
            <wp:extent cx="5731200" cy="34163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Contact Provider</w:t>
      </w:r>
    </w:p>
    <w:p w:rsidR="00000000" w:rsidDel="00000000" w:rsidP="00000000" w:rsidRDefault="00000000" w:rsidRPr="00000000" w14:paraId="00000013">
      <w:pPr>
        <w:rPr/>
      </w:pPr>
      <w:r w:rsidDel="00000000" w:rsidR="00000000" w:rsidRPr="00000000">
        <w:rPr/>
        <w:drawing>
          <wp:inline distB="114300" distT="114300" distL="114300" distR="114300">
            <wp:extent cx="5731200" cy="23241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9685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Add/Post contact  button</w:t>
      </w:r>
    </w:p>
    <w:p w:rsidR="00000000" w:rsidDel="00000000" w:rsidP="00000000" w:rsidRDefault="00000000" w:rsidRPr="00000000" w14:paraId="00000016">
      <w:pPr>
        <w:spacing w:after="240" w:before="240" w:lineRule="auto"/>
        <w:ind w:left="720" w:firstLine="0"/>
        <w:rPr/>
      </w:pPr>
      <w:r w:rsidDel="00000000" w:rsidR="00000000" w:rsidRPr="00000000">
        <w:rPr/>
        <w:drawing>
          <wp:inline distB="114300" distT="114300" distL="114300" distR="114300">
            <wp:extent cx="5314950" cy="34861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49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rtl w:val="0"/>
        </w:rPr>
        <w:t xml:space="preserve">Ubahlah bentuk JSON berikut kedalam bentuk Object dari suatu class! Gunakan data JSON pada URL berikut: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https://my-json-server.typicode.com/hadihammurabi/flutter-webservice/contacts/2</w:t>
        </w:r>
      </w:hyperlink>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getJSONContact in api contact</w:t>
      </w:r>
    </w:p>
    <w:p w:rsidR="00000000" w:rsidDel="00000000" w:rsidP="00000000" w:rsidRDefault="00000000" w:rsidRPr="00000000" w14:paraId="0000001C">
      <w:pPr>
        <w:spacing w:after="240" w:before="240" w:lineRule="auto"/>
        <w:ind w:left="720" w:firstLine="0"/>
        <w:rPr/>
      </w:pPr>
      <w:r w:rsidDel="00000000" w:rsidR="00000000" w:rsidRPr="00000000">
        <w:rPr/>
        <w:drawing>
          <wp:inline distB="114300" distT="114300" distL="114300" distR="114300">
            <wp:extent cx="5600700" cy="253365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00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fetchJSONContact in ContactProvider</w:t>
      </w:r>
    </w:p>
    <w:p w:rsidR="00000000" w:rsidDel="00000000" w:rsidP="00000000" w:rsidRDefault="00000000" w:rsidRPr="00000000" w14:paraId="0000001E">
      <w:pPr>
        <w:spacing w:after="240" w:before="240" w:lineRule="auto"/>
        <w:ind w:left="720" w:firstLine="0"/>
        <w:rPr/>
      </w:pPr>
      <w:r w:rsidDel="00000000" w:rsidR="00000000" w:rsidRPr="00000000">
        <w:rPr/>
        <w:drawing>
          <wp:inline distB="114300" distT="114300" distL="114300" distR="114300">
            <wp:extent cx="5467350" cy="37623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673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insert data</w:t>
      </w:r>
    </w:p>
    <w:p w:rsidR="00000000" w:rsidDel="00000000" w:rsidP="00000000" w:rsidRDefault="00000000" w:rsidRPr="00000000" w14:paraId="00000020">
      <w:pPr>
        <w:spacing w:after="240" w:before="240" w:lineRule="auto"/>
        <w:ind w:left="720" w:firstLine="0"/>
        <w:rPr/>
      </w:pPr>
      <w:r w:rsidDel="00000000" w:rsidR="00000000" w:rsidRPr="00000000">
        <w:rPr/>
        <w:drawing>
          <wp:inline distB="114300" distT="114300" distL="114300" distR="114300">
            <wp:extent cx="5731200" cy="43815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color w:val="1155cc"/>
          <w:u w:val="single"/>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Lakukan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request dengan menggunakan DIO. Berikut adalah kriteria request yang harus dipenuhi:</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endpoint yang digunakan: </w:t>
      </w:r>
      <w:r w:rsidDel="00000000" w:rsidR="00000000" w:rsidRPr="00000000">
        <w:rPr>
          <w:rFonts w:ascii="Roboto Mono" w:cs="Roboto Mono" w:eastAsia="Roboto Mono" w:hAnsi="Roboto Mono"/>
          <w:color w:val="188038"/>
          <w:rtl w:val="0"/>
        </w:rPr>
        <w:t xml:space="preserve">https://jsonplaceholder.typicode.com/posts/1</w:t>
      </w:r>
    </w:p>
    <w:p w:rsidR="00000000" w:rsidDel="00000000" w:rsidP="00000000" w:rsidRDefault="00000000" w:rsidRPr="00000000" w14:paraId="00000025">
      <w:pPr>
        <w:numPr>
          <w:ilvl w:val="1"/>
          <w:numId w:val="1"/>
        </w:numPr>
        <w:spacing w:after="240" w:before="0" w:beforeAutospacing="0" w:lineRule="auto"/>
        <w:ind w:left="1440" w:hanging="360"/>
      </w:pPr>
      <w:r w:rsidDel="00000000" w:rsidR="00000000" w:rsidRPr="00000000">
        <w:rPr>
          <w:rtl w:val="0"/>
        </w:rPr>
        <w:t xml:space="preserve">request body yang digunakan:</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id: 1,</w:t>
      </w:r>
    </w:p>
    <w:p w:rsidR="00000000" w:rsidDel="00000000" w:rsidP="00000000" w:rsidRDefault="00000000" w:rsidRPr="00000000" w14:paraId="00000028">
      <w:pPr>
        <w:rPr/>
      </w:pPr>
      <w:r w:rsidDel="00000000" w:rsidR="00000000" w:rsidRPr="00000000">
        <w:rPr>
          <w:rtl w:val="0"/>
        </w:rPr>
        <w:t xml:space="preserve">  title: 'foo',</w:t>
      </w:r>
    </w:p>
    <w:p w:rsidR="00000000" w:rsidDel="00000000" w:rsidP="00000000" w:rsidRDefault="00000000" w:rsidRPr="00000000" w14:paraId="00000029">
      <w:pPr>
        <w:rPr/>
      </w:pPr>
      <w:r w:rsidDel="00000000" w:rsidR="00000000" w:rsidRPr="00000000">
        <w:rPr>
          <w:rtl w:val="0"/>
        </w:rPr>
        <w:t xml:space="preserve">  body: 'bar',</w:t>
      </w:r>
    </w:p>
    <w:p w:rsidR="00000000" w:rsidDel="00000000" w:rsidP="00000000" w:rsidRDefault="00000000" w:rsidRPr="00000000" w14:paraId="0000002A">
      <w:pPr>
        <w:rPr/>
      </w:pPr>
      <w:r w:rsidDel="00000000" w:rsidR="00000000" w:rsidRPr="00000000">
        <w:rPr>
          <w:rtl w:val="0"/>
        </w:rPr>
        <w:t xml:space="preserve">  userId: 1,</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Post model</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5731200" cy="37719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Api post</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5731200" cy="34163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post provider</w:t>
      </w:r>
    </w:p>
    <w:p w:rsidR="00000000" w:rsidDel="00000000" w:rsidP="00000000" w:rsidRDefault="00000000" w:rsidRPr="00000000" w14:paraId="00000031">
      <w:pPr>
        <w:spacing w:after="240" w:before="240" w:lineRule="auto"/>
        <w:ind w:left="720" w:firstLine="0"/>
        <w:rPr/>
      </w:pPr>
      <w:r w:rsidDel="00000000" w:rsidR="00000000" w:rsidRPr="00000000">
        <w:rPr/>
        <w:drawing>
          <wp:inline distB="114300" distT="114300" distL="114300" distR="114300">
            <wp:extent cx="3180059" cy="3214688"/>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80059"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run updatePost from PostProvider in button update</w:t>
      </w:r>
    </w:p>
    <w:p w:rsidR="00000000" w:rsidDel="00000000" w:rsidP="00000000" w:rsidRDefault="00000000" w:rsidRPr="00000000" w14:paraId="00000033">
      <w:pPr>
        <w:spacing w:after="240" w:before="240" w:lineRule="auto"/>
        <w:ind w:left="720" w:firstLine="0"/>
        <w:rPr/>
      </w:pPr>
      <w:r w:rsidDel="00000000" w:rsidR="00000000" w:rsidRPr="00000000">
        <w:rPr/>
        <w:drawing>
          <wp:inline distB="114300" distT="114300" distL="114300" distR="114300">
            <wp:extent cx="5731200" cy="44831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pPr>
      <w:hyperlink r:id="rId20">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g0xawzyxcb68" w:id="1"/>
      <w:bookmarkEnd w:id="1"/>
      <w:r w:rsidDel="00000000" w:rsidR="00000000" w:rsidRPr="00000000">
        <w:rPr>
          <w:b w:val="1"/>
          <w:color w:val="000000"/>
          <w:sz w:val="26"/>
          <w:szCs w:val="26"/>
          <w:rtl w:val="0"/>
        </w:rPr>
        <w:t xml:space="preserve">Soal Prioritas 2 (20)</w:t>
      </w:r>
    </w:p>
    <w:p w:rsidR="00000000" w:rsidDel="00000000" w:rsidP="00000000" w:rsidRDefault="00000000" w:rsidRPr="00000000" w14:paraId="00000036">
      <w:pPr>
        <w:numPr>
          <w:ilvl w:val="0"/>
          <w:numId w:val="2"/>
        </w:numPr>
        <w:spacing w:after="240" w:before="240" w:lineRule="auto"/>
        <w:ind w:left="720" w:hanging="360"/>
      </w:pPr>
      <w:r w:rsidDel="00000000" w:rsidR="00000000" w:rsidRPr="00000000">
        <w:rPr>
          <w:rtl w:val="0"/>
        </w:rPr>
        <w:t xml:space="preserve">Buatlah sebuah aplikasi sederhana untuk menampilkan gambar yang diambil melalui DiceBear API. Gambar harus diambil melalui mekanisme data fetching (tidak boleh hard code secara langsung). Dokumentasi mengenai DiceBear API dapat dilihat disini:</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https://dicebear.com/how-to-use/http-api</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y-json-server.typicode.com/hadihammurabi/flutter-webservice/contacts/2" TargetMode="External"/><Relationship Id="rId11" Type="http://schemas.openxmlformats.org/officeDocument/2006/relationships/hyperlink" Target="https://my-json-server.typicode.com/hadihammurabi/flutter-webservice/contacts/2" TargetMode="External"/><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hyperlink" Target="https://my-json-server.typicode.com/hadihammurabi/flutter-webservice/contact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