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left="1357" w:right="1588" w:firstLine="803"/>
        <w:jc w:val="center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-202565</wp:posOffset>
            </wp:positionV>
            <wp:extent cx="1431925" cy="810895"/>
            <wp:effectExtent l="0" t="0" r="0" b="889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1985" cy="810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b/>
          <w:sz w:val="48"/>
        </w:rPr>
        <w:t>PT.  Klik Indomaret Sukses</w:t>
      </w:r>
    </w:p>
    <w:p>
      <w:pPr>
        <w:spacing w:after="0"/>
        <w:ind w:left="2606"/>
      </w:pPr>
      <w:r>
        <w:t xml:space="preserve"> </w:t>
      </w:r>
    </w:p>
    <w:p>
      <w:pPr>
        <w:spacing w:after="0"/>
      </w:pPr>
      <w:r>
        <w:t xml:space="preserve"> </w:t>
      </w:r>
    </w:p>
    <w:tbl>
      <w:tblPr>
        <w:tblStyle w:val="6"/>
        <w:tblW w:w="10684" w:type="dxa"/>
        <w:tblInd w:w="-109" w:type="dxa"/>
        <w:tblLayout w:type="autofit"/>
        <w:tblCellMar>
          <w:top w:w="0" w:type="dxa"/>
          <w:left w:w="0" w:type="dxa"/>
          <w:bottom w:w="0" w:type="dxa"/>
          <w:right w:w="115" w:type="dxa"/>
        </w:tblCellMar>
      </w:tblPr>
      <w:tblGrid>
        <w:gridCol w:w="2494"/>
        <w:gridCol w:w="1665"/>
        <w:gridCol w:w="4140"/>
        <w:gridCol w:w="719"/>
        <w:gridCol w:w="1666"/>
      </w:tblGrid>
      <w:tr>
        <w:tblPrEx>
          <w:tblCellMar>
            <w:top w:w="0" w:type="dxa"/>
            <w:left w:w="0" w:type="dxa"/>
            <w:bottom w:w="0" w:type="dxa"/>
            <w:right w:w="115" w:type="dxa"/>
          </w:tblCellMar>
        </w:tblPrEx>
        <w:trPr>
          <w:trHeight w:val="689" w:hRule="atLeast"/>
        </w:trPr>
        <w:tc>
          <w:tcPr>
            <w:tcW w:w="2494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DADADB"/>
          </w:tcPr>
          <w:p>
            <w:pPr>
              <w:spacing w:after="0" w:line="240" w:lineRule="auto"/>
            </w:pPr>
          </w:p>
        </w:tc>
        <w:tc>
          <w:tcPr>
            <w:tcW w:w="6524" w:type="dxa"/>
            <w:gridSpan w:val="3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DADADB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b/>
                <w:sz w:val="36"/>
              </w:rPr>
              <w:t xml:space="preserve">USER ACCEPTANCE TEST (UAT) </w:t>
            </w:r>
          </w:p>
          <w:p>
            <w:pPr>
              <w:spacing w:after="0" w:line="240" w:lineRule="auto"/>
              <w:ind w:left="1440"/>
            </w:pPr>
            <w:r>
              <w:rPr>
                <w:rFonts w:ascii="Arial" w:hAnsi="Arial" w:eastAsia="Arial" w:cs="Arial"/>
              </w:rPr>
              <w:t>No. Dokumen: 01/KIS/07/2021</w:t>
            </w:r>
            <w:r>
              <w:rPr>
                <w:b/>
                <w:sz w:val="36"/>
              </w:rPr>
              <w:t xml:space="preserve"> </w:t>
            </w:r>
          </w:p>
        </w:tc>
        <w:tc>
          <w:tcPr>
            <w:tcW w:w="1666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DADADB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115" w:type="dxa"/>
          </w:tblCellMar>
        </w:tblPrEx>
        <w:trPr>
          <w:trHeight w:val="296" w:hRule="atLeast"/>
        </w:trPr>
        <w:tc>
          <w:tcPr>
            <w:tcW w:w="2494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</w:tcPr>
          <w:p>
            <w:pPr>
              <w:spacing w:after="0" w:line="240" w:lineRule="auto"/>
              <w:ind w:left="481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6524" w:type="dxa"/>
            <w:gridSpan w:val="3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</w:tcPr>
          <w:p>
            <w:pPr>
              <w:spacing w:after="0" w:line="240" w:lineRule="auto"/>
              <w:ind w:left="2429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</w:r>
            <w:r>
              <w:rPr>
                <w:sz w:val="20"/>
              </w:rPr>
              <w:t xml:space="preserve"> </w:t>
            </w:r>
          </w:p>
        </w:tc>
        <w:tc>
          <w:tcPr>
            <w:tcW w:w="1666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</w:tcPr>
          <w:p>
            <w:pPr>
              <w:spacing w:after="0" w:line="240" w:lineRule="auto"/>
              <w:ind w:left="110"/>
            </w:pPr>
            <w:r>
              <w:rPr>
                <w:sz w:val="20"/>
              </w:rPr>
              <w:t xml:space="preserve">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115" w:type="dxa"/>
          </w:tblCellMar>
        </w:tblPrEx>
        <w:trPr>
          <w:trHeight w:val="259" w:hRule="atLeast"/>
        </w:trPr>
        <w:tc>
          <w:tcPr>
            <w:tcW w:w="415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Arial" w:asciiTheme="minorHAnsi" w:hAnsiTheme="minorHAnsi" w:cstheme="minorHAnsi"/>
                <w:b/>
              </w:rPr>
              <w:t>Nama Proyek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ind w:left="104"/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Arial" w:asciiTheme="minorHAnsi" w:hAnsiTheme="minorHAnsi" w:cstheme="minorHAnsi"/>
                <w:b/>
              </w:rPr>
              <w:t>Jenis Transaksi</w:t>
            </w:r>
          </w:p>
        </w:tc>
        <w:tc>
          <w:tcPr>
            <w:tcW w:w="238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ind w:left="151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eastAsia="Arial" w:asciiTheme="minorHAnsi" w:hAnsiTheme="minorHAnsi" w:cstheme="minorHAnsi"/>
                <w:b/>
              </w:rPr>
              <w:t>Tanggal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115" w:type="dxa"/>
          </w:tblCellMar>
        </w:tblPrEx>
        <w:trPr>
          <w:trHeight w:val="193" w:hRule="atLeast"/>
        </w:trPr>
        <w:tc>
          <w:tcPr>
            <w:tcW w:w="415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ind w:left="164"/>
              <w:jc w:val="center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OVO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ind w:left="16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Payment Point</w:t>
            </w:r>
          </w:p>
        </w:tc>
        <w:tc>
          <w:tcPr>
            <w:tcW w:w="238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ind w:left="11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  <w:r>
              <w:rPr>
                <w:rFonts w:hint="default" w:asciiTheme="minorHAnsi" w:hAnsiTheme="minorHAnsi" w:cstheme="minorHAnsi"/>
                <w:lang w:val="en-US"/>
              </w:rPr>
              <w:t>8 Oktober</w:t>
            </w:r>
            <w:r>
              <w:rPr>
                <w:rFonts w:asciiTheme="minorHAnsi" w:hAnsiTheme="minorHAnsi" w:cstheme="minorHAnsi"/>
              </w:rPr>
              <w:t xml:space="preserve"> 2021</w:t>
            </w:r>
          </w:p>
        </w:tc>
      </w:tr>
    </w:tbl>
    <w:p>
      <w:pPr>
        <w:spacing w:after="0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tbl>
      <w:tblPr>
        <w:tblStyle w:val="6"/>
        <w:tblW w:w="10685" w:type="dxa"/>
        <w:tblInd w:w="-110" w:type="dxa"/>
        <w:tblLayout w:type="autofit"/>
        <w:tblCellMar>
          <w:top w:w="0" w:type="dxa"/>
          <w:left w:w="106" w:type="dxa"/>
          <w:bottom w:w="0" w:type="dxa"/>
          <w:right w:w="115" w:type="dxa"/>
        </w:tblCellMar>
      </w:tblPr>
      <w:tblGrid>
        <w:gridCol w:w="1815"/>
        <w:gridCol w:w="8870"/>
      </w:tblGrid>
      <w:tr>
        <w:tblPrEx>
          <w:tblCellMar>
            <w:top w:w="0" w:type="dxa"/>
            <w:left w:w="106" w:type="dxa"/>
            <w:bottom w:w="0" w:type="dxa"/>
            <w:right w:w="115" w:type="dxa"/>
          </w:tblCellMar>
        </w:tblPrEx>
        <w:trPr>
          <w:trHeight w:val="278" w:hRule="atLeast"/>
        </w:trPr>
        <w:tc>
          <w:tcPr>
            <w:tcW w:w="1068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  <w:rPr>
                <w:rFonts w:asciiTheme="minorHAnsi" w:hAnsiTheme="minorHAnsi" w:cstheme="minorHAnsi"/>
                <w:b/>
              </w:rPr>
            </w:pPr>
            <w:r>
              <w:rPr>
                <w:rFonts w:eastAsia="Arial" w:asciiTheme="minorHAnsi" w:hAnsiTheme="minorHAnsi" w:cstheme="minorHAnsi"/>
                <w:b/>
              </w:rPr>
              <w:t xml:space="preserve">Informasi </w:t>
            </w:r>
          </w:p>
        </w:tc>
      </w:tr>
      <w:tr>
        <w:tblPrEx>
          <w:tblCellMar>
            <w:top w:w="0" w:type="dxa"/>
            <w:left w:w="106" w:type="dxa"/>
            <w:bottom w:w="0" w:type="dxa"/>
            <w:right w:w="115" w:type="dxa"/>
          </w:tblCellMar>
        </w:tblPrEx>
        <w:trPr>
          <w:trHeight w:val="278" w:hRule="atLeast"/>
        </w:trPr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  <w:rPr>
                <w:rFonts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Arial"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Program Terkait </w:t>
            </w:r>
          </w:p>
        </w:tc>
        <w:tc>
          <w:tcPr>
            <w:tcW w:w="8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Web Service Payment Point</w:t>
            </w:r>
          </w:p>
        </w:tc>
      </w:tr>
      <w:tr>
        <w:tblPrEx>
          <w:tblCellMar>
            <w:top w:w="0" w:type="dxa"/>
            <w:left w:w="106" w:type="dxa"/>
            <w:bottom w:w="0" w:type="dxa"/>
            <w:right w:w="115" w:type="dxa"/>
          </w:tblCellMar>
        </w:tblPrEx>
        <w:trPr>
          <w:trHeight w:val="278" w:hRule="atLeast"/>
        </w:trPr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  <w:rPr>
                <w:rFonts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Arial"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Versi </w:t>
            </w:r>
          </w:p>
        </w:tc>
        <w:tc>
          <w:tcPr>
            <w:tcW w:w="8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21.07.30</w:t>
            </w:r>
          </w:p>
        </w:tc>
      </w:tr>
      <w:tr>
        <w:tblPrEx>
          <w:tblCellMar>
            <w:top w:w="0" w:type="dxa"/>
            <w:left w:w="106" w:type="dxa"/>
            <w:bottom w:w="0" w:type="dxa"/>
            <w:right w:w="115" w:type="dxa"/>
          </w:tblCellMar>
        </w:tblPrEx>
        <w:trPr>
          <w:trHeight w:val="283" w:hRule="atLeast"/>
        </w:trPr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  <w:rPr>
                <w:rFonts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Arial"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Jenis </w:t>
            </w:r>
          </w:p>
        </w:tc>
        <w:tc>
          <w:tcPr>
            <w:tcW w:w="887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Payment Point</w:t>
            </w:r>
          </w:p>
        </w:tc>
      </w:tr>
      <w:tr>
        <w:tblPrEx>
          <w:tblCellMar>
            <w:top w:w="0" w:type="dxa"/>
            <w:left w:w="106" w:type="dxa"/>
            <w:bottom w:w="0" w:type="dxa"/>
            <w:right w:w="115" w:type="dxa"/>
          </w:tblCellMar>
        </w:tblPrEx>
        <w:trPr>
          <w:trHeight w:val="166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left="5"/>
              <w:rPr>
                <w:rFonts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Arial"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Deskripsi </w:t>
            </w:r>
          </w:p>
        </w:tc>
        <w:tc>
          <w:tcPr>
            <w:tcW w:w="8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Theme="minorHAnsi" w:hAnsiTheme="minorHAnsi" w:cstheme="minorHAnsi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Penyediaan layanan transaksi </w:t>
            </w:r>
            <w:r>
              <w:rPr>
                <w:rFonts w:hint="default" w:asciiTheme="minorHAnsi" w:hAnsiTheme="minorHAnsi" w:cstheme="minorHAnsi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Top Up Saldo OVO</w:t>
            </w:r>
          </w:p>
        </w:tc>
      </w:tr>
      <w:tr>
        <w:tblPrEx>
          <w:tblCellMar>
            <w:top w:w="0" w:type="dxa"/>
            <w:left w:w="106" w:type="dxa"/>
            <w:bottom w:w="0" w:type="dxa"/>
            <w:right w:w="115" w:type="dxa"/>
          </w:tblCellMar>
        </w:tblPrEx>
        <w:trPr>
          <w:trHeight w:val="166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left="5"/>
              <w:rPr>
                <w:rFonts w:eastAsia="Arial"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Arial"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Lokasi</w:t>
            </w:r>
          </w:p>
        </w:tc>
        <w:tc>
          <w:tcPr>
            <w:tcW w:w="8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On-site (melalui Group WhatsApp)</w:t>
            </w:r>
          </w:p>
        </w:tc>
      </w:tr>
      <w:tr>
        <w:tblPrEx>
          <w:tblCellMar>
            <w:top w:w="0" w:type="dxa"/>
            <w:left w:w="106" w:type="dxa"/>
            <w:bottom w:w="0" w:type="dxa"/>
            <w:right w:w="115" w:type="dxa"/>
          </w:tblCellMar>
        </w:tblPrEx>
        <w:trPr>
          <w:trHeight w:val="166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left="5"/>
              <w:rPr>
                <w:rFonts w:eastAsia="Arial"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Arial"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Peserta UAT</w:t>
            </w:r>
          </w:p>
        </w:tc>
        <w:tc>
          <w:tcPr>
            <w:tcW w:w="8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Hali Wimbaka (KIS)</w:t>
            </w:r>
          </w:p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Otniel Setiawan (KIS)</w:t>
            </w:r>
          </w:p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Daru Teguh Prasetyo (KIS)</w:t>
            </w:r>
          </w:p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HAnsi" w:hAnsiTheme="minorHAnsi" w:cstheme="minorHAnsi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Yanuar </w:t>
            </w:r>
            <w:r>
              <w:rPr>
                <w:rFonts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default" w:asciiTheme="minorHAnsi" w:hAnsiTheme="minorHAnsi" w:cstheme="minorHAnsi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OVO</w:t>
            </w:r>
            <w:r>
              <w:rPr>
                <w:rFonts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HAnsi" w:hAnsiTheme="minorHAnsi" w:cstheme="minorHAnsi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Niken Eka S</w:t>
            </w:r>
            <w:r>
              <w:rPr>
                <w:rFonts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(</w:t>
            </w:r>
            <w:r>
              <w:rPr>
                <w:rFonts w:hint="default" w:asciiTheme="minorHAnsi" w:hAnsiTheme="minorHAnsi" w:cstheme="minorHAnsi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OVO</w:t>
            </w:r>
            <w:r>
              <w:rPr>
                <w:rFonts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</w:tbl>
    <w:p>
      <w:p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tbl>
      <w:tblPr>
        <w:tblStyle w:val="6"/>
        <w:tblW w:w="10685" w:type="dxa"/>
        <w:tblInd w:w="-110" w:type="dxa"/>
        <w:tblLayout w:type="autofit"/>
        <w:tblCellMar>
          <w:top w:w="0" w:type="dxa"/>
          <w:left w:w="110" w:type="dxa"/>
          <w:bottom w:w="0" w:type="dxa"/>
          <w:right w:w="115" w:type="dxa"/>
        </w:tblCellMar>
      </w:tblPr>
      <w:tblGrid>
        <w:gridCol w:w="10685"/>
      </w:tblGrid>
      <w:tr>
        <w:tblPrEx>
          <w:tblCellMar>
            <w:top w:w="0" w:type="dxa"/>
            <w:left w:w="110" w:type="dxa"/>
            <w:bottom w:w="0" w:type="dxa"/>
            <w:right w:w="115" w:type="dxa"/>
          </w:tblCellMar>
        </w:tblPrEx>
        <w:trPr>
          <w:trHeight w:val="278" w:hRule="atLeast"/>
        </w:trPr>
        <w:tc>
          <w:tcPr>
            <w:tcW w:w="10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eastAsia="Arial" w:asciiTheme="minorHAnsi" w:hAnsiTheme="minorHAnsi" w:cstheme="minorHAnsi"/>
              </w:rPr>
              <w:t xml:space="preserve">Sesuai dengan pengujian, maka </w:t>
            </w:r>
            <w:r>
              <w:rPr>
                <w:rFonts w:eastAsia="Arial" w:asciiTheme="minorHAnsi" w:hAnsiTheme="minorHAnsi" w:cstheme="minorHAnsi"/>
                <w:i/>
              </w:rPr>
              <w:t>User Acceptance Test</w:t>
            </w:r>
            <w:r>
              <w:rPr>
                <w:rFonts w:eastAsia="Arial" w:asciiTheme="minorHAnsi" w:hAnsiTheme="minorHAnsi" w:cstheme="minorHAnsi"/>
              </w:rPr>
              <w:t xml:space="preserve">  (UAT) telah selesai dilakukan finalisasi untuk sistem aplikasi di atas dan hasilnya </w:t>
            </w:r>
            <w:r>
              <w:rPr>
                <w:rFonts w:eastAsia="Arial" w:asciiTheme="minorHAnsi" w:hAnsiTheme="minorHAnsi" w:cstheme="minorHAnsi"/>
                <w:b/>
              </w:rPr>
              <w:t>DITERIMA</w:t>
            </w:r>
          </w:p>
        </w:tc>
      </w:tr>
    </w:tbl>
    <w:p>
      <w:pPr>
        <w:spacing w:after="0"/>
        <w:rPr>
          <w:rFonts w:asciiTheme="minorHAnsi" w:hAnsiTheme="minorHAnsi" w:cstheme="minorHAnsi"/>
        </w:rPr>
      </w:pPr>
    </w:p>
    <w:tbl>
      <w:tblPr>
        <w:tblStyle w:val="6"/>
        <w:tblW w:w="10685" w:type="dxa"/>
        <w:tblInd w:w="-110" w:type="dxa"/>
        <w:tblLayout w:type="autofit"/>
        <w:tblCellMar>
          <w:top w:w="0" w:type="dxa"/>
          <w:left w:w="110" w:type="dxa"/>
          <w:bottom w:w="0" w:type="dxa"/>
          <w:right w:w="115" w:type="dxa"/>
        </w:tblCellMar>
      </w:tblPr>
      <w:tblGrid>
        <w:gridCol w:w="10685"/>
      </w:tblGrid>
      <w:tr>
        <w:tblPrEx>
          <w:tblCellMar>
            <w:top w:w="0" w:type="dxa"/>
            <w:left w:w="110" w:type="dxa"/>
            <w:bottom w:w="0" w:type="dxa"/>
            <w:right w:w="115" w:type="dxa"/>
          </w:tblCellMar>
        </w:tblPrEx>
        <w:trPr>
          <w:trHeight w:val="264" w:hRule="atLeast"/>
        </w:trPr>
        <w:tc>
          <w:tcPr>
            <w:tcW w:w="10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eastAsia="Arial" w:asciiTheme="minorHAnsi" w:hAnsiTheme="minorHAnsi" w:cstheme="minorHAnsi"/>
                <w:b/>
              </w:rPr>
              <w:t>Dokumen terlampir:</w:t>
            </w:r>
          </w:p>
        </w:tc>
      </w:tr>
      <w:tr>
        <w:tblPrEx>
          <w:tblCellMar>
            <w:top w:w="0" w:type="dxa"/>
            <w:left w:w="110" w:type="dxa"/>
            <w:bottom w:w="0" w:type="dxa"/>
            <w:right w:w="115" w:type="dxa"/>
          </w:tblCellMar>
        </w:tblPrEx>
        <w:trPr>
          <w:trHeight w:val="278" w:hRule="atLeast"/>
        </w:trPr>
        <w:tc>
          <w:tcPr>
            <w:tcW w:w="10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numPr>
                <w:ilvl w:val="0"/>
                <w:numId w:val="2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Log </w:t>
            </w:r>
            <w:r>
              <w:rPr>
                <w:rFonts w:eastAsia="Arial" w:asciiTheme="minorHAnsi" w:hAnsiTheme="minorHAnsi" w:cstheme="minorHAnsi"/>
              </w:rPr>
              <w:t>UAT</w:t>
            </w:r>
          </w:p>
        </w:tc>
      </w:tr>
    </w:tbl>
    <w:p>
      <w:p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>
      <w:pPr>
        <w:spacing w:after="0"/>
        <w:rPr>
          <w:rFonts w:asciiTheme="minorHAnsi" w:hAnsiTheme="minorHAnsi" w:cstheme="minorHAnsi"/>
        </w:rPr>
      </w:pPr>
    </w:p>
    <w:p>
      <w:pPr>
        <w:tabs>
          <w:tab w:val="left" w:pos="7425"/>
        </w:tabs>
        <w:spacing w:after="0"/>
        <w:rPr>
          <w:rFonts w:asciiTheme="minorHAnsi" w:hAnsiTheme="minorHAnsi" w:cstheme="minorHAnsi"/>
        </w:rPr>
      </w:pPr>
    </w:p>
    <w:p>
      <w:pPr>
        <w:spacing w:after="0"/>
        <w:rPr>
          <w:rFonts w:asciiTheme="minorHAnsi" w:hAnsiTheme="minorHAnsi" w:cstheme="minorHAnsi"/>
        </w:rPr>
      </w:pPr>
    </w:p>
    <w:p>
      <w:pPr>
        <w:spacing w:after="0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Jakarta, 2</w:t>
      </w:r>
      <w:r>
        <w:rPr>
          <w:rFonts w:hint="default" w:asciiTheme="minorHAnsi" w:hAnsiTheme="minorHAnsi" w:cstheme="minorHAnsi"/>
          <w:lang w:val="en-US"/>
        </w:rPr>
        <w:t>8</w:t>
      </w:r>
      <w:r>
        <w:rPr>
          <w:rFonts w:asciiTheme="minorHAnsi" w:hAnsiTheme="minorHAnsi" w:cstheme="minorHAnsi"/>
        </w:rPr>
        <w:t xml:space="preserve"> </w:t>
      </w:r>
      <w:r>
        <w:rPr>
          <w:rFonts w:hint="default" w:asciiTheme="minorHAnsi" w:hAnsiTheme="minorHAnsi" w:cstheme="minorHAnsi"/>
          <w:lang w:val="en-US"/>
        </w:rPr>
        <w:t xml:space="preserve">Oktober </w:t>
      </w:r>
      <w:r>
        <w:rPr>
          <w:rFonts w:asciiTheme="minorHAnsi" w:hAnsiTheme="minorHAnsi" w:cstheme="minorHAnsi"/>
        </w:rPr>
        <w:t>2021</w:t>
      </w:r>
    </w:p>
    <w:p>
      <w:pPr>
        <w:spacing w:after="0"/>
        <w:rPr>
          <w:rFonts w:asciiTheme="minorHAnsi" w:hAnsiTheme="minorHAnsi" w:cstheme="minorHAnsi"/>
        </w:rPr>
      </w:pPr>
    </w:p>
    <w:p>
      <w:pPr>
        <w:spacing w:after="0"/>
        <w:rPr>
          <w:rFonts w:asciiTheme="minorHAnsi" w:hAnsiTheme="minorHAnsi" w:cstheme="minorHAnsi"/>
        </w:rPr>
      </w:pPr>
    </w:p>
    <w:tbl>
      <w:tblPr>
        <w:tblStyle w:val="6"/>
        <w:tblW w:w="3438" w:type="dxa"/>
        <w:tblInd w:w="7110" w:type="dxa"/>
        <w:tblLayout w:type="autofit"/>
        <w:tblCellMar>
          <w:top w:w="0" w:type="dxa"/>
          <w:left w:w="110" w:type="dxa"/>
          <w:bottom w:w="0" w:type="dxa"/>
          <w:right w:w="107" w:type="dxa"/>
        </w:tblCellMar>
      </w:tblPr>
      <w:tblGrid>
        <w:gridCol w:w="3438"/>
      </w:tblGrid>
      <w:tr>
        <w:tblPrEx>
          <w:tblCellMar>
            <w:top w:w="0" w:type="dxa"/>
            <w:left w:w="110" w:type="dxa"/>
            <w:bottom w:w="0" w:type="dxa"/>
            <w:right w:w="107" w:type="dxa"/>
          </w:tblCellMar>
        </w:tblPrEx>
        <w:trPr>
          <w:trHeight w:val="253" w:hRule="atLeast"/>
        </w:trPr>
        <w:tc>
          <w:tcPr>
            <w:tcW w:w="3438" w:type="dxa"/>
          </w:tcPr>
          <w:p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Arial" w:asciiTheme="minorHAnsi" w:hAnsiTheme="minorHAnsi" w:cstheme="minorHAnsi"/>
              </w:rPr>
              <w:t xml:space="preserve">Dibuat </w:t>
            </w:r>
          </w:p>
        </w:tc>
      </w:tr>
      <w:tr>
        <w:tblPrEx>
          <w:tblCellMar>
            <w:top w:w="0" w:type="dxa"/>
            <w:left w:w="110" w:type="dxa"/>
            <w:bottom w:w="0" w:type="dxa"/>
            <w:right w:w="107" w:type="dxa"/>
          </w:tblCellMar>
        </w:tblPrEx>
        <w:trPr>
          <w:trHeight w:val="1347" w:hRule="atLeast"/>
        </w:trPr>
        <w:tc>
          <w:tcPr>
            <w:tcW w:w="3438" w:type="dxa"/>
          </w:tcPr>
          <w:p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  <w:p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  <w:p>
            <w:pPr>
              <w:pBdr>
                <w:bottom w:val="single" w:color="auto" w:sz="12" w:space="1"/>
              </w:pBd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  <w:p>
            <w:pPr>
              <w:pBdr>
                <w:bottom w:val="single" w:color="auto" w:sz="12" w:space="1"/>
              </w:pBdr>
              <w:spacing w:after="0" w:line="240" w:lineRule="auto"/>
              <w:rPr>
                <w:rFonts w:asciiTheme="minorHAnsi" w:hAnsiTheme="minorHAnsi" w:cstheme="minorHAnsi"/>
              </w:rPr>
            </w:pPr>
          </w:p>
          <w:p>
            <w:pPr>
              <w:pBdr>
                <w:bottom w:val="single" w:color="auto" w:sz="12" w:space="1"/>
              </w:pBd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Hali Wimbaka</w:t>
            </w:r>
          </w:p>
          <w:p>
            <w:pPr>
              <w:spacing w:after="0" w:line="240" w:lineRule="auto"/>
              <w:ind w:left="283" w:hanging="283"/>
              <w:jc w:val="center"/>
              <w:rPr>
                <w:rFonts w:eastAsia="Arial" w:asciiTheme="minorHAnsi" w:hAnsiTheme="minorHAnsi" w:cstheme="minorHAnsi"/>
              </w:rPr>
            </w:pPr>
            <w:r>
              <w:rPr>
                <w:rFonts w:eastAsia="Arial" w:asciiTheme="minorHAnsi" w:hAnsiTheme="minorHAnsi" w:cstheme="minorHAnsi"/>
              </w:rPr>
              <w:t>Application QA and Implementation</w:t>
            </w:r>
          </w:p>
        </w:tc>
      </w:tr>
    </w:tbl>
    <w:p>
      <w:pPr>
        <w:spacing w:after="0"/>
      </w:pPr>
      <w:r>
        <w:t xml:space="preserve"> </w:t>
      </w:r>
    </w:p>
    <w:tbl>
      <w:tblPr>
        <w:tblStyle w:val="6"/>
        <w:tblW w:w="10685" w:type="dxa"/>
        <w:tblInd w:w="-110" w:type="dxa"/>
        <w:tblLayout w:type="autofit"/>
        <w:tblCellMar>
          <w:top w:w="0" w:type="dxa"/>
          <w:left w:w="110" w:type="dxa"/>
          <w:bottom w:w="0" w:type="dxa"/>
          <w:right w:w="107" w:type="dxa"/>
        </w:tblCellMar>
      </w:tblPr>
      <w:tblGrid>
        <w:gridCol w:w="3350"/>
        <w:gridCol w:w="3150"/>
        <w:gridCol w:w="4185"/>
      </w:tblGrid>
      <w:tr>
        <w:tblPrEx>
          <w:tblCellMar>
            <w:top w:w="0" w:type="dxa"/>
            <w:left w:w="110" w:type="dxa"/>
            <w:bottom w:w="0" w:type="dxa"/>
            <w:right w:w="107" w:type="dxa"/>
          </w:tblCellMar>
        </w:tblPrEx>
        <w:trPr>
          <w:trHeight w:val="264" w:hRule="atLeast"/>
        </w:trPr>
        <w:tc>
          <w:tcPr>
            <w:tcW w:w="3350" w:type="dxa"/>
          </w:tcPr>
          <w:p>
            <w:pPr>
              <w:spacing w:after="0" w:line="240" w:lineRule="auto"/>
              <w:ind w:left="2"/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Arial" w:asciiTheme="minorHAnsi" w:hAnsiTheme="minorHAnsi" w:cstheme="minorHAnsi"/>
              </w:rPr>
              <w:t xml:space="preserve">Disetujui </w:t>
            </w:r>
          </w:p>
        </w:tc>
        <w:tc>
          <w:tcPr>
            <w:tcW w:w="7335" w:type="dxa"/>
            <w:gridSpan w:val="2"/>
          </w:tcPr>
          <w:p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Arial" w:asciiTheme="minorHAnsi" w:hAnsiTheme="minorHAnsi" w:cstheme="minorHAnsi"/>
              </w:rPr>
              <w:t xml:space="preserve">Diketahui </w:t>
            </w:r>
          </w:p>
        </w:tc>
      </w:tr>
      <w:tr>
        <w:tblPrEx>
          <w:tblCellMar>
            <w:top w:w="0" w:type="dxa"/>
            <w:left w:w="110" w:type="dxa"/>
            <w:bottom w:w="0" w:type="dxa"/>
            <w:right w:w="107" w:type="dxa"/>
          </w:tblCellMar>
        </w:tblPrEx>
        <w:trPr>
          <w:trHeight w:val="1399" w:hRule="atLeast"/>
        </w:trPr>
        <w:tc>
          <w:tcPr>
            <w:tcW w:w="3350" w:type="dxa"/>
          </w:tcPr>
          <w:p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  <w:p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  <w:p>
            <w:pPr>
              <w:pBdr>
                <w:bottom w:val="single" w:color="auto" w:sz="12" w:space="1"/>
              </w:pBd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  <w:p>
            <w:pPr>
              <w:pBdr>
                <w:bottom w:val="single" w:color="auto" w:sz="12" w:space="1"/>
              </w:pBdr>
              <w:spacing w:after="0" w:line="240" w:lineRule="auto"/>
              <w:rPr>
                <w:rFonts w:asciiTheme="minorHAnsi" w:hAnsiTheme="minorHAnsi" w:cstheme="minorHAnsi"/>
              </w:rPr>
            </w:pPr>
          </w:p>
          <w:p>
            <w:pPr>
              <w:pBdr>
                <w:bottom w:val="single" w:color="auto" w:sz="12" w:space="1"/>
              </w:pBd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Eddy Gunawan</w:t>
            </w:r>
          </w:p>
          <w:p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Arial" w:asciiTheme="minorHAnsi" w:hAnsiTheme="minorHAnsi" w:cstheme="minorHAnsi"/>
              </w:rPr>
              <w:t>IT Senior Manager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  <w:p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  <w:p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  <w:p>
            <w:pPr>
              <w:pBdr>
                <w:bottom w:val="single" w:color="auto" w:sz="12" w:space="1"/>
              </w:pBdr>
              <w:spacing w:after="0" w:line="240" w:lineRule="auto"/>
              <w:rPr>
                <w:rFonts w:asciiTheme="minorHAnsi" w:hAnsiTheme="minorHAnsi" w:cstheme="minorHAnsi"/>
              </w:rPr>
            </w:pPr>
          </w:p>
          <w:p>
            <w:pPr>
              <w:pBdr>
                <w:bottom w:val="single" w:color="auto" w:sz="12" w:space="1"/>
              </w:pBd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A. G. Adhinugroho</w:t>
            </w:r>
          </w:p>
          <w:p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Arial" w:asciiTheme="minorHAnsi" w:hAnsiTheme="minorHAnsi" w:cstheme="minorHAnsi"/>
              </w:rPr>
              <w:t>Software Development Manager</w:t>
            </w:r>
          </w:p>
        </w:tc>
        <w:tc>
          <w:tcPr>
            <w:tcW w:w="4185" w:type="dxa"/>
          </w:tcPr>
          <w:p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  <w:p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  <w:p>
            <w:pPr>
              <w:pBdr>
                <w:bottom w:val="single" w:color="auto" w:sz="12" w:space="1"/>
              </w:pBd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  <w:p>
            <w:pPr>
              <w:pBdr>
                <w:bottom w:val="single" w:color="auto" w:sz="12" w:space="1"/>
              </w:pBdr>
              <w:spacing w:after="0" w:line="240" w:lineRule="auto"/>
              <w:rPr>
                <w:rFonts w:asciiTheme="minorHAnsi" w:hAnsiTheme="minorHAnsi" w:cstheme="minorHAnsi"/>
              </w:rPr>
            </w:pPr>
          </w:p>
          <w:p>
            <w:pPr>
              <w:pBdr>
                <w:bottom w:val="single" w:color="auto" w:sz="12" w:space="1"/>
              </w:pBd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Krissetyo Budi</w:t>
            </w:r>
          </w:p>
          <w:p>
            <w:pPr>
              <w:spacing w:after="0" w:line="240" w:lineRule="auto"/>
              <w:ind w:left="283" w:hanging="283"/>
              <w:jc w:val="center"/>
              <w:rPr>
                <w:rFonts w:eastAsia="Arial" w:asciiTheme="minorHAnsi" w:hAnsiTheme="minorHAnsi" w:cstheme="minorHAnsi"/>
              </w:rPr>
            </w:pPr>
            <w:r>
              <w:rPr>
                <w:rFonts w:eastAsia="Arial" w:asciiTheme="minorHAnsi" w:hAnsiTheme="minorHAnsi" w:cstheme="minorHAnsi"/>
              </w:rPr>
              <w:t>Application QA &amp; Implementation Manager</w:t>
            </w:r>
          </w:p>
        </w:tc>
      </w:tr>
    </w:tbl>
    <w:p>
      <w:pPr>
        <w:spacing w:after="0"/>
        <w:rPr>
          <w:b/>
        </w:rPr>
      </w:pPr>
    </w:p>
    <w:p>
      <w:pPr>
        <w:spacing w:after="0"/>
        <w:rPr>
          <w:b/>
        </w:rPr>
      </w:pPr>
      <w:r>
        <w:rPr>
          <w:b/>
        </w:rPr>
        <w:t xml:space="preserve">Lampiran - Log UAT </w:t>
      </w:r>
    </w:p>
    <w:p>
      <w:pPr>
        <w:spacing w:after="0"/>
        <w:rPr>
          <w:rFonts w:hint="default"/>
          <w:u w:val="single"/>
        </w:rPr>
      </w:pPr>
      <w:r>
        <w:rPr>
          <w:b/>
        </w:rPr>
        <w:br w:type="textWrapping"/>
      </w:r>
      <w:r>
        <w:rPr>
          <w:u w:val="single"/>
        </w:rPr>
        <w:t>Inquiry Request:</w:t>
      </w:r>
      <w:r>
        <w:rPr>
          <w:u w:val="single"/>
        </w:rPr>
        <w:br w:type="textWrapping"/>
      </w:r>
      <w:r>
        <w:rPr>
          <w:rFonts w:hint="default"/>
          <w:u w:val="single"/>
        </w:rPr>
        <w:fldChar w:fldCharType="begin"/>
      </w:r>
      <w:r>
        <w:rPr>
          <w:rFonts w:hint="default"/>
          <w:u w:val="single"/>
        </w:rPr>
        <w:instrText xml:space="preserve"> HYPERLINK "https://api.ext.byte-stack.net/cim/v2/indomaret/inquiry?" </w:instrText>
      </w:r>
      <w:r>
        <w:rPr>
          <w:rFonts w:hint="default"/>
          <w:u w:val="single"/>
        </w:rPr>
        <w:fldChar w:fldCharType="separate"/>
      </w:r>
      <w:r>
        <w:rPr>
          <w:rStyle w:val="4"/>
          <w:rFonts w:hint="default"/>
        </w:rPr>
        <w:t>https://api.ext.byte-stack.net/cim/v2/indomaret/inquiry?</w:t>
      </w:r>
      <w:r>
        <w:rPr>
          <w:rFonts w:hint="default"/>
          <w:u w:val="single"/>
        </w:rPr>
        <w:fldChar w:fldCharType="end"/>
      </w:r>
    </w:p>
    <w:p>
      <w:pPr>
        <w:spacing w:after="0"/>
        <w:rPr>
          <w:rFonts w:hint="default"/>
        </w:rPr>
      </w:pPr>
      <w:bookmarkStart w:id="0" w:name="_GoBack"/>
      <w:bookmarkEnd w:id="0"/>
      <w:r>
        <w:rPr>
          <w:rFonts w:hint="default"/>
        </w:rPr>
        <w:t>&lt;soapenv:Envelope</w:t>
      </w:r>
    </w:p>
    <w:p>
      <w:pPr>
        <w:spacing w:after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xmlns:xsi="http://www.w3.org/2001/XMLSchema-instance"</w:t>
      </w:r>
    </w:p>
    <w:p>
      <w:pPr>
        <w:spacing w:after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xmlns:xsd="http://www.w3.org/2001/XMLSchema"</w:t>
      </w:r>
    </w:p>
    <w:p>
      <w:pPr>
        <w:spacing w:after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xmlns:soapenv="http://schemas.xmlsoap.org/soap/envelope/"&gt;</w:t>
      </w:r>
    </w:p>
    <w:p>
      <w:pPr>
        <w:spacing w:after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&lt;soapenv:Header/&gt;</w:t>
      </w:r>
    </w:p>
    <w:p>
      <w:pPr>
        <w:spacing w:after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&lt;soapenv:Body&gt;</w:t>
      </w:r>
    </w:p>
    <w:p>
      <w:pPr>
        <w:spacing w:after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&lt;ReqInquiry&gt;</w:t>
      </w:r>
    </w:p>
    <w:p>
      <w:pPr>
        <w:spacing w:after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&lt;TimeStamp&gt;2021-10-28 10:06:07&lt;/TimeStamp&gt;</w:t>
      </w:r>
    </w:p>
    <w:p>
      <w:pPr>
        <w:spacing w:after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&lt;MessageID&gt;TAAI202110628100607&lt;/MessageID&gt;</w:t>
      </w:r>
    </w:p>
    <w:p>
      <w:pPr>
        <w:spacing w:after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&lt;PaymentCode&gt;CKINDEY1W884Y504&lt;/PaymentCode&gt;</w:t>
      </w:r>
    </w:p>
    <w:p>
      <w:pPr>
        <w:spacing w:after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&lt;TrackingRef&gt;165657382968&lt;/TrackingRef&gt;</w:t>
      </w:r>
    </w:p>
    <w:p>
      <w:pPr>
        <w:spacing w:after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&lt;ProductCode/&gt;</w:t>
      </w:r>
    </w:p>
    <w:p>
      <w:pPr>
        <w:spacing w:after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&lt;StoreID&gt;G001TAAI&lt;/StoreID&gt;</w:t>
      </w:r>
    </w:p>
    <w:p>
      <w:pPr>
        <w:spacing w:after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&lt;Signature&gt;f045fb45b8e6b5b52dbc693a7dfc74e04883132f340d72daa690305869132cb3&lt;/Signature&gt;</w:t>
      </w:r>
    </w:p>
    <w:p>
      <w:pPr>
        <w:spacing w:after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&lt;/ReqInquiry&gt;</w:t>
      </w:r>
    </w:p>
    <w:p>
      <w:pPr>
        <w:spacing w:after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&lt;/soapenv:Body&gt;</w:t>
      </w:r>
    </w:p>
    <w:p>
      <w:pPr>
        <w:spacing w:after="0"/>
        <w:rPr>
          <w:rFonts w:hint="default"/>
        </w:rPr>
      </w:pPr>
      <w:r>
        <w:rPr>
          <w:rFonts w:hint="default"/>
        </w:rPr>
        <w:t>&lt;/soapenv:Envelope&gt;</w:t>
      </w:r>
    </w:p>
    <w:p>
      <w:pPr>
        <w:spacing w:after="0"/>
        <w:rPr>
          <w:rFonts w:hint="default"/>
        </w:rPr>
      </w:pPr>
    </w:p>
    <w:p>
      <w:pPr>
        <w:spacing w:after="0"/>
        <w:rPr>
          <w:rFonts w:hint="default"/>
        </w:rPr>
      </w:pPr>
    </w:p>
    <w:p>
      <w:pPr>
        <w:spacing w:after="0"/>
        <w:rPr>
          <w:rFonts w:hint="default"/>
        </w:rPr>
      </w:pPr>
    </w:p>
    <w:p>
      <w:pPr>
        <w:spacing w:after="0"/>
        <w:rPr>
          <w:rFonts w:hint="default"/>
        </w:rPr>
      </w:pPr>
    </w:p>
    <w:p>
      <w:pPr>
        <w:spacing w:after="0"/>
        <w:rPr>
          <w:rFonts w:hint="default"/>
        </w:rPr>
      </w:pPr>
    </w:p>
    <w:p>
      <w:pPr>
        <w:spacing w:after="0"/>
        <w:rPr>
          <w:rFonts w:hint="default"/>
        </w:rPr>
      </w:pPr>
      <w:r>
        <w:rPr>
          <w:u w:val="single"/>
        </w:rPr>
        <w:t>Inquiry Response:</w:t>
      </w:r>
      <w:r>
        <w:br w:type="textWrapping"/>
      </w:r>
      <w:r>
        <w:rPr>
          <w:rFonts w:hint="default"/>
        </w:rPr>
        <w:t>&lt;Envelope xmlns="http://schemas.xmlsoap.org/soap/envelope/"&gt;</w:t>
      </w:r>
    </w:p>
    <w:p>
      <w:pPr>
        <w:spacing w:after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&lt;Header xmlns="http://schemas.xmlsoap.org/soap/envelope/"&gt;&lt;/Header&gt;</w:t>
      </w:r>
    </w:p>
    <w:p>
      <w:pPr>
        <w:spacing w:after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&lt;Body xmlns="http://schemas.xmlsoap.org/soap/envelope/"&gt;</w:t>
      </w:r>
    </w:p>
    <w:p>
      <w:pPr>
        <w:spacing w:after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&lt;ResInquiry&gt;</w:t>
      </w:r>
    </w:p>
    <w:p>
      <w:pPr>
        <w:spacing w:after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&lt;Amount&gt;43500&lt;/Amount&gt;</w:t>
      </w:r>
    </w:p>
    <w:p>
      <w:pPr>
        <w:spacing w:after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&lt;Customer&gt;OVO Topup NI**N ST*****G&lt;/Customer&gt;</w:t>
      </w:r>
    </w:p>
    <w:p>
      <w:pPr>
        <w:spacing w:after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&lt;Desc&gt;Top Up OVO&lt;/Desc&gt;</w:t>
      </w:r>
    </w:p>
    <w:p>
      <w:pPr>
        <w:spacing w:after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&lt;ExpiredDateTime&gt;&lt;/ExpiredDateTime&gt;</w:t>
      </w:r>
    </w:p>
    <w:p>
      <w:pPr>
        <w:spacing w:after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&lt;ExtraParam1&gt;&lt;/ExtraParam1&gt;</w:t>
      </w:r>
    </w:p>
    <w:p>
      <w:pPr>
        <w:spacing w:after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&lt;ExtraParam2&gt;&lt;/ExtraParam2&gt;</w:t>
      </w:r>
    </w:p>
    <w:p>
      <w:pPr>
        <w:spacing w:after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&lt;ExtraParam3&gt;&lt;/ExtraParam3&gt;</w:t>
      </w:r>
    </w:p>
    <w:p>
      <w:pPr>
        <w:spacing w:after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&lt;Fee&gt;0&lt;/Fee&gt;</w:t>
      </w:r>
    </w:p>
    <w:p>
      <w:pPr>
        <w:spacing w:after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&lt;Message&gt;Info lebih lanjut silakan hubungi Call Center OVO 1500 167 atau email merchant.support@ovo.id.&lt;/Message&gt;</w:t>
      </w:r>
    </w:p>
    <w:p>
      <w:pPr>
        <w:spacing w:after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&lt;MessageID&gt;TAAI202110628100607&lt;/MessageID&gt;</w:t>
      </w:r>
    </w:p>
    <w:p>
      <w:pPr>
        <w:spacing w:after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&lt;MinAmount&gt;0&lt;/MinAmount&gt;</w:t>
      </w:r>
    </w:p>
    <w:p>
      <w:pPr>
        <w:spacing w:after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&lt;ProductCode&gt;&lt;/ProductCode&gt;</w:t>
      </w:r>
    </w:p>
    <w:p>
      <w:pPr>
        <w:spacing w:after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&lt;ResponseCode&gt;00&lt;/ResponseCode&gt;</w:t>
      </w:r>
    </w:p>
    <w:p>
      <w:pPr>
        <w:spacing w:after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&lt;ResponseDesc&gt;Berhasil&lt;/ResponseDesc&gt;</w:t>
      </w:r>
    </w:p>
    <w:p>
      <w:pPr>
        <w:spacing w:after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&lt;StoreID&gt;G001TAAI&lt;/StoreID&gt;</w:t>
      </w:r>
    </w:p>
    <w:p>
      <w:pPr>
        <w:spacing w:after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&lt;TimeStamp&gt;2021-28-10 10:06:06&lt;/TimeStamp&gt;</w:t>
      </w:r>
    </w:p>
    <w:p>
      <w:pPr>
        <w:spacing w:after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&lt;TrackingRef&gt;165657382968&lt;/TrackingRef&gt;</w:t>
      </w:r>
    </w:p>
    <w:p>
      <w:pPr>
        <w:spacing w:after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&lt;/ResInquiry&gt;</w:t>
      </w:r>
    </w:p>
    <w:p>
      <w:pPr>
        <w:spacing w:after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&lt;/Body&gt;</w:t>
      </w:r>
    </w:p>
    <w:p>
      <w:pPr>
        <w:spacing w:after="0"/>
        <w:rPr>
          <w:rFonts w:hint="default"/>
        </w:rPr>
      </w:pPr>
      <w:r>
        <w:rPr>
          <w:rFonts w:hint="default"/>
        </w:rPr>
        <w:t>&lt;/Envelope&gt;</w:t>
      </w:r>
    </w:p>
    <w:p>
      <w:pPr>
        <w:spacing w:after="0"/>
        <w:rPr>
          <w:rFonts w:hint="default"/>
        </w:rPr>
      </w:pPr>
    </w:p>
    <w:p>
      <w:pPr>
        <w:spacing w:after="0"/>
        <w:rPr>
          <w:rFonts w:hint="default"/>
        </w:rPr>
      </w:pPr>
    </w:p>
    <w:p>
      <w:pPr>
        <w:spacing w:after="0"/>
        <w:rPr>
          <w:rFonts w:hint="default"/>
        </w:rPr>
      </w:pPr>
    </w:p>
    <w:p>
      <w:pPr>
        <w:spacing w:after="0"/>
        <w:rPr>
          <w:rFonts w:hint="default"/>
        </w:rPr>
      </w:pPr>
    </w:p>
    <w:p>
      <w:pPr>
        <w:spacing w:after="0"/>
        <w:rPr>
          <w:rFonts w:hint="default"/>
        </w:rPr>
      </w:pPr>
    </w:p>
    <w:p>
      <w:pPr>
        <w:spacing w:after="0"/>
        <w:rPr>
          <w:rFonts w:hint="default"/>
        </w:rPr>
      </w:pPr>
    </w:p>
    <w:p>
      <w:pPr>
        <w:spacing w:after="0"/>
        <w:rPr>
          <w:rFonts w:hint="default"/>
        </w:rPr>
      </w:pPr>
    </w:p>
    <w:p>
      <w:pPr>
        <w:spacing w:after="0"/>
        <w:rPr>
          <w:rFonts w:hint="default"/>
        </w:rPr>
      </w:pPr>
    </w:p>
    <w:p>
      <w:pPr>
        <w:spacing w:after="0"/>
        <w:rPr>
          <w:rFonts w:hint="default"/>
        </w:rPr>
      </w:pPr>
    </w:p>
    <w:p>
      <w:pPr>
        <w:spacing w:after="0"/>
        <w:rPr>
          <w:rFonts w:hint="default"/>
        </w:rPr>
      </w:pPr>
    </w:p>
    <w:p>
      <w:pPr>
        <w:spacing w:after="0"/>
        <w:rPr>
          <w:rFonts w:hint="default"/>
        </w:rPr>
      </w:pPr>
    </w:p>
    <w:p>
      <w:pPr>
        <w:spacing w:after="0"/>
        <w:rPr>
          <w:rFonts w:hint="default"/>
        </w:rPr>
      </w:pPr>
    </w:p>
    <w:p>
      <w:pPr>
        <w:spacing w:after="0"/>
        <w:rPr>
          <w:rFonts w:hint="default"/>
        </w:rPr>
      </w:pPr>
    </w:p>
    <w:p>
      <w:pPr>
        <w:spacing w:after="0"/>
        <w:rPr>
          <w:rFonts w:hint="default"/>
        </w:rPr>
      </w:pPr>
    </w:p>
    <w:p>
      <w:pPr>
        <w:spacing w:after="0"/>
        <w:rPr>
          <w:rFonts w:hint="default"/>
        </w:rPr>
      </w:pPr>
    </w:p>
    <w:p>
      <w:pPr>
        <w:spacing w:after="0"/>
        <w:rPr>
          <w:rFonts w:hint="default"/>
        </w:rPr>
      </w:pPr>
    </w:p>
    <w:p>
      <w:pPr>
        <w:spacing w:after="0"/>
        <w:rPr>
          <w:rFonts w:hint="default"/>
        </w:rPr>
      </w:pPr>
    </w:p>
    <w:p>
      <w:pPr>
        <w:spacing w:after="0"/>
        <w:rPr>
          <w:rFonts w:hint="default"/>
        </w:rPr>
      </w:pPr>
    </w:p>
    <w:p>
      <w:pPr>
        <w:spacing w:after="0"/>
        <w:rPr>
          <w:rFonts w:hint="default"/>
        </w:rPr>
      </w:pPr>
    </w:p>
    <w:p>
      <w:pPr>
        <w:spacing w:after="0"/>
        <w:rPr>
          <w:rFonts w:hint="default"/>
        </w:rPr>
      </w:pPr>
    </w:p>
    <w:p>
      <w:pPr>
        <w:spacing w:after="0"/>
        <w:rPr>
          <w:rFonts w:hint="default"/>
        </w:rPr>
      </w:pPr>
    </w:p>
    <w:p>
      <w:pPr>
        <w:spacing w:after="0"/>
        <w:rPr>
          <w:rFonts w:hint="default"/>
        </w:rPr>
      </w:pPr>
    </w:p>
    <w:p>
      <w:pPr>
        <w:spacing w:after="0"/>
        <w:rPr>
          <w:rFonts w:hint="default"/>
        </w:rPr>
      </w:pPr>
    </w:p>
    <w:p>
      <w:pPr>
        <w:spacing w:after="0"/>
        <w:rPr>
          <w:rFonts w:hint="default"/>
        </w:rPr>
      </w:pPr>
    </w:p>
    <w:p>
      <w:pPr>
        <w:spacing w:after="0"/>
        <w:rPr>
          <w:u w:val="single"/>
        </w:rPr>
      </w:pPr>
      <w:r>
        <w:rPr>
          <w:u w:val="single"/>
        </w:rPr>
        <w:t>Payment Request:</w:t>
      </w:r>
    </w:p>
    <w:p>
      <w:pPr>
        <w:spacing w:after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"https://api.ext.byte-stack.net/cim/v2/indomaret/notify?"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https://api.ext.byte-stack.net/cim/v2/indomaret/notify?</w:t>
      </w:r>
      <w:r>
        <w:rPr>
          <w:rFonts w:hint="default"/>
        </w:rPr>
        <w:fldChar w:fldCharType="end"/>
      </w:r>
    </w:p>
    <w:p>
      <w:pPr>
        <w:spacing w:after="0"/>
        <w:rPr>
          <w:rFonts w:hint="default"/>
        </w:rPr>
      </w:pPr>
      <w:r>
        <w:rPr>
          <w:rFonts w:hint="default"/>
        </w:rPr>
        <w:t>&lt;soapenv:Envelope</w:t>
      </w:r>
    </w:p>
    <w:p>
      <w:pPr>
        <w:spacing w:after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xmlns:xsi="http://www.w3.org/2001/XMLSchema-instance"</w:t>
      </w:r>
    </w:p>
    <w:p>
      <w:pPr>
        <w:spacing w:after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xmlns:xsd="http://www.w3.org/2001/XMLSchema"</w:t>
      </w:r>
    </w:p>
    <w:p>
      <w:pPr>
        <w:spacing w:after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xmlns:soapenv="http://schemas.xmlsoap.org/soap/envelope/"&gt;</w:t>
      </w:r>
    </w:p>
    <w:p>
      <w:pPr>
        <w:spacing w:after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&lt;soapenv:Header/&gt;</w:t>
      </w:r>
    </w:p>
    <w:p>
      <w:pPr>
        <w:spacing w:after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&lt;soapenv:Body&gt;</w:t>
      </w:r>
    </w:p>
    <w:p>
      <w:pPr>
        <w:spacing w:after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&lt;ReqPayment&gt;</w:t>
      </w:r>
    </w:p>
    <w:p>
      <w:pPr>
        <w:spacing w:after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&lt;TimeStamp&gt;2021-10-28 10:07:04&lt;/TimeStamp&gt;</w:t>
      </w:r>
    </w:p>
    <w:p>
      <w:pPr>
        <w:spacing w:after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&lt;MessageID&gt;TAAI202110728100704&lt;/MessageID&gt;</w:t>
      </w:r>
    </w:p>
    <w:p>
      <w:pPr>
        <w:spacing w:after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&lt;PaymentCode&gt;CKINDEY1W884Y504&lt;/PaymentCode&gt;</w:t>
      </w:r>
    </w:p>
    <w:p>
      <w:pPr>
        <w:spacing w:after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&lt;Amount&gt;43500&lt;/Amount&gt;</w:t>
      </w:r>
    </w:p>
    <w:p>
      <w:pPr>
        <w:spacing w:after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&lt;TrackingRef&gt;165657382968&lt;/TrackingRef&gt;</w:t>
      </w:r>
    </w:p>
    <w:p>
      <w:pPr>
        <w:spacing w:after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&lt;ProductCode/&gt;</w:t>
      </w:r>
    </w:p>
    <w:p>
      <w:pPr>
        <w:spacing w:after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&lt;StoreID&gt;G001TAAI&lt;/StoreID&gt;</w:t>
      </w:r>
    </w:p>
    <w:p>
      <w:pPr>
        <w:spacing w:after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&lt;Signature&gt;53f5ba1bf577e57f8cf41d4ade27f0587ae9a78751afe9a2a2f08fb4367bac31&lt;/Signature&gt;</w:t>
      </w:r>
    </w:p>
    <w:p>
      <w:pPr>
        <w:spacing w:after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&lt;/ReqPayment&gt;</w:t>
      </w:r>
    </w:p>
    <w:p>
      <w:pPr>
        <w:spacing w:after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&lt;/soapenv:Body&gt;</w:t>
      </w:r>
    </w:p>
    <w:p>
      <w:pPr>
        <w:spacing w:after="0"/>
        <w:rPr>
          <w:rFonts w:hint="default"/>
        </w:rPr>
      </w:pPr>
      <w:r>
        <w:rPr>
          <w:rFonts w:hint="default"/>
        </w:rPr>
        <w:t>&lt;/soapenv:Envelope&gt;</w:t>
      </w:r>
    </w:p>
    <w:p>
      <w:pPr>
        <w:spacing w:after="0"/>
        <w:rPr>
          <w:rFonts w:hint="default"/>
        </w:rPr>
      </w:pPr>
    </w:p>
    <w:p>
      <w:pPr>
        <w:spacing w:after="0"/>
        <w:rPr>
          <w:rFonts w:hint="default"/>
        </w:rPr>
      </w:pPr>
    </w:p>
    <w:p>
      <w:pPr>
        <w:spacing w:after="0"/>
        <w:rPr>
          <w:u w:val="single"/>
        </w:rPr>
      </w:pPr>
      <w:r>
        <w:rPr>
          <w:u w:val="single"/>
        </w:rPr>
        <w:t>Payment Response:</w:t>
      </w:r>
    </w:p>
    <w:p>
      <w:pPr>
        <w:spacing w:after="0"/>
        <w:rPr>
          <w:rFonts w:hint="default"/>
          <w:u w:val="none"/>
        </w:rPr>
      </w:pPr>
      <w:r>
        <w:rPr>
          <w:rFonts w:hint="default"/>
          <w:u w:val="none"/>
        </w:rPr>
        <w:t>&lt;Envelope</w:t>
      </w:r>
    </w:p>
    <w:p>
      <w:pPr>
        <w:spacing w:after="0"/>
        <w:rPr>
          <w:rFonts w:hint="default"/>
          <w:u w:val="none"/>
        </w:rPr>
      </w:pPr>
      <w:r>
        <w:rPr>
          <w:rFonts w:hint="default"/>
          <w:u w:val="none"/>
        </w:rPr>
        <w:tab/>
      </w:r>
      <w:r>
        <w:rPr>
          <w:rFonts w:hint="default"/>
          <w:u w:val="none"/>
        </w:rPr>
        <w:t>xmlns="http://schemas.xmlsoap.org/soap/envelope/"&gt;</w:t>
      </w:r>
    </w:p>
    <w:p>
      <w:pPr>
        <w:spacing w:after="0"/>
        <w:rPr>
          <w:rFonts w:hint="default"/>
          <w:u w:val="none"/>
        </w:rPr>
      </w:pPr>
      <w:r>
        <w:rPr>
          <w:rFonts w:hint="default"/>
          <w:u w:val="none"/>
        </w:rPr>
        <w:tab/>
      </w:r>
      <w:r>
        <w:rPr>
          <w:rFonts w:hint="default"/>
          <w:u w:val="none"/>
        </w:rPr>
        <w:t>&lt;Header</w:t>
      </w:r>
    </w:p>
    <w:p>
      <w:pPr>
        <w:spacing w:after="0"/>
        <w:rPr>
          <w:rFonts w:hint="default"/>
          <w:u w:val="none"/>
        </w:rPr>
      </w:pPr>
      <w:r>
        <w:rPr>
          <w:rFonts w:hint="default"/>
          <w:u w:val="none"/>
        </w:rPr>
        <w:tab/>
      </w:r>
      <w:r>
        <w:rPr>
          <w:rFonts w:hint="default"/>
          <w:u w:val="none"/>
        </w:rPr>
        <w:tab/>
      </w:r>
      <w:r>
        <w:rPr>
          <w:rFonts w:hint="default"/>
          <w:u w:val="none"/>
        </w:rPr>
        <w:t>xmlns="http://schemas.xmlsoap.org/soap/envelope/"&gt;</w:t>
      </w:r>
    </w:p>
    <w:p>
      <w:pPr>
        <w:spacing w:after="0"/>
        <w:rPr>
          <w:rFonts w:hint="default"/>
          <w:u w:val="none"/>
        </w:rPr>
      </w:pPr>
      <w:r>
        <w:rPr>
          <w:rFonts w:hint="default"/>
          <w:u w:val="none"/>
        </w:rPr>
        <w:tab/>
      </w:r>
      <w:r>
        <w:rPr>
          <w:rFonts w:hint="default"/>
          <w:u w:val="none"/>
        </w:rPr>
        <w:t>&lt;/Header&gt;</w:t>
      </w:r>
    </w:p>
    <w:p>
      <w:pPr>
        <w:spacing w:after="0"/>
        <w:rPr>
          <w:rFonts w:hint="default"/>
          <w:u w:val="none"/>
        </w:rPr>
      </w:pPr>
      <w:r>
        <w:rPr>
          <w:rFonts w:hint="default"/>
          <w:u w:val="none"/>
        </w:rPr>
        <w:tab/>
      </w:r>
      <w:r>
        <w:rPr>
          <w:rFonts w:hint="default"/>
          <w:u w:val="none"/>
        </w:rPr>
        <w:t>&lt;Body</w:t>
      </w:r>
    </w:p>
    <w:p>
      <w:pPr>
        <w:spacing w:after="0"/>
        <w:rPr>
          <w:rFonts w:hint="default"/>
          <w:u w:val="none"/>
        </w:rPr>
      </w:pPr>
      <w:r>
        <w:rPr>
          <w:rFonts w:hint="default"/>
          <w:u w:val="none"/>
        </w:rPr>
        <w:tab/>
      </w:r>
      <w:r>
        <w:rPr>
          <w:rFonts w:hint="default"/>
          <w:u w:val="none"/>
        </w:rPr>
        <w:tab/>
      </w:r>
      <w:r>
        <w:rPr>
          <w:rFonts w:hint="default"/>
          <w:u w:val="none"/>
        </w:rPr>
        <w:t>xmlns="http://schemas.xmlsoap.org/soap/envelope/"&gt;</w:t>
      </w:r>
    </w:p>
    <w:p>
      <w:pPr>
        <w:spacing w:after="0"/>
        <w:rPr>
          <w:rFonts w:hint="default"/>
          <w:u w:val="none"/>
        </w:rPr>
      </w:pPr>
      <w:r>
        <w:rPr>
          <w:rFonts w:hint="default"/>
          <w:u w:val="none"/>
        </w:rPr>
        <w:tab/>
      </w:r>
      <w:r>
        <w:rPr>
          <w:rFonts w:hint="default"/>
          <w:u w:val="none"/>
        </w:rPr>
        <w:tab/>
      </w:r>
      <w:r>
        <w:rPr>
          <w:rFonts w:hint="default"/>
          <w:u w:val="none"/>
        </w:rPr>
        <w:t>&lt;ResPayment&gt;</w:t>
      </w:r>
    </w:p>
    <w:p>
      <w:pPr>
        <w:spacing w:after="0"/>
        <w:rPr>
          <w:rFonts w:hint="default"/>
          <w:u w:val="none"/>
        </w:rPr>
      </w:pPr>
      <w:r>
        <w:rPr>
          <w:rFonts w:hint="default"/>
          <w:u w:val="none"/>
        </w:rPr>
        <w:tab/>
      </w:r>
      <w:r>
        <w:rPr>
          <w:rFonts w:hint="default"/>
          <w:u w:val="none"/>
        </w:rPr>
        <w:tab/>
      </w:r>
      <w:r>
        <w:rPr>
          <w:rFonts w:hint="default"/>
          <w:u w:val="none"/>
        </w:rPr>
        <w:tab/>
      </w:r>
      <w:r>
        <w:rPr>
          <w:rFonts w:hint="default"/>
          <w:u w:val="none"/>
        </w:rPr>
        <w:t>&lt;Message&gt;Info lebih lanjut silakan hubungi Call Center OVO 1500 167 atau email merchant.support@ovo.id.&lt;/Message&gt;</w:t>
      </w:r>
    </w:p>
    <w:p>
      <w:pPr>
        <w:spacing w:after="0"/>
        <w:rPr>
          <w:rFonts w:hint="default"/>
          <w:u w:val="none"/>
        </w:rPr>
      </w:pPr>
      <w:r>
        <w:rPr>
          <w:rFonts w:hint="default"/>
          <w:u w:val="none"/>
        </w:rPr>
        <w:tab/>
      </w:r>
      <w:r>
        <w:rPr>
          <w:rFonts w:hint="default"/>
          <w:u w:val="none"/>
        </w:rPr>
        <w:tab/>
      </w:r>
      <w:r>
        <w:rPr>
          <w:rFonts w:hint="default"/>
          <w:u w:val="none"/>
        </w:rPr>
        <w:tab/>
      </w:r>
      <w:r>
        <w:rPr>
          <w:rFonts w:hint="default"/>
          <w:u w:val="none"/>
        </w:rPr>
        <w:t>&lt;MessageID&gt;TAAI202110728100704&lt;/MessageID&gt;</w:t>
      </w:r>
    </w:p>
    <w:p>
      <w:pPr>
        <w:spacing w:after="0"/>
        <w:rPr>
          <w:rFonts w:hint="default"/>
          <w:u w:val="none"/>
        </w:rPr>
      </w:pPr>
      <w:r>
        <w:rPr>
          <w:rFonts w:hint="default"/>
          <w:u w:val="none"/>
        </w:rPr>
        <w:tab/>
      </w:r>
      <w:r>
        <w:rPr>
          <w:rFonts w:hint="default"/>
          <w:u w:val="none"/>
        </w:rPr>
        <w:tab/>
      </w:r>
      <w:r>
        <w:rPr>
          <w:rFonts w:hint="default"/>
          <w:u w:val="none"/>
        </w:rPr>
        <w:tab/>
      </w:r>
      <w:r>
        <w:rPr>
          <w:rFonts w:hint="default"/>
          <w:u w:val="none"/>
        </w:rPr>
        <w:t>&lt;ReceiptCode&gt;Y504-165657382968&lt;/ReceiptCode&gt;</w:t>
      </w:r>
    </w:p>
    <w:p>
      <w:pPr>
        <w:spacing w:after="0"/>
        <w:rPr>
          <w:rFonts w:hint="default"/>
          <w:u w:val="none"/>
        </w:rPr>
      </w:pPr>
      <w:r>
        <w:rPr>
          <w:rFonts w:hint="default"/>
          <w:u w:val="none"/>
        </w:rPr>
        <w:tab/>
      </w:r>
      <w:r>
        <w:rPr>
          <w:rFonts w:hint="default"/>
          <w:u w:val="none"/>
        </w:rPr>
        <w:tab/>
      </w:r>
      <w:r>
        <w:rPr>
          <w:rFonts w:hint="default"/>
          <w:u w:val="none"/>
        </w:rPr>
        <w:tab/>
      </w:r>
      <w:r>
        <w:rPr>
          <w:rFonts w:hint="default"/>
          <w:u w:val="none"/>
        </w:rPr>
        <w:t>&lt;ResponseCode&gt;00&lt;/ResponseCode&gt;</w:t>
      </w:r>
    </w:p>
    <w:p>
      <w:pPr>
        <w:spacing w:after="0"/>
        <w:rPr>
          <w:rFonts w:hint="default"/>
          <w:u w:val="none"/>
        </w:rPr>
      </w:pPr>
      <w:r>
        <w:rPr>
          <w:rFonts w:hint="default"/>
          <w:u w:val="none"/>
        </w:rPr>
        <w:tab/>
      </w:r>
      <w:r>
        <w:rPr>
          <w:rFonts w:hint="default"/>
          <w:u w:val="none"/>
        </w:rPr>
        <w:tab/>
      </w:r>
      <w:r>
        <w:rPr>
          <w:rFonts w:hint="default"/>
          <w:u w:val="none"/>
        </w:rPr>
        <w:tab/>
      </w:r>
      <w:r>
        <w:rPr>
          <w:rFonts w:hint="default"/>
          <w:u w:val="none"/>
        </w:rPr>
        <w:t>&lt;ResponseDesc&gt;Top Up Berhasil&lt;/ResponseDesc&gt;</w:t>
      </w:r>
    </w:p>
    <w:p>
      <w:pPr>
        <w:spacing w:after="0"/>
        <w:rPr>
          <w:rFonts w:hint="default"/>
          <w:u w:val="none"/>
        </w:rPr>
      </w:pPr>
      <w:r>
        <w:rPr>
          <w:rFonts w:hint="default"/>
          <w:u w:val="none"/>
        </w:rPr>
        <w:tab/>
      </w:r>
      <w:r>
        <w:rPr>
          <w:rFonts w:hint="default"/>
          <w:u w:val="none"/>
        </w:rPr>
        <w:tab/>
      </w:r>
      <w:r>
        <w:rPr>
          <w:rFonts w:hint="default"/>
          <w:u w:val="none"/>
        </w:rPr>
        <w:tab/>
      </w:r>
      <w:r>
        <w:rPr>
          <w:rFonts w:hint="default"/>
          <w:u w:val="none"/>
        </w:rPr>
        <w:t>&lt;StoreID&gt;G001TAAI&lt;/StoreID&gt;</w:t>
      </w:r>
    </w:p>
    <w:p>
      <w:pPr>
        <w:spacing w:after="0"/>
        <w:rPr>
          <w:rFonts w:hint="default"/>
          <w:u w:val="none"/>
        </w:rPr>
      </w:pPr>
      <w:r>
        <w:rPr>
          <w:rFonts w:hint="default"/>
          <w:u w:val="none"/>
        </w:rPr>
        <w:tab/>
      </w:r>
      <w:r>
        <w:rPr>
          <w:rFonts w:hint="default"/>
          <w:u w:val="none"/>
        </w:rPr>
        <w:tab/>
      </w:r>
      <w:r>
        <w:rPr>
          <w:rFonts w:hint="default"/>
          <w:u w:val="none"/>
        </w:rPr>
        <w:tab/>
      </w:r>
      <w:r>
        <w:rPr>
          <w:rFonts w:hint="default"/>
          <w:u w:val="none"/>
        </w:rPr>
        <w:t>&lt;TimeStamp&gt;2021-28-10 10:07:04&lt;/TimeStamp&gt;</w:t>
      </w:r>
    </w:p>
    <w:p>
      <w:pPr>
        <w:spacing w:after="0"/>
        <w:rPr>
          <w:rFonts w:hint="default"/>
          <w:u w:val="none"/>
        </w:rPr>
      </w:pPr>
      <w:r>
        <w:rPr>
          <w:rFonts w:hint="default"/>
          <w:u w:val="none"/>
        </w:rPr>
        <w:tab/>
      </w:r>
      <w:r>
        <w:rPr>
          <w:rFonts w:hint="default"/>
          <w:u w:val="none"/>
        </w:rPr>
        <w:tab/>
      </w:r>
      <w:r>
        <w:rPr>
          <w:rFonts w:hint="default"/>
          <w:u w:val="none"/>
        </w:rPr>
        <w:tab/>
      </w:r>
      <w:r>
        <w:rPr>
          <w:rFonts w:hint="default"/>
          <w:u w:val="none"/>
        </w:rPr>
        <w:t>&lt;TrackingRef&gt;165657382968&lt;/TrackingRef&gt;</w:t>
      </w:r>
    </w:p>
    <w:p>
      <w:pPr>
        <w:spacing w:after="0"/>
        <w:rPr>
          <w:rFonts w:hint="default"/>
          <w:u w:val="none"/>
        </w:rPr>
      </w:pPr>
      <w:r>
        <w:rPr>
          <w:rFonts w:hint="default"/>
          <w:u w:val="none"/>
        </w:rPr>
        <w:tab/>
      </w:r>
      <w:r>
        <w:rPr>
          <w:rFonts w:hint="default"/>
          <w:u w:val="none"/>
        </w:rPr>
        <w:tab/>
      </w:r>
      <w:r>
        <w:rPr>
          <w:rFonts w:hint="default"/>
          <w:u w:val="none"/>
        </w:rPr>
        <w:t>&lt;/ResPayment&gt;</w:t>
      </w:r>
    </w:p>
    <w:p>
      <w:pPr>
        <w:spacing w:after="0"/>
        <w:rPr>
          <w:rFonts w:hint="default"/>
          <w:u w:val="none"/>
        </w:rPr>
      </w:pPr>
      <w:r>
        <w:rPr>
          <w:rFonts w:hint="default"/>
          <w:u w:val="none"/>
        </w:rPr>
        <w:tab/>
      </w:r>
      <w:r>
        <w:rPr>
          <w:rFonts w:hint="default"/>
          <w:u w:val="none"/>
        </w:rPr>
        <w:t>&lt;/Body&gt;</w:t>
      </w:r>
    </w:p>
    <w:p>
      <w:pPr>
        <w:spacing w:after="0"/>
        <w:rPr>
          <w:u w:val="none"/>
        </w:rPr>
      </w:pPr>
      <w:r>
        <w:rPr>
          <w:rFonts w:hint="default"/>
          <w:u w:val="none"/>
        </w:rPr>
        <w:t>&lt;/Envelope&gt;</w:t>
      </w:r>
    </w:p>
    <w:sectPr>
      <w:pgSz w:w="11909" w:h="16838"/>
      <w:pgMar w:top="715" w:right="670" w:bottom="1440" w:left="7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游明朝">
    <w:altName w:val="Liberation Mono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游明朝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911E71"/>
    <w:multiLevelType w:val="multilevel"/>
    <w:tmpl w:val="2E911E71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A652EE3"/>
    <w:multiLevelType w:val="multilevel"/>
    <w:tmpl w:val="5A652EE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C85"/>
    <w:rsid w:val="000635F2"/>
    <w:rsid w:val="000A00C9"/>
    <w:rsid w:val="000E5075"/>
    <w:rsid w:val="001621D7"/>
    <w:rsid w:val="00165F10"/>
    <w:rsid w:val="00277B31"/>
    <w:rsid w:val="003C0F39"/>
    <w:rsid w:val="003D3408"/>
    <w:rsid w:val="004F1FC3"/>
    <w:rsid w:val="005367FE"/>
    <w:rsid w:val="00553F2A"/>
    <w:rsid w:val="00590CA9"/>
    <w:rsid w:val="005B4B3B"/>
    <w:rsid w:val="00614987"/>
    <w:rsid w:val="00661308"/>
    <w:rsid w:val="00885F7E"/>
    <w:rsid w:val="008C7324"/>
    <w:rsid w:val="009C01A8"/>
    <w:rsid w:val="00A10C85"/>
    <w:rsid w:val="00B4178E"/>
    <w:rsid w:val="00BB6572"/>
    <w:rsid w:val="00BC2335"/>
    <w:rsid w:val="00C477C9"/>
    <w:rsid w:val="00CD1D23"/>
    <w:rsid w:val="00CD3360"/>
    <w:rsid w:val="00E86D4E"/>
    <w:rsid w:val="00F41B88"/>
    <w:rsid w:val="00F9286A"/>
    <w:rsid w:val="00FB23DB"/>
    <w:rsid w:val="02A00BAB"/>
    <w:rsid w:val="2D7F5304"/>
    <w:rsid w:val="3EAC1BE8"/>
    <w:rsid w:val="519F1056"/>
    <w:rsid w:val="5F912660"/>
    <w:rsid w:val="7775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zh-CN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table" w:styleId="5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636</Words>
  <Characters>3630</Characters>
  <Lines>30</Lines>
  <Paragraphs>8</Paragraphs>
  <TotalTime>145</TotalTime>
  <ScaleCrop>false</ScaleCrop>
  <LinksUpToDate>false</LinksUpToDate>
  <CharactersWithSpaces>4258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2020-03-12T06:38:00Z</dcterms:created>
  <dc:creator>Alvino</dc:creator>
  <cp:lastModifiedBy>USER</cp:lastModifiedBy>
  <dcterms:modified xsi:type="dcterms:W3CDTF">2021-11-15T15:13:25Z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9392CBB3E02B4C4ABD9ADE1691C98912</vt:lpwstr>
  </property>
</Properties>
</file>