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4DCE8" w14:textId="644C9417" w:rsidR="00452143" w:rsidRDefault="00452143" w:rsidP="00452143">
      <w:pPr>
        <w:jc w:val="center"/>
        <w:rPr>
          <w:rFonts w:ascii="Times New Roman" w:hAnsi="Times New Roman" w:cs="Times New Roman"/>
          <w:b/>
          <w:bCs/>
          <w:sz w:val="24"/>
          <w:szCs w:val="24"/>
        </w:rPr>
      </w:pPr>
      <w:r>
        <w:rPr>
          <w:rFonts w:ascii="Times New Roman" w:hAnsi="Times New Roman" w:cs="Times New Roman"/>
          <w:b/>
          <w:bCs/>
          <w:sz w:val="24"/>
          <w:szCs w:val="24"/>
        </w:rPr>
        <w:t>BAB III</w:t>
      </w:r>
    </w:p>
    <w:p w14:paraId="68DA271F" w14:textId="61444DBC" w:rsidR="00452143" w:rsidRDefault="00452143" w:rsidP="00452143">
      <w:pPr>
        <w:jc w:val="center"/>
        <w:rPr>
          <w:rFonts w:ascii="Times New Roman" w:hAnsi="Times New Roman" w:cs="Times New Roman"/>
          <w:b/>
          <w:bCs/>
          <w:sz w:val="24"/>
          <w:szCs w:val="24"/>
        </w:rPr>
      </w:pPr>
      <w:r>
        <w:rPr>
          <w:rFonts w:ascii="Times New Roman" w:hAnsi="Times New Roman" w:cs="Times New Roman"/>
          <w:b/>
          <w:bCs/>
          <w:sz w:val="24"/>
          <w:szCs w:val="24"/>
        </w:rPr>
        <w:t>METODE PENELITIAN</w:t>
      </w:r>
    </w:p>
    <w:p w14:paraId="14671ED5" w14:textId="77777777" w:rsidR="00452143" w:rsidRDefault="00452143" w:rsidP="00452143">
      <w:pPr>
        <w:jc w:val="center"/>
        <w:rPr>
          <w:rFonts w:ascii="Times New Roman" w:hAnsi="Times New Roman" w:cs="Times New Roman"/>
          <w:b/>
          <w:bCs/>
          <w:sz w:val="24"/>
          <w:szCs w:val="24"/>
        </w:rPr>
      </w:pPr>
    </w:p>
    <w:p w14:paraId="4C52ED25" w14:textId="77777777" w:rsidR="00452143" w:rsidRPr="00452143" w:rsidRDefault="00452143" w:rsidP="00452143">
      <w:pPr>
        <w:pStyle w:val="ListParagraph"/>
        <w:numPr>
          <w:ilvl w:val="0"/>
          <w:numId w:val="3"/>
        </w:numPr>
        <w:rPr>
          <w:rFonts w:ascii="Times New Roman" w:hAnsi="Times New Roman" w:cs="Times New Roman"/>
          <w:vanish/>
          <w:sz w:val="24"/>
          <w:szCs w:val="24"/>
        </w:rPr>
      </w:pPr>
    </w:p>
    <w:p w14:paraId="27D8DF4D" w14:textId="77777777" w:rsidR="00452143" w:rsidRPr="00452143" w:rsidRDefault="00452143" w:rsidP="00452143">
      <w:pPr>
        <w:pStyle w:val="ListParagraph"/>
        <w:numPr>
          <w:ilvl w:val="0"/>
          <w:numId w:val="3"/>
        </w:numPr>
        <w:rPr>
          <w:rFonts w:ascii="Times New Roman" w:hAnsi="Times New Roman" w:cs="Times New Roman"/>
          <w:vanish/>
          <w:sz w:val="24"/>
          <w:szCs w:val="24"/>
        </w:rPr>
      </w:pPr>
    </w:p>
    <w:p w14:paraId="54A79925" w14:textId="77777777" w:rsidR="00452143" w:rsidRPr="00452143" w:rsidRDefault="00452143" w:rsidP="00452143">
      <w:pPr>
        <w:pStyle w:val="ListParagraph"/>
        <w:numPr>
          <w:ilvl w:val="0"/>
          <w:numId w:val="3"/>
        </w:numPr>
        <w:rPr>
          <w:rFonts w:ascii="Times New Roman" w:hAnsi="Times New Roman" w:cs="Times New Roman"/>
          <w:vanish/>
          <w:sz w:val="24"/>
          <w:szCs w:val="24"/>
        </w:rPr>
      </w:pPr>
    </w:p>
    <w:p w14:paraId="3541B747" w14:textId="77777777" w:rsidR="00035933" w:rsidRPr="00035933" w:rsidRDefault="00035933" w:rsidP="00035933">
      <w:pPr>
        <w:pStyle w:val="ListParagraph"/>
        <w:numPr>
          <w:ilvl w:val="0"/>
          <w:numId w:val="5"/>
        </w:numPr>
        <w:spacing w:line="480" w:lineRule="auto"/>
        <w:rPr>
          <w:rFonts w:ascii="Times New Roman" w:hAnsi="Times New Roman" w:cs="Times New Roman"/>
          <w:b/>
          <w:bCs/>
          <w:vanish/>
          <w:sz w:val="24"/>
          <w:szCs w:val="24"/>
        </w:rPr>
      </w:pPr>
    </w:p>
    <w:p w14:paraId="49DE73D4" w14:textId="77777777" w:rsidR="00035933" w:rsidRPr="00035933" w:rsidRDefault="00035933" w:rsidP="00035933">
      <w:pPr>
        <w:pStyle w:val="ListParagraph"/>
        <w:numPr>
          <w:ilvl w:val="0"/>
          <w:numId w:val="5"/>
        </w:numPr>
        <w:spacing w:line="480" w:lineRule="auto"/>
        <w:rPr>
          <w:rFonts w:ascii="Times New Roman" w:hAnsi="Times New Roman" w:cs="Times New Roman"/>
          <w:b/>
          <w:bCs/>
          <w:vanish/>
          <w:sz w:val="24"/>
          <w:szCs w:val="24"/>
        </w:rPr>
      </w:pPr>
    </w:p>
    <w:p w14:paraId="23351F69" w14:textId="77777777" w:rsidR="00035933" w:rsidRPr="00035933" w:rsidRDefault="00035933" w:rsidP="00035933">
      <w:pPr>
        <w:pStyle w:val="ListParagraph"/>
        <w:numPr>
          <w:ilvl w:val="0"/>
          <w:numId w:val="5"/>
        </w:numPr>
        <w:spacing w:line="480" w:lineRule="auto"/>
        <w:rPr>
          <w:rFonts w:ascii="Times New Roman" w:hAnsi="Times New Roman" w:cs="Times New Roman"/>
          <w:b/>
          <w:bCs/>
          <w:vanish/>
          <w:sz w:val="24"/>
          <w:szCs w:val="24"/>
        </w:rPr>
      </w:pPr>
    </w:p>
    <w:p w14:paraId="1CA18766" w14:textId="79491843" w:rsidR="00035933" w:rsidRPr="008C69D6" w:rsidRDefault="00A24F7A" w:rsidP="008C69D6">
      <w:pPr>
        <w:spacing w:line="480" w:lineRule="auto"/>
        <w:ind w:left="720" w:firstLine="720"/>
        <w:rPr>
          <w:rFonts w:ascii="Times New Roman" w:hAnsi="Times New Roman" w:cs="Times New Roman"/>
          <w:sz w:val="24"/>
          <w:szCs w:val="24"/>
        </w:rPr>
      </w:pPr>
      <w:r w:rsidRPr="008C69D6">
        <w:rPr>
          <w:rFonts w:ascii="Times New Roman" w:hAnsi="Times New Roman" w:cs="Times New Roman"/>
          <w:sz w:val="24"/>
          <w:szCs w:val="24"/>
        </w:rPr>
        <w:t xml:space="preserve">Pada BAB ini, akan dijelaskan tahapan metode penelitian yang </w:t>
      </w:r>
      <w:r w:rsidR="008C69D6">
        <w:rPr>
          <w:rFonts w:ascii="Times New Roman" w:hAnsi="Times New Roman" w:cs="Times New Roman"/>
          <w:sz w:val="24"/>
          <w:szCs w:val="24"/>
        </w:rPr>
        <w:t>terdiri dari pengolahan data dan perancangan sistem yang akan digunakan dalam penelitian.</w:t>
      </w:r>
      <w:r w:rsidR="008C69D6" w:rsidRPr="008C69D6">
        <w:rPr>
          <w:rFonts w:ascii="Times New Roman" w:hAnsi="Times New Roman" w:cs="Times New Roman"/>
          <w:sz w:val="24"/>
          <w:szCs w:val="24"/>
        </w:rPr>
        <w:t xml:space="preserve"> </w:t>
      </w:r>
    </w:p>
    <w:p w14:paraId="56969F9A" w14:textId="0BE01411" w:rsidR="00A24F7A" w:rsidRDefault="00A24F7A" w:rsidP="00AD4CC6">
      <w:pPr>
        <w:pStyle w:val="ListParagraph"/>
        <w:numPr>
          <w:ilvl w:val="1"/>
          <w:numId w:val="5"/>
        </w:numPr>
        <w:spacing w:line="480" w:lineRule="auto"/>
        <w:rPr>
          <w:rFonts w:ascii="Times New Roman" w:hAnsi="Times New Roman" w:cs="Times New Roman"/>
          <w:b/>
          <w:bCs/>
          <w:sz w:val="24"/>
          <w:szCs w:val="24"/>
        </w:rPr>
      </w:pPr>
      <w:r>
        <w:rPr>
          <w:rFonts w:ascii="Times New Roman" w:hAnsi="Times New Roman" w:cs="Times New Roman"/>
          <w:b/>
          <w:bCs/>
          <w:sz w:val="24"/>
          <w:szCs w:val="24"/>
        </w:rPr>
        <w:t>Pengolahan Data</w:t>
      </w:r>
    </w:p>
    <w:p w14:paraId="2E6E7617" w14:textId="75A009F5" w:rsidR="00D616B6" w:rsidRDefault="00D616B6" w:rsidP="00D616B6">
      <w:pPr>
        <w:spacing w:line="480" w:lineRule="auto"/>
        <w:ind w:left="720" w:firstLine="720"/>
        <w:rPr>
          <w:rFonts w:ascii="Times New Roman" w:hAnsi="Times New Roman" w:cs="Times New Roman"/>
          <w:sz w:val="24"/>
          <w:szCs w:val="24"/>
        </w:rPr>
      </w:pPr>
      <w:r w:rsidRPr="00D616B6">
        <w:rPr>
          <w:rFonts w:ascii="Times New Roman" w:hAnsi="Times New Roman" w:cs="Times New Roman"/>
          <w:sz w:val="24"/>
          <w:szCs w:val="24"/>
        </w:rPr>
        <w:t>Pada tahap pengolahan data, akan diuraikan metode dalam mendapatkan dataset</w:t>
      </w:r>
      <w:r>
        <w:rPr>
          <w:rFonts w:ascii="Times New Roman" w:hAnsi="Times New Roman" w:cs="Times New Roman"/>
          <w:sz w:val="24"/>
          <w:szCs w:val="24"/>
        </w:rPr>
        <w:t>, penerjemahan dataset menjadi Bahasa Inggris, labelling dataset hingga preprocessing dataset. Tahapan pengolahan data ini bertujuan untuk mengolah data agar dapat digunakan secara optimal pada saat penelitian menggunakan sistem yang akan dirancang nantinya. Tahapan pengolahan data dapat dilihat dalam gambar 3.1.</w:t>
      </w:r>
    </w:p>
    <w:p w14:paraId="5D158866" w14:textId="68A67599" w:rsidR="00D616B6" w:rsidRDefault="00D616B6" w:rsidP="00D616B6">
      <w:pPr>
        <w:spacing w:line="480" w:lineRule="auto"/>
        <w:ind w:left="720"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580DFB" wp14:editId="6BE9B356">
            <wp:extent cx="4667952" cy="48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0496" cy="480322"/>
                    </a:xfrm>
                    <a:prstGeom prst="rect">
                      <a:avLst/>
                    </a:prstGeom>
                    <a:noFill/>
                    <a:ln>
                      <a:noFill/>
                    </a:ln>
                  </pic:spPr>
                </pic:pic>
              </a:graphicData>
            </a:graphic>
          </wp:inline>
        </w:drawing>
      </w:r>
    </w:p>
    <w:p w14:paraId="54FA5F33" w14:textId="608C4F35" w:rsidR="00D616B6" w:rsidRPr="00D616B6" w:rsidRDefault="00D616B6" w:rsidP="00D616B6">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Gambar 3.1 Tahapan Pengolahan Data</w:t>
      </w:r>
    </w:p>
    <w:p w14:paraId="0543B6A2" w14:textId="77777777" w:rsidR="00D616B6" w:rsidRPr="00D616B6" w:rsidRDefault="00D616B6" w:rsidP="00D616B6">
      <w:pPr>
        <w:pStyle w:val="ListParagraph"/>
        <w:numPr>
          <w:ilvl w:val="0"/>
          <w:numId w:val="26"/>
        </w:numPr>
        <w:spacing w:line="480" w:lineRule="auto"/>
        <w:jc w:val="both"/>
        <w:rPr>
          <w:rFonts w:ascii="Times New Roman" w:hAnsi="Times New Roman" w:cs="Times New Roman"/>
          <w:vanish/>
          <w:sz w:val="24"/>
          <w:szCs w:val="24"/>
        </w:rPr>
      </w:pPr>
    </w:p>
    <w:p w14:paraId="6017AA12" w14:textId="77777777" w:rsidR="00D616B6" w:rsidRPr="00D616B6" w:rsidRDefault="00D616B6" w:rsidP="00D616B6">
      <w:pPr>
        <w:pStyle w:val="ListParagraph"/>
        <w:numPr>
          <w:ilvl w:val="0"/>
          <w:numId w:val="26"/>
        </w:numPr>
        <w:spacing w:line="480" w:lineRule="auto"/>
        <w:jc w:val="both"/>
        <w:rPr>
          <w:rFonts w:ascii="Times New Roman" w:hAnsi="Times New Roman" w:cs="Times New Roman"/>
          <w:vanish/>
          <w:sz w:val="24"/>
          <w:szCs w:val="24"/>
        </w:rPr>
      </w:pPr>
    </w:p>
    <w:p w14:paraId="032EE7EB" w14:textId="77777777" w:rsidR="00D616B6" w:rsidRPr="00D616B6" w:rsidRDefault="00D616B6" w:rsidP="00D616B6">
      <w:pPr>
        <w:pStyle w:val="ListParagraph"/>
        <w:numPr>
          <w:ilvl w:val="0"/>
          <w:numId w:val="26"/>
        </w:numPr>
        <w:spacing w:line="480" w:lineRule="auto"/>
        <w:jc w:val="both"/>
        <w:rPr>
          <w:rFonts w:ascii="Times New Roman" w:hAnsi="Times New Roman" w:cs="Times New Roman"/>
          <w:vanish/>
          <w:sz w:val="24"/>
          <w:szCs w:val="24"/>
        </w:rPr>
      </w:pPr>
    </w:p>
    <w:p w14:paraId="1150DBC7" w14:textId="77777777" w:rsidR="00D616B6" w:rsidRPr="00D616B6" w:rsidRDefault="00D616B6" w:rsidP="00D616B6">
      <w:pPr>
        <w:pStyle w:val="ListParagraph"/>
        <w:numPr>
          <w:ilvl w:val="1"/>
          <w:numId w:val="26"/>
        </w:numPr>
        <w:spacing w:line="480" w:lineRule="auto"/>
        <w:jc w:val="both"/>
        <w:rPr>
          <w:rFonts w:ascii="Times New Roman" w:hAnsi="Times New Roman" w:cs="Times New Roman"/>
          <w:vanish/>
          <w:sz w:val="24"/>
          <w:szCs w:val="24"/>
        </w:rPr>
      </w:pPr>
    </w:p>
    <w:p w14:paraId="6806C9D8" w14:textId="53BD2D8C" w:rsidR="003B790E" w:rsidRDefault="003B790E" w:rsidP="003B790E">
      <w:pPr>
        <w:pStyle w:val="ListParagraph"/>
        <w:numPr>
          <w:ilvl w:val="2"/>
          <w:numId w:val="26"/>
        </w:numPr>
        <w:spacing w:line="480" w:lineRule="auto"/>
        <w:jc w:val="both"/>
        <w:rPr>
          <w:rFonts w:ascii="Times New Roman" w:hAnsi="Times New Roman" w:cs="Times New Roman"/>
          <w:b/>
          <w:bCs/>
          <w:sz w:val="24"/>
          <w:szCs w:val="24"/>
        </w:rPr>
      </w:pPr>
      <w:r w:rsidRPr="003B790E">
        <w:rPr>
          <w:rFonts w:ascii="Times New Roman" w:hAnsi="Times New Roman" w:cs="Times New Roman"/>
          <w:b/>
          <w:bCs/>
          <w:sz w:val="24"/>
          <w:szCs w:val="24"/>
        </w:rPr>
        <w:t>Pengumpulan Dataset</w:t>
      </w:r>
    </w:p>
    <w:p w14:paraId="00864197" w14:textId="77777777" w:rsidR="0044670E" w:rsidRPr="003B790E" w:rsidRDefault="0044670E" w:rsidP="0044670E">
      <w:pPr>
        <w:pStyle w:val="ListParagraph"/>
        <w:spacing w:line="480" w:lineRule="auto"/>
        <w:ind w:left="1440" w:firstLine="720"/>
        <w:jc w:val="both"/>
        <w:rPr>
          <w:rFonts w:ascii="Times New Roman" w:hAnsi="Times New Roman" w:cs="Times New Roman"/>
          <w:b/>
          <w:bCs/>
          <w:sz w:val="24"/>
          <w:szCs w:val="24"/>
        </w:rPr>
      </w:pPr>
      <w:r w:rsidRPr="003B790E">
        <w:rPr>
          <w:rFonts w:ascii="Times New Roman" w:hAnsi="Times New Roman" w:cs="Times New Roman"/>
          <w:sz w:val="24"/>
          <w:szCs w:val="24"/>
        </w:rPr>
        <w:t xml:space="preserve">Data yang digunakan dalam penelitian ini adalah hasil dari </w:t>
      </w:r>
      <w:r w:rsidRPr="003B790E">
        <w:rPr>
          <w:rFonts w:ascii="Times New Roman" w:hAnsi="Times New Roman" w:cs="Times New Roman"/>
          <w:i/>
          <w:iCs/>
          <w:sz w:val="24"/>
          <w:szCs w:val="24"/>
        </w:rPr>
        <w:t>web scrapping</w:t>
      </w:r>
      <w:r w:rsidRPr="003B790E">
        <w:rPr>
          <w:rFonts w:ascii="Times New Roman" w:hAnsi="Times New Roman" w:cs="Times New Roman"/>
          <w:sz w:val="24"/>
          <w:szCs w:val="24"/>
        </w:rPr>
        <w:t xml:space="preserve"> di situs Twitter dengan mencari 20.000 total tweet yang mengandung kata “bjorka”. Peneliti melakukan </w:t>
      </w:r>
      <w:r w:rsidRPr="003B790E">
        <w:rPr>
          <w:rFonts w:ascii="Times New Roman" w:hAnsi="Times New Roman" w:cs="Times New Roman"/>
          <w:i/>
          <w:iCs/>
          <w:sz w:val="24"/>
          <w:szCs w:val="24"/>
        </w:rPr>
        <w:t>web scrapping</w:t>
      </w:r>
      <w:r w:rsidRPr="003B790E">
        <w:rPr>
          <w:rFonts w:ascii="Times New Roman" w:hAnsi="Times New Roman" w:cs="Times New Roman"/>
          <w:sz w:val="24"/>
          <w:szCs w:val="24"/>
        </w:rPr>
        <w:t xml:space="preserve"> untuk mengambil tweet yang tidak mengandung link serta mention/reply dari pengguna lain sehingga tweet tersebut murni sebuah tweet yang berisi ide/gagasan/pendapat yang ingin dituliskan oleh pengguna. Setelah itu, data disatukan menjadi sebuah dataframe/table yang berisi username pengunggah tweet, waktu dibuatnya tweet tersebut serta isi tweet/teks tweet tersebut. Setelah itu, dataframe disimpan dalam format excel (xlsx) agar bisa dilihat dengan mudah dan dapat digunakan </w:t>
      </w:r>
      <w:r w:rsidRPr="003B790E">
        <w:rPr>
          <w:rFonts w:ascii="Times New Roman" w:hAnsi="Times New Roman" w:cs="Times New Roman"/>
          <w:sz w:val="24"/>
          <w:szCs w:val="24"/>
        </w:rPr>
        <w:lastRenderedPageBreak/>
        <w:t>kembali ketika akan digunakan dalam penelitian.  Berikut beberapa sampel dataset hasil web scrapping dapat dilihat pada table 3.1.</w:t>
      </w:r>
    </w:p>
    <w:tbl>
      <w:tblPr>
        <w:tblStyle w:val="TableGrid"/>
        <w:tblW w:w="0" w:type="auto"/>
        <w:tblInd w:w="1080" w:type="dxa"/>
        <w:tblLook w:val="04A0" w:firstRow="1" w:lastRow="0" w:firstColumn="1" w:lastColumn="0" w:noHBand="0" w:noVBand="1"/>
      </w:tblPr>
      <w:tblGrid>
        <w:gridCol w:w="1609"/>
        <w:gridCol w:w="1559"/>
        <w:gridCol w:w="4768"/>
      </w:tblGrid>
      <w:tr w:rsidR="0044670E" w14:paraId="7BECACFF" w14:textId="77777777" w:rsidTr="001C2C46">
        <w:tc>
          <w:tcPr>
            <w:tcW w:w="1609" w:type="dxa"/>
          </w:tcPr>
          <w:p w14:paraId="398EFF91" w14:textId="77777777" w:rsidR="0044670E" w:rsidRDefault="0044670E" w:rsidP="001C2C4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Tanggal dibuat</w:t>
            </w:r>
          </w:p>
        </w:tc>
        <w:tc>
          <w:tcPr>
            <w:tcW w:w="1559" w:type="dxa"/>
          </w:tcPr>
          <w:p w14:paraId="3DEF42FB" w14:textId="77777777" w:rsidR="0044670E" w:rsidRDefault="0044670E" w:rsidP="001C2C4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Username</w:t>
            </w:r>
          </w:p>
        </w:tc>
        <w:tc>
          <w:tcPr>
            <w:tcW w:w="4768" w:type="dxa"/>
          </w:tcPr>
          <w:p w14:paraId="1EE96C4E" w14:textId="77777777" w:rsidR="0044670E" w:rsidRDefault="0044670E" w:rsidP="001C2C4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Teks/tweets</w:t>
            </w:r>
          </w:p>
        </w:tc>
      </w:tr>
      <w:tr w:rsidR="0044670E" w14:paraId="4DF05C62" w14:textId="77777777" w:rsidTr="001C2C46">
        <w:tc>
          <w:tcPr>
            <w:tcW w:w="1609" w:type="dxa"/>
          </w:tcPr>
          <w:p w14:paraId="41B5A979" w14:textId="77777777" w:rsidR="0044670E" w:rsidRPr="00A112E0" w:rsidRDefault="0044670E" w:rsidP="001C2C46">
            <w:pPr>
              <w:jc w:val="both"/>
              <w:rPr>
                <w:rFonts w:ascii="Calibri" w:hAnsi="Calibri" w:cs="Calibri"/>
                <w:color w:val="000000"/>
              </w:rPr>
            </w:pPr>
            <w:r>
              <w:rPr>
                <w:rFonts w:ascii="Calibri" w:hAnsi="Calibri" w:cs="Calibri"/>
                <w:color w:val="000000"/>
              </w:rPr>
              <w:t>2022-11-02</w:t>
            </w:r>
          </w:p>
        </w:tc>
        <w:tc>
          <w:tcPr>
            <w:tcW w:w="1559" w:type="dxa"/>
          </w:tcPr>
          <w:p w14:paraId="71336417" w14:textId="77777777" w:rsidR="0044670E" w:rsidRPr="00A112E0" w:rsidRDefault="0044670E" w:rsidP="001C2C46">
            <w:pPr>
              <w:jc w:val="both"/>
              <w:rPr>
                <w:rFonts w:ascii="Calibri" w:hAnsi="Calibri" w:cs="Calibri"/>
                <w:color w:val="000000"/>
              </w:rPr>
            </w:pPr>
            <w:r>
              <w:rPr>
                <w:rFonts w:ascii="Calibri" w:hAnsi="Calibri" w:cs="Calibri"/>
                <w:color w:val="000000"/>
              </w:rPr>
              <w:t>rudiartraa</w:t>
            </w:r>
          </w:p>
        </w:tc>
        <w:tc>
          <w:tcPr>
            <w:tcW w:w="4768" w:type="dxa"/>
          </w:tcPr>
          <w:p w14:paraId="5B93BE17" w14:textId="77777777" w:rsidR="0044670E" w:rsidRPr="00A112E0" w:rsidRDefault="0044670E" w:rsidP="001C2C46">
            <w:pPr>
              <w:jc w:val="both"/>
              <w:rPr>
                <w:rFonts w:ascii="Calibri" w:hAnsi="Calibri" w:cs="Calibri"/>
                <w:color w:val="000000"/>
              </w:rPr>
            </w:pPr>
            <w:r>
              <w:rPr>
                <w:rFonts w:ascii="Calibri" w:hAnsi="Calibri" w:cs="Calibri"/>
                <w:color w:val="000000"/>
              </w:rPr>
              <w:t>yaah , udah selesai nih Bjorka Bjorkaan nya ?</w:t>
            </w:r>
          </w:p>
        </w:tc>
      </w:tr>
      <w:tr w:rsidR="0044670E" w14:paraId="074BF1B5" w14:textId="77777777" w:rsidTr="001C2C46">
        <w:tc>
          <w:tcPr>
            <w:tcW w:w="1609" w:type="dxa"/>
          </w:tcPr>
          <w:p w14:paraId="19150840" w14:textId="77777777" w:rsidR="0044670E" w:rsidRPr="00A112E0" w:rsidRDefault="0044670E" w:rsidP="001C2C46">
            <w:pPr>
              <w:jc w:val="both"/>
              <w:rPr>
                <w:rFonts w:ascii="Calibri" w:hAnsi="Calibri" w:cs="Calibri"/>
                <w:color w:val="000000"/>
              </w:rPr>
            </w:pPr>
            <w:r>
              <w:rPr>
                <w:rFonts w:ascii="Calibri" w:hAnsi="Calibri" w:cs="Calibri"/>
                <w:color w:val="000000"/>
              </w:rPr>
              <w:t>2022-11-02</w:t>
            </w:r>
          </w:p>
        </w:tc>
        <w:tc>
          <w:tcPr>
            <w:tcW w:w="1559" w:type="dxa"/>
          </w:tcPr>
          <w:p w14:paraId="56EA4143" w14:textId="77777777" w:rsidR="0044670E" w:rsidRPr="00A112E0" w:rsidRDefault="0044670E" w:rsidP="001C2C46">
            <w:pPr>
              <w:jc w:val="both"/>
              <w:rPr>
                <w:rFonts w:ascii="Calibri" w:hAnsi="Calibri" w:cs="Calibri"/>
                <w:color w:val="000000"/>
              </w:rPr>
            </w:pPr>
            <w:r>
              <w:rPr>
                <w:rFonts w:ascii="Calibri" w:hAnsi="Calibri" w:cs="Calibri"/>
                <w:color w:val="000000"/>
              </w:rPr>
              <w:t>oi_filix315</w:t>
            </w:r>
          </w:p>
        </w:tc>
        <w:tc>
          <w:tcPr>
            <w:tcW w:w="4768" w:type="dxa"/>
          </w:tcPr>
          <w:p w14:paraId="73D68226" w14:textId="77777777" w:rsidR="0044670E" w:rsidRPr="00A112E0" w:rsidRDefault="0044670E" w:rsidP="001C2C46">
            <w:pPr>
              <w:jc w:val="both"/>
              <w:rPr>
                <w:rFonts w:ascii="Calibri" w:hAnsi="Calibri" w:cs="Calibri"/>
                <w:color w:val="000000"/>
              </w:rPr>
            </w:pPr>
            <w:r>
              <w:rPr>
                <w:rFonts w:ascii="Calibri" w:hAnsi="Calibri" w:cs="Calibri"/>
                <w:color w:val="000000"/>
              </w:rPr>
              <w:t>Kadang gua mikir sekilas pp gua mirip bjorka, tapi kan gua udh pake pp ini lama :(((</w:t>
            </w:r>
          </w:p>
        </w:tc>
      </w:tr>
      <w:tr w:rsidR="0044670E" w14:paraId="4D910AA7" w14:textId="77777777" w:rsidTr="001C2C46">
        <w:tc>
          <w:tcPr>
            <w:tcW w:w="1609" w:type="dxa"/>
          </w:tcPr>
          <w:p w14:paraId="078450A6" w14:textId="77777777" w:rsidR="0044670E" w:rsidRPr="00A112E0" w:rsidRDefault="0044670E" w:rsidP="001C2C46">
            <w:pPr>
              <w:jc w:val="both"/>
              <w:rPr>
                <w:rFonts w:ascii="Calibri" w:hAnsi="Calibri" w:cs="Calibri"/>
                <w:color w:val="000000"/>
              </w:rPr>
            </w:pPr>
            <w:r>
              <w:rPr>
                <w:rFonts w:ascii="Calibri" w:hAnsi="Calibri" w:cs="Calibri"/>
                <w:color w:val="000000"/>
              </w:rPr>
              <w:t>2022-11-01</w:t>
            </w:r>
          </w:p>
        </w:tc>
        <w:tc>
          <w:tcPr>
            <w:tcW w:w="1559" w:type="dxa"/>
          </w:tcPr>
          <w:p w14:paraId="7A16A401" w14:textId="77777777" w:rsidR="0044670E" w:rsidRPr="00A112E0" w:rsidRDefault="0044670E" w:rsidP="001C2C46">
            <w:pPr>
              <w:jc w:val="both"/>
              <w:rPr>
                <w:rFonts w:ascii="Calibri" w:hAnsi="Calibri" w:cs="Calibri"/>
                <w:color w:val="000000"/>
              </w:rPr>
            </w:pPr>
            <w:r>
              <w:rPr>
                <w:rFonts w:ascii="Calibri" w:hAnsi="Calibri" w:cs="Calibri"/>
                <w:color w:val="000000"/>
              </w:rPr>
              <w:t>falahsanjaya_</w:t>
            </w:r>
          </w:p>
        </w:tc>
        <w:tc>
          <w:tcPr>
            <w:tcW w:w="4768" w:type="dxa"/>
          </w:tcPr>
          <w:p w14:paraId="519EA0F0" w14:textId="77777777" w:rsidR="0044670E" w:rsidRPr="00A112E0" w:rsidRDefault="0044670E" w:rsidP="001C2C46">
            <w:pPr>
              <w:jc w:val="both"/>
              <w:rPr>
                <w:rFonts w:ascii="Calibri" w:hAnsi="Calibri" w:cs="Calibri"/>
                <w:color w:val="000000"/>
              </w:rPr>
            </w:pPr>
            <w:r>
              <w:rPr>
                <w:rFonts w:ascii="Calibri" w:hAnsi="Calibri" w:cs="Calibri"/>
                <w:color w:val="000000"/>
              </w:rPr>
              <w:t>Knp ga ada yg jadi Bjorka Halloween party kemaren? :((</w:t>
            </w:r>
          </w:p>
        </w:tc>
      </w:tr>
      <w:tr w:rsidR="0044670E" w14:paraId="6BE29E9B" w14:textId="77777777" w:rsidTr="001C2C46">
        <w:tc>
          <w:tcPr>
            <w:tcW w:w="1609" w:type="dxa"/>
          </w:tcPr>
          <w:p w14:paraId="50527EFC" w14:textId="77777777" w:rsidR="0044670E" w:rsidRPr="00A112E0" w:rsidRDefault="0044670E" w:rsidP="001C2C46">
            <w:pPr>
              <w:jc w:val="both"/>
              <w:rPr>
                <w:rFonts w:ascii="Calibri" w:hAnsi="Calibri" w:cs="Calibri"/>
                <w:color w:val="000000"/>
              </w:rPr>
            </w:pPr>
            <w:r>
              <w:rPr>
                <w:rFonts w:ascii="Calibri" w:hAnsi="Calibri" w:cs="Calibri"/>
                <w:color w:val="000000"/>
              </w:rPr>
              <w:t>2022-11-01</w:t>
            </w:r>
          </w:p>
        </w:tc>
        <w:tc>
          <w:tcPr>
            <w:tcW w:w="1559" w:type="dxa"/>
          </w:tcPr>
          <w:p w14:paraId="07DE6CFB" w14:textId="77777777" w:rsidR="0044670E" w:rsidRPr="00A112E0" w:rsidRDefault="0044670E" w:rsidP="001C2C46">
            <w:pPr>
              <w:jc w:val="both"/>
              <w:rPr>
                <w:rFonts w:ascii="Calibri" w:hAnsi="Calibri" w:cs="Calibri"/>
                <w:color w:val="000000"/>
              </w:rPr>
            </w:pPr>
            <w:r>
              <w:rPr>
                <w:rFonts w:ascii="Calibri" w:hAnsi="Calibri" w:cs="Calibri"/>
                <w:color w:val="000000"/>
              </w:rPr>
              <w:t>namanyaajess</w:t>
            </w:r>
          </w:p>
        </w:tc>
        <w:tc>
          <w:tcPr>
            <w:tcW w:w="4768" w:type="dxa"/>
          </w:tcPr>
          <w:p w14:paraId="7B078E14" w14:textId="77777777" w:rsidR="0044670E" w:rsidRPr="00A112E0" w:rsidRDefault="0044670E" w:rsidP="001C2C46">
            <w:pPr>
              <w:jc w:val="both"/>
              <w:rPr>
                <w:rFonts w:ascii="Calibri" w:hAnsi="Calibri" w:cs="Calibri"/>
                <w:color w:val="000000"/>
              </w:rPr>
            </w:pPr>
            <w:r>
              <w:rPr>
                <w:rFonts w:ascii="Calibri" w:hAnsi="Calibri" w:cs="Calibri"/>
                <w:color w:val="000000"/>
              </w:rPr>
              <w:t>Beritanya taik, mau ferdi sambo, mau bjorka, mau apalah yang kelaperan ga mungkin jadi tranding topik, yang tertindas sulit untuk berdiri, yang melawan akan tetap dibungkam.</w:t>
            </w:r>
          </w:p>
        </w:tc>
      </w:tr>
      <w:tr w:rsidR="0044670E" w14:paraId="23AFDAA6" w14:textId="77777777" w:rsidTr="001C2C46">
        <w:tc>
          <w:tcPr>
            <w:tcW w:w="1609" w:type="dxa"/>
          </w:tcPr>
          <w:p w14:paraId="6FEB9E8F" w14:textId="77777777" w:rsidR="0044670E" w:rsidRDefault="0044670E" w:rsidP="001C2C46">
            <w:pPr>
              <w:jc w:val="both"/>
              <w:rPr>
                <w:rFonts w:ascii="Calibri" w:hAnsi="Calibri" w:cs="Calibri"/>
                <w:color w:val="000000"/>
              </w:rPr>
            </w:pPr>
            <w:r>
              <w:rPr>
                <w:rFonts w:ascii="Calibri" w:hAnsi="Calibri" w:cs="Calibri"/>
                <w:color w:val="000000"/>
              </w:rPr>
              <w:t>2022-11-01</w:t>
            </w:r>
          </w:p>
        </w:tc>
        <w:tc>
          <w:tcPr>
            <w:tcW w:w="1559" w:type="dxa"/>
          </w:tcPr>
          <w:p w14:paraId="3D2ED6B3" w14:textId="77777777" w:rsidR="0044670E" w:rsidRDefault="0044670E" w:rsidP="001C2C46">
            <w:pPr>
              <w:jc w:val="both"/>
              <w:rPr>
                <w:rFonts w:ascii="Calibri" w:hAnsi="Calibri" w:cs="Calibri"/>
                <w:color w:val="000000"/>
              </w:rPr>
            </w:pPr>
            <w:r>
              <w:rPr>
                <w:rFonts w:ascii="Calibri" w:hAnsi="Calibri" w:cs="Calibri"/>
                <w:color w:val="000000"/>
              </w:rPr>
              <w:t>namakubaim</w:t>
            </w:r>
          </w:p>
        </w:tc>
        <w:tc>
          <w:tcPr>
            <w:tcW w:w="4768" w:type="dxa"/>
          </w:tcPr>
          <w:p w14:paraId="48EF6984" w14:textId="77777777" w:rsidR="0044670E" w:rsidRDefault="0044670E" w:rsidP="001C2C46">
            <w:pPr>
              <w:jc w:val="both"/>
              <w:rPr>
                <w:rFonts w:ascii="Calibri" w:hAnsi="Calibri" w:cs="Calibri"/>
                <w:color w:val="000000"/>
              </w:rPr>
            </w:pPr>
            <w:r>
              <w:rPr>
                <w:rFonts w:ascii="Calibri" w:hAnsi="Calibri" w:cs="Calibri"/>
                <w:color w:val="000000"/>
              </w:rPr>
              <w:t>Apa kabar Bjorka?</w:t>
            </w:r>
          </w:p>
        </w:tc>
      </w:tr>
    </w:tbl>
    <w:p w14:paraId="2C63E926" w14:textId="77777777" w:rsidR="0044670E" w:rsidRPr="00F22A9F" w:rsidRDefault="0044670E" w:rsidP="0044670E">
      <w:pPr>
        <w:pStyle w:val="ListParagraph"/>
        <w:spacing w:line="480" w:lineRule="auto"/>
        <w:ind w:left="3240" w:firstLine="360"/>
        <w:jc w:val="both"/>
        <w:rPr>
          <w:rFonts w:ascii="Times New Roman" w:hAnsi="Times New Roman" w:cs="Times New Roman"/>
          <w:sz w:val="24"/>
          <w:szCs w:val="24"/>
        </w:rPr>
      </w:pPr>
      <w:r>
        <w:rPr>
          <w:rFonts w:ascii="Times New Roman" w:hAnsi="Times New Roman" w:cs="Times New Roman"/>
          <w:sz w:val="24"/>
          <w:szCs w:val="24"/>
        </w:rPr>
        <w:t>Tabel 3.1 Sample dataset</w:t>
      </w:r>
    </w:p>
    <w:p w14:paraId="0FF41E4A" w14:textId="77777777" w:rsidR="0044670E" w:rsidRPr="00A24F7A" w:rsidRDefault="0044670E" w:rsidP="0044670E">
      <w:pPr>
        <w:spacing w:line="480" w:lineRule="auto"/>
        <w:ind w:left="1440" w:firstLine="720"/>
        <w:jc w:val="both"/>
        <w:rPr>
          <w:rFonts w:ascii="Times New Roman" w:hAnsi="Times New Roman" w:cs="Times New Roman"/>
          <w:sz w:val="24"/>
          <w:szCs w:val="24"/>
        </w:rPr>
      </w:pPr>
      <w:r w:rsidRPr="00A24F7A">
        <w:rPr>
          <w:rFonts w:ascii="Times New Roman" w:hAnsi="Times New Roman" w:cs="Times New Roman"/>
          <w:sz w:val="24"/>
          <w:szCs w:val="24"/>
        </w:rPr>
        <w:t>Selain itu, peneliti mengumpulkan dataset yang berisi kata-kata alay yang nantinya digunakan untuk melakukan transformasi kata-kata alay yang mungkin saja di dapatkan di dalam tweet menjadi bentuk normalnya. Dataset alay ini didapatkan dari Kaggle.com dalam format csv (comma separated value). Berikut beberapa sample dari kata-kata alay yang dapat dilihat pada table 3.2.</w:t>
      </w:r>
    </w:p>
    <w:tbl>
      <w:tblPr>
        <w:tblStyle w:val="TableGrid"/>
        <w:tblW w:w="0" w:type="auto"/>
        <w:tblInd w:w="1080" w:type="dxa"/>
        <w:tblLook w:val="04A0" w:firstRow="1" w:lastRow="0" w:firstColumn="1" w:lastColumn="0" w:noHBand="0" w:noVBand="1"/>
      </w:tblPr>
      <w:tblGrid>
        <w:gridCol w:w="3913"/>
        <w:gridCol w:w="4023"/>
      </w:tblGrid>
      <w:tr w:rsidR="0044670E" w14:paraId="17E95526" w14:textId="77777777" w:rsidTr="001C2C46">
        <w:tc>
          <w:tcPr>
            <w:tcW w:w="4508" w:type="dxa"/>
          </w:tcPr>
          <w:p w14:paraId="233ABB4D" w14:textId="77777777" w:rsidR="0044670E" w:rsidRDefault="0044670E" w:rsidP="001C2C4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Kata Alay</w:t>
            </w:r>
          </w:p>
        </w:tc>
        <w:tc>
          <w:tcPr>
            <w:tcW w:w="4508" w:type="dxa"/>
          </w:tcPr>
          <w:p w14:paraId="1F303837" w14:textId="77777777" w:rsidR="0044670E" w:rsidRDefault="0044670E" w:rsidP="001C2C4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Pembenaran</w:t>
            </w:r>
          </w:p>
        </w:tc>
      </w:tr>
      <w:tr w:rsidR="0044670E" w14:paraId="190EF298" w14:textId="77777777" w:rsidTr="001C2C46">
        <w:tc>
          <w:tcPr>
            <w:tcW w:w="4508" w:type="dxa"/>
          </w:tcPr>
          <w:p w14:paraId="6D744B00" w14:textId="77777777" w:rsidR="0044670E" w:rsidRDefault="0044670E" w:rsidP="001C2C4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aje</w:t>
            </w:r>
          </w:p>
        </w:tc>
        <w:tc>
          <w:tcPr>
            <w:tcW w:w="4508" w:type="dxa"/>
          </w:tcPr>
          <w:p w14:paraId="216E21AF" w14:textId="77777777" w:rsidR="0044670E" w:rsidRDefault="0044670E" w:rsidP="001C2C4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aja</w:t>
            </w:r>
          </w:p>
        </w:tc>
      </w:tr>
      <w:tr w:rsidR="0044670E" w14:paraId="7704AD0B" w14:textId="77777777" w:rsidTr="001C2C46">
        <w:tc>
          <w:tcPr>
            <w:tcW w:w="4508" w:type="dxa"/>
          </w:tcPr>
          <w:p w14:paraId="6D7D77A6" w14:textId="77777777" w:rsidR="0044670E" w:rsidRDefault="0044670E" w:rsidP="001C2C4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ajg</w:t>
            </w:r>
          </w:p>
        </w:tc>
        <w:tc>
          <w:tcPr>
            <w:tcW w:w="4508" w:type="dxa"/>
          </w:tcPr>
          <w:p w14:paraId="0164119F" w14:textId="77777777" w:rsidR="0044670E" w:rsidRDefault="0044670E" w:rsidP="001C2C4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anjing</w:t>
            </w:r>
          </w:p>
        </w:tc>
      </w:tr>
      <w:tr w:rsidR="0044670E" w14:paraId="0578016A" w14:textId="77777777" w:rsidTr="001C2C46">
        <w:tc>
          <w:tcPr>
            <w:tcW w:w="4508" w:type="dxa"/>
          </w:tcPr>
          <w:p w14:paraId="096F6641" w14:textId="77777777" w:rsidR="0044670E" w:rsidRDefault="0044670E" w:rsidP="001C2C4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diem</w:t>
            </w:r>
          </w:p>
        </w:tc>
        <w:tc>
          <w:tcPr>
            <w:tcW w:w="4508" w:type="dxa"/>
          </w:tcPr>
          <w:p w14:paraId="11B26FCF" w14:textId="77777777" w:rsidR="0044670E" w:rsidRDefault="0044670E" w:rsidP="001C2C4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diam</w:t>
            </w:r>
          </w:p>
        </w:tc>
      </w:tr>
      <w:tr w:rsidR="0044670E" w14:paraId="3264B234" w14:textId="77777777" w:rsidTr="001C2C46">
        <w:tc>
          <w:tcPr>
            <w:tcW w:w="4508" w:type="dxa"/>
          </w:tcPr>
          <w:p w14:paraId="67DAEF3C" w14:textId="77777777" w:rsidR="0044670E" w:rsidRDefault="0044670E" w:rsidP="001C2C4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ente</w:t>
            </w:r>
          </w:p>
        </w:tc>
        <w:tc>
          <w:tcPr>
            <w:tcW w:w="4508" w:type="dxa"/>
          </w:tcPr>
          <w:p w14:paraId="5518C5AF" w14:textId="77777777" w:rsidR="0044670E" w:rsidRDefault="0044670E" w:rsidP="001C2C4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kamu</w:t>
            </w:r>
          </w:p>
        </w:tc>
      </w:tr>
      <w:tr w:rsidR="0044670E" w14:paraId="4CCEE6FB" w14:textId="77777777" w:rsidTr="001C2C46">
        <w:tc>
          <w:tcPr>
            <w:tcW w:w="4508" w:type="dxa"/>
          </w:tcPr>
          <w:p w14:paraId="5C153062" w14:textId="77777777" w:rsidR="0044670E" w:rsidRDefault="0044670E" w:rsidP="001C2C4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gr</w:t>
            </w:r>
          </w:p>
        </w:tc>
        <w:tc>
          <w:tcPr>
            <w:tcW w:w="4508" w:type="dxa"/>
          </w:tcPr>
          <w:p w14:paraId="33EE01FC" w14:textId="77777777" w:rsidR="0044670E" w:rsidRDefault="0044670E" w:rsidP="001C2C4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gede rasa</w:t>
            </w:r>
          </w:p>
        </w:tc>
      </w:tr>
      <w:tr w:rsidR="0044670E" w14:paraId="37395305" w14:textId="77777777" w:rsidTr="001C2C46">
        <w:tc>
          <w:tcPr>
            <w:tcW w:w="4508" w:type="dxa"/>
          </w:tcPr>
          <w:p w14:paraId="387FFB22" w14:textId="77777777" w:rsidR="0044670E" w:rsidRDefault="0044670E" w:rsidP="001C2C4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ijo</w:t>
            </w:r>
          </w:p>
        </w:tc>
        <w:tc>
          <w:tcPr>
            <w:tcW w:w="4508" w:type="dxa"/>
          </w:tcPr>
          <w:p w14:paraId="20D219ED" w14:textId="77777777" w:rsidR="0044670E" w:rsidRDefault="0044670E" w:rsidP="001C2C4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hijau</w:t>
            </w:r>
          </w:p>
        </w:tc>
      </w:tr>
      <w:tr w:rsidR="0044670E" w14:paraId="4AEA83E9" w14:textId="77777777" w:rsidTr="001C2C46">
        <w:tc>
          <w:tcPr>
            <w:tcW w:w="4508" w:type="dxa"/>
          </w:tcPr>
          <w:p w14:paraId="2D32A9F4" w14:textId="77777777" w:rsidR="0044670E" w:rsidRDefault="0044670E" w:rsidP="001C2C4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knp</w:t>
            </w:r>
          </w:p>
        </w:tc>
        <w:tc>
          <w:tcPr>
            <w:tcW w:w="4508" w:type="dxa"/>
          </w:tcPr>
          <w:p w14:paraId="0BAEC5E4" w14:textId="77777777" w:rsidR="0044670E" w:rsidRDefault="0044670E" w:rsidP="001C2C4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kenapa</w:t>
            </w:r>
          </w:p>
        </w:tc>
      </w:tr>
    </w:tbl>
    <w:p w14:paraId="21D35172" w14:textId="77777777" w:rsidR="0044670E" w:rsidRPr="00F22A9F" w:rsidRDefault="0044670E" w:rsidP="0044670E">
      <w:pPr>
        <w:pStyle w:val="ListParagraph"/>
        <w:spacing w:line="480" w:lineRule="auto"/>
        <w:ind w:left="1800" w:firstLine="360"/>
        <w:jc w:val="both"/>
        <w:rPr>
          <w:rFonts w:ascii="Times New Roman" w:hAnsi="Times New Roman" w:cs="Times New Roman"/>
          <w:sz w:val="24"/>
          <w:szCs w:val="24"/>
        </w:rPr>
      </w:pPr>
      <w:r>
        <w:rPr>
          <w:rFonts w:ascii="Times New Roman" w:hAnsi="Times New Roman" w:cs="Times New Roman"/>
          <w:sz w:val="24"/>
          <w:szCs w:val="24"/>
        </w:rPr>
        <w:t>Tabel 3.2 Sample kata-kata alay dan pembenarannya</w:t>
      </w:r>
    </w:p>
    <w:p w14:paraId="1B89400F" w14:textId="294D6EE2" w:rsidR="0044670E" w:rsidRPr="0044670E" w:rsidRDefault="0044670E" w:rsidP="0044670E">
      <w:pPr>
        <w:spacing w:line="480" w:lineRule="auto"/>
        <w:ind w:left="720" w:firstLine="720"/>
        <w:jc w:val="both"/>
        <w:rPr>
          <w:rFonts w:ascii="Times New Roman" w:hAnsi="Times New Roman" w:cs="Times New Roman"/>
          <w:sz w:val="24"/>
          <w:szCs w:val="24"/>
        </w:rPr>
      </w:pPr>
      <w:r w:rsidRPr="00A24F7A">
        <w:rPr>
          <w:rFonts w:ascii="Times New Roman" w:hAnsi="Times New Roman" w:cs="Times New Roman"/>
          <w:sz w:val="24"/>
          <w:szCs w:val="24"/>
        </w:rPr>
        <w:lastRenderedPageBreak/>
        <w:t>Kata-kata alay ini nantinya akan berguna Ketika memasuki tahap preprocessing data untuk mentransformasi kata alay menjadi bentuk dasar/bentuk benar.</w:t>
      </w:r>
    </w:p>
    <w:p w14:paraId="5F582FFD" w14:textId="70D98301" w:rsidR="0044670E" w:rsidRDefault="0044670E" w:rsidP="003B790E">
      <w:pPr>
        <w:pStyle w:val="ListParagraph"/>
        <w:numPr>
          <w:ilvl w:val="2"/>
          <w:numId w:val="26"/>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Penerjemahan Dataset</w:t>
      </w:r>
    </w:p>
    <w:p w14:paraId="1BD250D3" w14:textId="7D3B5EB6" w:rsidR="00FD0ECA" w:rsidRDefault="00FD0ECA" w:rsidP="00FD0ECA">
      <w:pPr>
        <w:spacing w:line="480" w:lineRule="auto"/>
        <w:ind w:left="1440" w:firstLine="360"/>
        <w:jc w:val="both"/>
        <w:rPr>
          <w:rFonts w:ascii="Times New Roman" w:hAnsi="Times New Roman" w:cs="Times New Roman"/>
          <w:sz w:val="24"/>
          <w:szCs w:val="24"/>
        </w:rPr>
      </w:pPr>
      <w:r w:rsidRPr="00C05978">
        <w:rPr>
          <w:rFonts w:ascii="Times New Roman" w:hAnsi="Times New Roman" w:cs="Times New Roman"/>
          <w:sz w:val="24"/>
          <w:szCs w:val="24"/>
        </w:rPr>
        <w:t>Tahapan ini bertujuan untuk menerjemahkan data tweet dari Bahasa Indonesia menjadi Bahasa Inggris. Hal ini perlu dilakukan karena dalam pelabelan menggunakan Vader, dibutuhkan dataset dengan Bahasa inggris sehingga dapat diketahui kutub/kecenderungan sebuah kalimat, apakah positif, negative, atau bahkan netral.</w:t>
      </w:r>
      <w:r>
        <w:rPr>
          <w:rFonts w:ascii="Times New Roman" w:hAnsi="Times New Roman" w:cs="Times New Roman"/>
          <w:sz w:val="24"/>
          <w:szCs w:val="24"/>
        </w:rPr>
        <w:t xml:space="preserve"> Dataset diterjemahkan melalui program python menggunakan libraries translate. Penggunaan libraries ini memungkinkan untuk melakukan translate dengan memanggil API libraries tersebut dan melakukan translate di dalam program python, kemudian menambahkan hasil translate menjadi kolom baru. Berikut beberapa sample hasil penerjemahan dataset Bahasa Indonesia menjadi Bahasa Inggris yang dapat dilihat pada table 3.</w:t>
      </w:r>
      <w:r w:rsidR="00E544C1">
        <w:rPr>
          <w:rFonts w:ascii="Times New Roman" w:hAnsi="Times New Roman" w:cs="Times New Roman"/>
          <w:sz w:val="24"/>
          <w:szCs w:val="24"/>
        </w:rPr>
        <w:t>3</w:t>
      </w:r>
      <w:r>
        <w:rPr>
          <w:rFonts w:ascii="Times New Roman" w:hAnsi="Times New Roman" w:cs="Times New Roman"/>
          <w:sz w:val="24"/>
          <w:szCs w:val="24"/>
        </w:rPr>
        <w:t>.</w:t>
      </w:r>
    </w:p>
    <w:tbl>
      <w:tblPr>
        <w:tblStyle w:val="TableGrid"/>
        <w:tblW w:w="0" w:type="auto"/>
        <w:tblInd w:w="1440" w:type="dxa"/>
        <w:tblLook w:val="04A0" w:firstRow="1" w:lastRow="0" w:firstColumn="1" w:lastColumn="0" w:noHBand="0" w:noVBand="1"/>
      </w:tblPr>
      <w:tblGrid>
        <w:gridCol w:w="3792"/>
        <w:gridCol w:w="3784"/>
      </w:tblGrid>
      <w:tr w:rsidR="00FD0ECA" w14:paraId="2E9FB7B8" w14:textId="77777777" w:rsidTr="001C2C46">
        <w:tc>
          <w:tcPr>
            <w:tcW w:w="4508" w:type="dxa"/>
          </w:tcPr>
          <w:p w14:paraId="6E7365B9" w14:textId="77777777" w:rsidR="00FD0ECA" w:rsidRDefault="00FD0ECA" w:rsidP="001C2C46">
            <w:pPr>
              <w:spacing w:line="480" w:lineRule="auto"/>
              <w:jc w:val="both"/>
              <w:rPr>
                <w:rFonts w:ascii="Times New Roman" w:hAnsi="Times New Roman" w:cs="Times New Roman"/>
                <w:sz w:val="24"/>
                <w:szCs w:val="24"/>
              </w:rPr>
            </w:pPr>
            <w:r>
              <w:rPr>
                <w:rFonts w:ascii="Times New Roman" w:hAnsi="Times New Roman" w:cs="Times New Roman"/>
                <w:sz w:val="24"/>
                <w:szCs w:val="24"/>
              </w:rPr>
              <w:t>Indonesia</w:t>
            </w:r>
          </w:p>
        </w:tc>
        <w:tc>
          <w:tcPr>
            <w:tcW w:w="4508" w:type="dxa"/>
          </w:tcPr>
          <w:p w14:paraId="5C125773" w14:textId="77777777" w:rsidR="00FD0ECA" w:rsidRDefault="00FD0ECA" w:rsidP="001C2C46">
            <w:pPr>
              <w:spacing w:line="480" w:lineRule="auto"/>
              <w:jc w:val="both"/>
              <w:rPr>
                <w:rFonts w:ascii="Times New Roman" w:hAnsi="Times New Roman" w:cs="Times New Roman"/>
                <w:sz w:val="24"/>
                <w:szCs w:val="24"/>
              </w:rPr>
            </w:pPr>
            <w:r>
              <w:rPr>
                <w:rFonts w:ascii="Times New Roman" w:hAnsi="Times New Roman" w:cs="Times New Roman"/>
                <w:sz w:val="24"/>
                <w:szCs w:val="24"/>
              </w:rPr>
              <w:t>Inggris</w:t>
            </w:r>
          </w:p>
          <w:p w14:paraId="46B1D0B0" w14:textId="77777777" w:rsidR="00FD0ECA" w:rsidRDefault="00FD0ECA" w:rsidP="001C2C46">
            <w:pPr>
              <w:spacing w:line="480" w:lineRule="auto"/>
              <w:jc w:val="both"/>
              <w:rPr>
                <w:rFonts w:ascii="Times New Roman" w:hAnsi="Times New Roman" w:cs="Times New Roman"/>
                <w:sz w:val="24"/>
                <w:szCs w:val="24"/>
              </w:rPr>
            </w:pPr>
          </w:p>
        </w:tc>
      </w:tr>
      <w:tr w:rsidR="00FD0ECA" w14:paraId="1D1D239F" w14:textId="77777777" w:rsidTr="001C2C46">
        <w:tc>
          <w:tcPr>
            <w:tcW w:w="4508" w:type="dxa"/>
          </w:tcPr>
          <w:p w14:paraId="4057E822" w14:textId="1F8970E0" w:rsidR="00FD0ECA" w:rsidRDefault="00FE4B1A" w:rsidP="001C2C46">
            <w:pPr>
              <w:spacing w:line="480" w:lineRule="auto"/>
              <w:jc w:val="both"/>
              <w:rPr>
                <w:rFonts w:ascii="Times New Roman" w:hAnsi="Times New Roman" w:cs="Times New Roman"/>
                <w:sz w:val="24"/>
                <w:szCs w:val="24"/>
              </w:rPr>
            </w:pPr>
            <w:r w:rsidRPr="00FE4B1A">
              <w:rPr>
                <w:rFonts w:ascii="Times New Roman" w:hAnsi="Times New Roman" w:cs="Times New Roman"/>
                <w:sz w:val="24"/>
                <w:szCs w:val="24"/>
              </w:rPr>
              <w:t>yaah , udah selesai nih Bjorka Bjorkaan nya ?</w:t>
            </w:r>
          </w:p>
        </w:tc>
        <w:tc>
          <w:tcPr>
            <w:tcW w:w="4508" w:type="dxa"/>
          </w:tcPr>
          <w:p w14:paraId="088AC916" w14:textId="69A9CA4E" w:rsidR="00FE4B1A" w:rsidRDefault="00FE4B1A" w:rsidP="00FE4B1A">
            <w:pPr>
              <w:jc w:val="both"/>
              <w:rPr>
                <w:rFonts w:ascii="Calibri" w:hAnsi="Calibri" w:cs="Calibri"/>
                <w:color w:val="000000"/>
              </w:rPr>
            </w:pPr>
            <w:r>
              <w:rPr>
                <w:rFonts w:ascii="Calibri" w:hAnsi="Calibri" w:cs="Calibri"/>
                <w:color w:val="000000"/>
              </w:rPr>
              <w:t>y</w:t>
            </w:r>
            <w:r>
              <w:rPr>
                <w:rFonts w:ascii="Calibri" w:hAnsi="Calibri" w:cs="Calibri"/>
                <w:color w:val="000000"/>
              </w:rPr>
              <w:t>eah, have you finished Bjorka Bjorkaan?</w:t>
            </w:r>
          </w:p>
          <w:p w14:paraId="07713579" w14:textId="77777777" w:rsidR="00FD0ECA" w:rsidRDefault="00FD0ECA" w:rsidP="001C2C46">
            <w:pPr>
              <w:spacing w:line="480" w:lineRule="auto"/>
              <w:jc w:val="both"/>
              <w:rPr>
                <w:rFonts w:ascii="Times New Roman" w:hAnsi="Times New Roman" w:cs="Times New Roman"/>
                <w:sz w:val="24"/>
                <w:szCs w:val="24"/>
              </w:rPr>
            </w:pPr>
          </w:p>
        </w:tc>
      </w:tr>
      <w:tr w:rsidR="00FD0ECA" w14:paraId="17398776" w14:textId="77777777" w:rsidTr="001C2C46">
        <w:tc>
          <w:tcPr>
            <w:tcW w:w="4508" w:type="dxa"/>
          </w:tcPr>
          <w:p w14:paraId="01EC5B3D" w14:textId="7E099292" w:rsidR="00FD0ECA" w:rsidRPr="00FE4B1A" w:rsidRDefault="00FE4B1A" w:rsidP="00FE4B1A">
            <w:pPr>
              <w:jc w:val="both"/>
              <w:rPr>
                <w:rFonts w:ascii="Calibri" w:hAnsi="Calibri" w:cs="Calibri"/>
                <w:color w:val="000000"/>
              </w:rPr>
            </w:pPr>
            <w:r>
              <w:rPr>
                <w:rFonts w:ascii="Calibri" w:hAnsi="Calibri" w:cs="Calibri"/>
                <w:color w:val="000000"/>
              </w:rPr>
              <w:t>Apa kabar Bjorka?</w:t>
            </w:r>
          </w:p>
        </w:tc>
        <w:tc>
          <w:tcPr>
            <w:tcW w:w="4508" w:type="dxa"/>
          </w:tcPr>
          <w:p w14:paraId="6374E9C8" w14:textId="0853858F" w:rsidR="00FD0ECA" w:rsidRPr="00FE4B1A" w:rsidRDefault="00FE4B1A" w:rsidP="00FE4B1A">
            <w:pPr>
              <w:jc w:val="both"/>
              <w:rPr>
                <w:rFonts w:ascii="Calibri" w:hAnsi="Calibri" w:cs="Calibri"/>
                <w:color w:val="000000"/>
              </w:rPr>
            </w:pPr>
            <w:r>
              <w:rPr>
                <w:rFonts w:ascii="Calibri" w:hAnsi="Calibri" w:cs="Calibri"/>
                <w:color w:val="000000"/>
              </w:rPr>
              <w:t>How are Bjorka?</w:t>
            </w:r>
          </w:p>
        </w:tc>
      </w:tr>
      <w:tr w:rsidR="00FD0ECA" w14:paraId="1E4480B5" w14:textId="77777777" w:rsidTr="001C2C46">
        <w:tc>
          <w:tcPr>
            <w:tcW w:w="4508" w:type="dxa"/>
          </w:tcPr>
          <w:p w14:paraId="150E7045" w14:textId="213FD0D9" w:rsidR="00FD0ECA" w:rsidRPr="00FE4B1A" w:rsidRDefault="00FE4B1A" w:rsidP="00FE4B1A">
            <w:pPr>
              <w:jc w:val="both"/>
              <w:rPr>
                <w:rFonts w:ascii="Calibri" w:hAnsi="Calibri" w:cs="Calibri"/>
                <w:color w:val="000000"/>
              </w:rPr>
            </w:pPr>
            <w:r>
              <w:rPr>
                <w:rFonts w:ascii="Calibri" w:hAnsi="Calibri" w:cs="Calibri"/>
                <w:color w:val="000000"/>
              </w:rPr>
              <w:t>Bjorka kemana ya</w:t>
            </w:r>
          </w:p>
        </w:tc>
        <w:tc>
          <w:tcPr>
            <w:tcW w:w="4508" w:type="dxa"/>
          </w:tcPr>
          <w:p w14:paraId="65F5B598" w14:textId="3E50CDF6" w:rsidR="00FD0ECA" w:rsidRPr="00FE4B1A" w:rsidRDefault="00FE4B1A" w:rsidP="00FE4B1A">
            <w:pPr>
              <w:jc w:val="both"/>
              <w:rPr>
                <w:rFonts w:ascii="Calibri" w:hAnsi="Calibri" w:cs="Calibri"/>
                <w:color w:val="000000"/>
              </w:rPr>
            </w:pPr>
            <w:r>
              <w:rPr>
                <w:rFonts w:ascii="Calibri" w:hAnsi="Calibri" w:cs="Calibri"/>
                <w:color w:val="000000"/>
              </w:rPr>
              <w:t>Where is Bjorka</w:t>
            </w:r>
          </w:p>
        </w:tc>
      </w:tr>
      <w:tr w:rsidR="00FD0ECA" w14:paraId="256800D4" w14:textId="77777777" w:rsidTr="001C2C46">
        <w:tc>
          <w:tcPr>
            <w:tcW w:w="4508" w:type="dxa"/>
          </w:tcPr>
          <w:p w14:paraId="450A563A" w14:textId="3B62DAA5" w:rsidR="00FD0ECA" w:rsidRPr="00FE4B1A" w:rsidRDefault="00FE4B1A" w:rsidP="00FE4B1A">
            <w:pPr>
              <w:jc w:val="both"/>
              <w:rPr>
                <w:rFonts w:ascii="Calibri" w:hAnsi="Calibri" w:cs="Calibri"/>
                <w:color w:val="000000"/>
              </w:rPr>
            </w:pPr>
            <w:r>
              <w:rPr>
                <w:rFonts w:ascii="Calibri" w:hAnsi="Calibri" w:cs="Calibri"/>
                <w:color w:val="000000"/>
              </w:rPr>
              <w:t xml:space="preserve">Andai bjorka bisa tolong,,, </w:t>
            </w:r>
            <w:r>
              <w:rPr>
                <w:rFonts w:ascii="Segoe UI Emoji" w:hAnsi="Segoe UI Emoji" w:cs="Segoe UI Emoji"/>
                <w:color w:val="000000"/>
              </w:rPr>
              <w:t>😞</w:t>
            </w:r>
          </w:p>
        </w:tc>
        <w:tc>
          <w:tcPr>
            <w:tcW w:w="4508" w:type="dxa"/>
          </w:tcPr>
          <w:p w14:paraId="389ACAEF" w14:textId="213FE180" w:rsidR="00FD0ECA" w:rsidRPr="00FE4B1A" w:rsidRDefault="00FE4B1A" w:rsidP="00FE4B1A">
            <w:pPr>
              <w:jc w:val="both"/>
              <w:rPr>
                <w:rFonts w:ascii="Calibri" w:hAnsi="Calibri" w:cs="Calibri"/>
                <w:color w:val="000000"/>
              </w:rPr>
            </w:pPr>
            <w:r>
              <w:rPr>
                <w:rFonts w:ascii="Calibri" w:hAnsi="Calibri" w:cs="Calibri"/>
                <w:color w:val="000000"/>
              </w:rPr>
              <w:t xml:space="preserve">If bjorka can help ,,, </w:t>
            </w:r>
            <w:r>
              <w:rPr>
                <w:rFonts w:ascii="Segoe UI Emoji" w:hAnsi="Segoe UI Emoji" w:cs="Segoe UI Emoji"/>
                <w:color w:val="000000"/>
              </w:rPr>
              <w:t>😞</w:t>
            </w:r>
          </w:p>
        </w:tc>
      </w:tr>
      <w:tr w:rsidR="00FD0ECA" w14:paraId="3A1ECAE2" w14:textId="77777777" w:rsidTr="001C2C46">
        <w:tc>
          <w:tcPr>
            <w:tcW w:w="4508" w:type="dxa"/>
          </w:tcPr>
          <w:p w14:paraId="21F47BDE" w14:textId="1B997231" w:rsidR="00FD0ECA" w:rsidRPr="00FE4B1A" w:rsidRDefault="00FE4B1A" w:rsidP="00FE4B1A">
            <w:pPr>
              <w:jc w:val="both"/>
              <w:rPr>
                <w:rFonts w:ascii="Calibri" w:hAnsi="Calibri" w:cs="Calibri"/>
                <w:color w:val="000000"/>
              </w:rPr>
            </w:pPr>
            <w:r>
              <w:rPr>
                <w:rFonts w:ascii="Calibri" w:hAnsi="Calibri" w:cs="Calibri"/>
                <w:color w:val="000000"/>
              </w:rPr>
              <w:t>Pagi semua, kecuali bjorka</w:t>
            </w:r>
          </w:p>
        </w:tc>
        <w:tc>
          <w:tcPr>
            <w:tcW w:w="4508" w:type="dxa"/>
          </w:tcPr>
          <w:p w14:paraId="3B40A5A0" w14:textId="2F8CADE3" w:rsidR="00FD0ECA" w:rsidRPr="00FE4B1A" w:rsidRDefault="00FE4B1A" w:rsidP="00FE4B1A">
            <w:pPr>
              <w:jc w:val="both"/>
              <w:rPr>
                <w:rFonts w:ascii="Calibri" w:hAnsi="Calibri" w:cs="Calibri"/>
                <w:color w:val="000000"/>
              </w:rPr>
            </w:pPr>
            <w:r>
              <w:rPr>
                <w:rFonts w:ascii="Calibri" w:hAnsi="Calibri" w:cs="Calibri"/>
                <w:color w:val="000000"/>
              </w:rPr>
              <w:t>Morning all, except Bjorka</w:t>
            </w:r>
          </w:p>
        </w:tc>
      </w:tr>
    </w:tbl>
    <w:p w14:paraId="4A5A1F2F" w14:textId="2EB82161" w:rsidR="00FD0ECA" w:rsidRDefault="00FD0ECA" w:rsidP="00FD0ECA">
      <w:pPr>
        <w:spacing w:line="480" w:lineRule="auto"/>
        <w:ind w:left="1440" w:firstLine="360"/>
        <w:jc w:val="both"/>
        <w:rPr>
          <w:rFonts w:ascii="Times New Roman" w:hAnsi="Times New Roman" w:cs="Times New Roman"/>
          <w:sz w:val="24"/>
          <w:szCs w:val="24"/>
        </w:rPr>
      </w:pPr>
      <w:r>
        <w:rPr>
          <w:rFonts w:ascii="Times New Roman" w:hAnsi="Times New Roman" w:cs="Times New Roman"/>
          <w:sz w:val="24"/>
          <w:szCs w:val="24"/>
        </w:rPr>
        <w:t xml:space="preserve"> Tabel 3.</w:t>
      </w:r>
      <w:r w:rsidR="00E544C1">
        <w:rPr>
          <w:rFonts w:ascii="Times New Roman" w:hAnsi="Times New Roman" w:cs="Times New Roman"/>
          <w:sz w:val="24"/>
          <w:szCs w:val="24"/>
        </w:rPr>
        <w:t>3</w:t>
      </w:r>
      <w:r>
        <w:rPr>
          <w:rFonts w:ascii="Times New Roman" w:hAnsi="Times New Roman" w:cs="Times New Roman"/>
          <w:sz w:val="24"/>
          <w:szCs w:val="24"/>
        </w:rPr>
        <w:t xml:space="preserve"> Sample dataset setelah diterjemahkan menjadi Bahasa Inggris</w:t>
      </w:r>
      <w:r w:rsidR="00FE4B1A">
        <w:rPr>
          <w:rFonts w:ascii="Times New Roman" w:hAnsi="Times New Roman" w:cs="Times New Roman"/>
          <w:sz w:val="24"/>
          <w:szCs w:val="24"/>
        </w:rPr>
        <w:t xml:space="preserve"> menggunakan libraries translator dari python.</w:t>
      </w:r>
    </w:p>
    <w:p w14:paraId="7E6B3B2B" w14:textId="77777777" w:rsidR="00FD0ECA" w:rsidRPr="00237E04" w:rsidRDefault="00FD0ECA" w:rsidP="00FD0ECA">
      <w:pPr>
        <w:spacing w:line="480" w:lineRule="auto"/>
        <w:ind w:left="1440" w:firstLine="360"/>
        <w:jc w:val="both"/>
        <w:rPr>
          <w:rFonts w:ascii="Times New Roman" w:hAnsi="Times New Roman" w:cs="Times New Roman"/>
          <w:sz w:val="24"/>
          <w:szCs w:val="24"/>
        </w:rPr>
      </w:pPr>
      <w:r>
        <w:rPr>
          <w:rFonts w:ascii="Times New Roman" w:hAnsi="Times New Roman" w:cs="Times New Roman"/>
          <w:sz w:val="24"/>
          <w:szCs w:val="24"/>
        </w:rPr>
        <w:t>Setelah diterjemahkan, maka akan melakukan pencarian kutub kecenderungan dataset, baik bermuatan positif, negative ataupun netral.</w:t>
      </w:r>
    </w:p>
    <w:p w14:paraId="6383AAC2" w14:textId="77777777" w:rsidR="00FD0ECA" w:rsidRDefault="00FD0ECA" w:rsidP="00FD0ECA">
      <w:pPr>
        <w:pStyle w:val="ListParagraph"/>
        <w:spacing w:line="480" w:lineRule="auto"/>
        <w:ind w:left="1224"/>
        <w:jc w:val="both"/>
        <w:rPr>
          <w:rFonts w:ascii="Times New Roman" w:hAnsi="Times New Roman" w:cs="Times New Roman"/>
          <w:b/>
          <w:bCs/>
          <w:sz w:val="24"/>
          <w:szCs w:val="24"/>
        </w:rPr>
      </w:pPr>
    </w:p>
    <w:p w14:paraId="43BC013F" w14:textId="44623500" w:rsidR="00FD0ECA" w:rsidRDefault="00FD0ECA" w:rsidP="00FD0ECA">
      <w:pPr>
        <w:pStyle w:val="ListParagraph"/>
        <w:numPr>
          <w:ilvl w:val="2"/>
          <w:numId w:val="26"/>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Pelabelan Dataset</w:t>
      </w:r>
    </w:p>
    <w:p w14:paraId="6420FCC3" w14:textId="77777777" w:rsidR="00783E70" w:rsidRDefault="00783E70" w:rsidP="00783E70">
      <w:pPr>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Pelabelan data berfungsi untuk memberikan label yang terdiri dari positif, negative maupun netral terhadap dataset. Hal ini perlu dilakukan karena model deep learning yang akan dibangun membutuhkan sebuah label untuk dapat berlatih dan mengklasifikasikan ujaran kebencian twitter. Untuk melakukan pelabelan terhadap dataset, menggunakan Vader Lexicon. Vader (Valence Aware Dictionary and Sentiment Reasoner) Lexicon merupakan sebuah tools/libraries yang berfungsi untuk melakukan sentiment analysis berbasis aturan yang secara khusus disesuaikan dengan sentiment yang diungkapkan di media sosial </w:t>
      </w:r>
      <w:sdt>
        <w:sdtPr>
          <w:rPr>
            <w:rFonts w:ascii="Times New Roman" w:hAnsi="Times New Roman" w:cs="Times New Roman"/>
            <w:sz w:val="24"/>
            <w:szCs w:val="24"/>
          </w:rPr>
          <w:id w:val="-184216264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MIT14 \l 1033 </w:instrText>
          </w:r>
          <w:r>
            <w:rPr>
              <w:rFonts w:ascii="Times New Roman" w:hAnsi="Times New Roman" w:cs="Times New Roman"/>
              <w:sz w:val="24"/>
              <w:szCs w:val="24"/>
            </w:rPr>
            <w:fldChar w:fldCharType="separate"/>
          </w:r>
          <w:r w:rsidRPr="009B3C97">
            <w:rPr>
              <w:rFonts w:ascii="Times New Roman" w:hAnsi="Times New Roman" w:cs="Times New Roman"/>
              <w:noProof/>
              <w:sz w:val="24"/>
              <w:szCs w:val="24"/>
              <w:lang w:val="en-US"/>
            </w:rPr>
            <w:t>(MIT, 2014)</w:t>
          </w:r>
          <w:r>
            <w:rPr>
              <w:rFonts w:ascii="Times New Roman" w:hAnsi="Times New Roman" w:cs="Times New Roman"/>
              <w:sz w:val="24"/>
              <w:szCs w:val="24"/>
            </w:rPr>
            <w:fldChar w:fldCharType="end"/>
          </w:r>
        </w:sdtContent>
      </w:sdt>
      <w:r>
        <w:rPr>
          <w:rFonts w:ascii="Times New Roman" w:hAnsi="Times New Roman" w:cs="Times New Roman"/>
          <w:sz w:val="24"/>
          <w:szCs w:val="24"/>
        </w:rPr>
        <w:t>. Tools ini bersifat open-source dan dibawah lisensi MIT. Vader dapat menangani beberapa kasus khusus dalam sentiment analysis, seperti memahami negasi, memahami arti emoticon/emoji, memahami arti sebuah akronim, penggunaan tanda baca konvensional menandakan peningkatan intensitas sentiment, dan masih banyak lagi.</w:t>
      </w:r>
    </w:p>
    <w:p w14:paraId="608DA2F3" w14:textId="69AD5C82" w:rsidR="00783E70" w:rsidRDefault="00783E70" w:rsidP="00783E70">
      <w:pPr>
        <w:spacing w:line="480" w:lineRule="auto"/>
        <w:ind w:left="1440" w:firstLine="360"/>
        <w:jc w:val="both"/>
        <w:rPr>
          <w:rFonts w:ascii="Times New Roman" w:hAnsi="Times New Roman" w:cs="Times New Roman"/>
          <w:sz w:val="24"/>
          <w:szCs w:val="24"/>
        </w:rPr>
      </w:pPr>
      <w:r>
        <w:rPr>
          <w:rFonts w:ascii="Times New Roman" w:hAnsi="Times New Roman" w:cs="Times New Roman"/>
          <w:sz w:val="24"/>
          <w:szCs w:val="24"/>
        </w:rPr>
        <w:t>Dengan menggunakan Vader, data teks akan diproses dan dicari nilai sentimennya. Output yang dihasilkan oleh Vader merupakan sebuah probabilitas dari 3 kemungkinan yaitu positif, negative dan netral (2 yaitu positif dan negative jika menggunakan 2 kutub saja). Dari probabilitas tersebut, untuk melakukan labelling terhadap suatu teks di dalam dataset, maka diambil nilai probabilitas paling tinggi diantara ketiga kutub tersebut. Setelah menentukan nilai probabilitas paling tinggi untuk setiap teks dalam dataset dan melakukan pelabelan terhadap dataset, maka dataset hasil pelabelan siap digunakan untuk diproses ditahap selanjutnya yaitu tahap preprocessing. Berikut contoh output dari Vader sentiment analysis</w:t>
      </w:r>
      <w:r w:rsidR="00E544C1">
        <w:rPr>
          <w:rFonts w:ascii="Times New Roman" w:hAnsi="Times New Roman" w:cs="Times New Roman"/>
          <w:sz w:val="24"/>
          <w:szCs w:val="24"/>
        </w:rPr>
        <w:t>.</w:t>
      </w:r>
    </w:p>
    <w:tbl>
      <w:tblPr>
        <w:tblStyle w:val="TableGrid"/>
        <w:tblW w:w="0" w:type="auto"/>
        <w:tblInd w:w="1440" w:type="dxa"/>
        <w:tblLook w:val="04A0" w:firstRow="1" w:lastRow="0" w:firstColumn="1" w:lastColumn="0" w:noHBand="0" w:noVBand="1"/>
      </w:tblPr>
      <w:tblGrid>
        <w:gridCol w:w="2500"/>
        <w:gridCol w:w="2555"/>
        <w:gridCol w:w="2521"/>
      </w:tblGrid>
      <w:tr w:rsidR="00783E70" w14:paraId="655AD0C9" w14:textId="77777777" w:rsidTr="001C2C46">
        <w:tc>
          <w:tcPr>
            <w:tcW w:w="3005" w:type="dxa"/>
          </w:tcPr>
          <w:p w14:paraId="34B12383" w14:textId="77777777" w:rsidR="00783E70" w:rsidRPr="006E7C5E" w:rsidRDefault="00783E70" w:rsidP="001C2C4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Teks</w:t>
            </w:r>
          </w:p>
        </w:tc>
        <w:tc>
          <w:tcPr>
            <w:tcW w:w="3005" w:type="dxa"/>
          </w:tcPr>
          <w:p w14:paraId="0AAC2D43" w14:textId="77777777" w:rsidR="00783E70" w:rsidRPr="006E7C5E" w:rsidRDefault="00783E70" w:rsidP="001C2C4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Vader Output</w:t>
            </w:r>
          </w:p>
        </w:tc>
        <w:tc>
          <w:tcPr>
            <w:tcW w:w="3006" w:type="dxa"/>
          </w:tcPr>
          <w:p w14:paraId="0A51208F" w14:textId="77777777" w:rsidR="00783E70" w:rsidRPr="006E7C5E" w:rsidRDefault="00783E70" w:rsidP="001C2C4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Label</w:t>
            </w:r>
          </w:p>
        </w:tc>
      </w:tr>
      <w:tr w:rsidR="00783E70" w14:paraId="4E2B8A54" w14:textId="77777777" w:rsidTr="001C2C46">
        <w:tc>
          <w:tcPr>
            <w:tcW w:w="3005" w:type="dxa"/>
          </w:tcPr>
          <w:p w14:paraId="680889C1" w14:textId="77777777" w:rsidR="00783E70" w:rsidRDefault="00783E70" w:rsidP="001C2C46">
            <w:pPr>
              <w:spacing w:line="480" w:lineRule="auto"/>
              <w:jc w:val="both"/>
              <w:rPr>
                <w:rFonts w:ascii="Times New Roman" w:hAnsi="Times New Roman" w:cs="Times New Roman"/>
                <w:sz w:val="24"/>
                <w:szCs w:val="24"/>
              </w:rPr>
            </w:pPr>
          </w:p>
        </w:tc>
        <w:tc>
          <w:tcPr>
            <w:tcW w:w="3005" w:type="dxa"/>
          </w:tcPr>
          <w:p w14:paraId="2A99B00B" w14:textId="77777777" w:rsidR="00783E70" w:rsidRDefault="00783E70" w:rsidP="001C2C46">
            <w:pPr>
              <w:spacing w:line="480" w:lineRule="auto"/>
              <w:jc w:val="both"/>
              <w:rPr>
                <w:rFonts w:ascii="Times New Roman" w:hAnsi="Times New Roman" w:cs="Times New Roman"/>
                <w:sz w:val="24"/>
                <w:szCs w:val="24"/>
              </w:rPr>
            </w:pPr>
          </w:p>
        </w:tc>
        <w:tc>
          <w:tcPr>
            <w:tcW w:w="3006" w:type="dxa"/>
          </w:tcPr>
          <w:p w14:paraId="6503644B" w14:textId="77777777" w:rsidR="00783E70" w:rsidRDefault="00783E70" w:rsidP="001C2C46">
            <w:pPr>
              <w:spacing w:line="480" w:lineRule="auto"/>
              <w:jc w:val="both"/>
              <w:rPr>
                <w:rFonts w:ascii="Times New Roman" w:hAnsi="Times New Roman" w:cs="Times New Roman"/>
                <w:sz w:val="24"/>
                <w:szCs w:val="24"/>
              </w:rPr>
            </w:pPr>
          </w:p>
        </w:tc>
      </w:tr>
      <w:tr w:rsidR="00783E70" w14:paraId="33A12646" w14:textId="77777777" w:rsidTr="001C2C46">
        <w:tc>
          <w:tcPr>
            <w:tcW w:w="3005" w:type="dxa"/>
          </w:tcPr>
          <w:p w14:paraId="7766A6BB" w14:textId="77777777" w:rsidR="00783E70" w:rsidRDefault="00783E70" w:rsidP="001C2C46">
            <w:pPr>
              <w:spacing w:line="480" w:lineRule="auto"/>
              <w:jc w:val="both"/>
              <w:rPr>
                <w:rFonts w:ascii="Times New Roman" w:hAnsi="Times New Roman" w:cs="Times New Roman"/>
                <w:sz w:val="24"/>
                <w:szCs w:val="24"/>
              </w:rPr>
            </w:pPr>
          </w:p>
        </w:tc>
        <w:tc>
          <w:tcPr>
            <w:tcW w:w="3005" w:type="dxa"/>
          </w:tcPr>
          <w:p w14:paraId="38175B8E" w14:textId="77777777" w:rsidR="00783E70" w:rsidRDefault="00783E70" w:rsidP="001C2C46">
            <w:pPr>
              <w:spacing w:line="480" w:lineRule="auto"/>
              <w:jc w:val="both"/>
              <w:rPr>
                <w:rFonts w:ascii="Times New Roman" w:hAnsi="Times New Roman" w:cs="Times New Roman"/>
                <w:sz w:val="24"/>
                <w:szCs w:val="24"/>
              </w:rPr>
            </w:pPr>
          </w:p>
        </w:tc>
        <w:tc>
          <w:tcPr>
            <w:tcW w:w="3006" w:type="dxa"/>
          </w:tcPr>
          <w:p w14:paraId="732027BB" w14:textId="77777777" w:rsidR="00783E70" w:rsidRDefault="00783E70" w:rsidP="001C2C46">
            <w:pPr>
              <w:spacing w:line="480" w:lineRule="auto"/>
              <w:jc w:val="both"/>
              <w:rPr>
                <w:rFonts w:ascii="Times New Roman" w:hAnsi="Times New Roman" w:cs="Times New Roman"/>
                <w:sz w:val="24"/>
                <w:szCs w:val="24"/>
              </w:rPr>
            </w:pPr>
          </w:p>
        </w:tc>
      </w:tr>
      <w:tr w:rsidR="00783E70" w14:paraId="6511252C" w14:textId="77777777" w:rsidTr="001C2C46">
        <w:tc>
          <w:tcPr>
            <w:tcW w:w="3005" w:type="dxa"/>
          </w:tcPr>
          <w:p w14:paraId="4846104A" w14:textId="77777777" w:rsidR="00783E70" w:rsidRDefault="00783E70" w:rsidP="001C2C46">
            <w:pPr>
              <w:spacing w:line="480" w:lineRule="auto"/>
              <w:jc w:val="both"/>
              <w:rPr>
                <w:rFonts w:ascii="Times New Roman" w:hAnsi="Times New Roman" w:cs="Times New Roman"/>
                <w:sz w:val="24"/>
                <w:szCs w:val="24"/>
              </w:rPr>
            </w:pPr>
          </w:p>
        </w:tc>
        <w:tc>
          <w:tcPr>
            <w:tcW w:w="3005" w:type="dxa"/>
          </w:tcPr>
          <w:p w14:paraId="42EBBDF3" w14:textId="77777777" w:rsidR="00783E70" w:rsidRDefault="00783E70" w:rsidP="001C2C46">
            <w:pPr>
              <w:spacing w:line="480" w:lineRule="auto"/>
              <w:jc w:val="both"/>
              <w:rPr>
                <w:rFonts w:ascii="Times New Roman" w:hAnsi="Times New Roman" w:cs="Times New Roman"/>
                <w:sz w:val="24"/>
                <w:szCs w:val="24"/>
              </w:rPr>
            </w:pPr>
          </w:p>
        </w:tc>
        <w:tc>
          <w:tcPr>
            <w:tcW w:w="3006" w:type="dxa"/>
          </w:tcPr>
          <w:p w14:paraId="68E2EFA9" w14:textId="77777777" w:rsidR="00783E70" w:rsidRDefault="00783E70" w:rsidP="001C2C46">
            <w:pPr>
              <w:spacing w:line="480" w:lineRule="auto"/>
              <w:jc w:val="both"/>
              <w:rPr>
                <w:rFonts w:ascii="Times New Roman" w:hAnsi="Times New Roman" w:cs="Times New Roman"/>
                <w:sz w:val="24"/>
                <w:szCs w:val="24"/>
              </w:rPr>
            </w:pPr>
          </w:p>
        </w:tc>
      </w:tr>
      <w:tr w:rsidR="00783E70" w14:paraId="038C64AD" w14:textId="77777777" w:rsidTr="001C2C46">
        <w:tc>
          <w:tcPr>
            <w:tcW w:w="3005" w:type="dxa"/>
          </w:tcPr>
          <w:p w14:paraId="5DCBEFB6" w14:textId="77777777" w:rsidR="00783E70" w:rsidRDefault="00783E70" w:rsidP="001C2C46">
            <w:pPr>
              <w:spacing w:line="480" w:lineRule="auto"/>
              <w:jc w:val="both"/>
              <w:rPr>
                <w:rFonts w:ascii="Times New Roman" w:hAnsi="Times New Roman" w:cs="Times New Roman"/>
                <w:sz w:val="24"/>
                <w:szCs w:val="24"/>
              </w:rPr>
            </w:pPr>
          </w:p>
        </w:tc>
        <w:tc>
          <w:tcPr>
            <w:tcW w:w="3005" w:type="dxa"/>
          </w:tcPr>
          <w:p w14:paraId="73B7F414" w14:textId="77777777" w:rsidR="00783E70" w:rsidRDefault="00783E70" w:rsidP="001C2C46">
            <w:pPr>
              <w:spacing w:line="480" w:lineRule="auto"/>
              <w:jc w:val="both"/>
              <w:rPr>
                <w:rFonts w:ascii="Times New Roman" w:hAnsi="Times New Roman" w:cs="Times New Roman"/>
                <w:sz w:val="24"/>
                <w:szCs w:val="24"/>
              </w:rPr>
            </w:pPr>
          </w:p>
        </w:tc>
        <w:tc>
          <w:tcPr>
            <w:tcW w:w="3006" w:type="dxa"/>
          </w:tcPr>
          <w:p w14:paraId="731B90BC" w14:textId="77777777" w:rsidR="00783E70" w:rsidRDefault="00783E70" w:rsidP="001C2C46">
            <w:pPr>
              <w:spacing w:line="480" w:lineRule="auto"/>
              <w:jc w:val="both"/>
              <w:rPr>
                <w:rFonts w:ascii="Times New Roman" w:hAnsi="Times New Roman" w:cs="Times New Roman"/>
                <w:sz w:val="24"/>
                <w:szCs w:val="24"/>
              </w:rPr>
            </w:pPr>
          </w:p>
        </w:tc>
      </w:tr>
    </w:tbl>
    <w:p w14:paraId="06981599" w14:textId="5F1BDC53" w:rsidR="00783E70" w:rsidRPr="00C976F6" w:rsidRDefault="00783E70" w:rsidP="00C976F6">
      <w:pPr>
        <w:spacing w:line="480" w:lineRule="auto"/>
        <w:ind w:left="1440" w:firstLine="360"/>
        <w:jc w:val="both"/>
        <w:rPr>
          <w:rFonts w:ascii="Times New Roman" w:hAnsi="Times New Roman" w:cs="Times New Roman"/>
          <w:sz w:val="24"/>
          <w:szCs w:val="24"/>
        </w:rPr>
      </w:pPr>
      <w:r>
        <w:rPr>
          <w:rFonts w:ascii="Times New Roman" w:hAnsi="Times New Roman" w:cs="Times New Roman"/>
          <w:sz w:val="24"/>
          <w:szCs w:val="24"/>
        </w:rPr>
        <w:t>Tabel 3.</w:t>
      </w:r>
      <w:r w:rsidR="00E544C1">
        <w:rPr>
          <w:rFonts w:ascii="Times New Roman" w:hAnsi="Times New Roman" w:cs="Times New Roman"/>
          <w:sz w:val="24"/>
          <w:szCs w:val="24"/>
        </w:rPr>
        <w:t>4</w:t>
      </w:r>
      <w:r>
        <w:rPr>
          <w:rFonts w:ascii="Times New Roman" w:hAnsi="Times New Roman" w:cs="Times New Roman"/>
          <w:sz w:val="24"/>
          <w:szCs w:val="24"/>
        </w:rPr>
        <w:t xml:space="preserve"> Labeling Data</w:t>
      </w:r>
    </w:p>
    <w:p w14:paraId="50C9DD42" w14:textId="03CF57A6" w:rsidR="00783E70" w:rsidRPr="00783E70" w:rsidRDefault="00783E70" w:rsidP="00783E70">
      <w:pPr>
        <w:pStyle w:val="ListParagraph"/>
        <w:numPr>
          <w:ilvl w:val="2"/>
          <w:numId w:val="26"/>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Preprocessing Dataset</w:t>
      </w:r>
    </w:p>
    <w:p w14:paraId="03F4E86B" w14:textId="77777777" w:rsidR="00A24F7A" w:rsidRPr="00A24F7A" w:rsidRDefault="00A24F7A" w:rsidP="00A24F7A">
      <w:pPr>
        <w:pStyle w:val="ListParagraph"/>
        <w:numPr>
          <w:ilvl w:val="0"/>
          <w:numId w:val="18"/>
        </w:numPr>
        <w:spacing w:line="480" w:lineRule="auto"/>
        <w:jc w:val="both"/>
        <w:rPr>
          <w:rFonts w:ascii="Times New Roman" w:hAnsi="Times New Roman" w:cs="Times New Roman"/>
          <w:b/>
          <w:bCs/>
          <w:vanish/>
          <w:sz w:val="24"/>
          <w:szCs w:val="24"/>
        </w:rPr>
      </w:pPr>
    </w:p>
    <w:p w14:paraId="38AEB6E8" w14:textId="77777777" w:rsidR="00A24F7A" w:rsidRPr="00A24F7A" w:rsidRDefault="00A24F7A" w:rsidP="00A24F7A">
      <w:pPr>
        <w:pStyle w:val="ListParagraph"/>
        <w:numPr>
          <w:ilvl w:val="0"/>
          <w:numId w:val="18"/>
        </w:numPr>
        <w:spacing w:line="480" w:lineRule="auto"/>
        <w:jc w:val="both"/>
        <w:rPr>
          <w:rFonts w:ascii="Times New Roman" w:hAnsi="Times New Roman" w:cs="Times New Roman"/>
          <w:b/>
          <w:bCs/>
          <w:vanish/>
          <w:sz w:val="24"/>
          <w:szCs w:val="24"/>
        </w:rPr>
      </w:pPr>
    </w:p>
    <w:p w14:paraId="5085AF2A" w14:textId="77777777" w:rsidR="00A24F7A" w:rsidRPr="00A24F7A" w:rsidRDefault="00A24F7A" w:rsidP="00A24F7A">
      <w:pPr>
        <w:pStyle w:val="ListParagraph"/>
        <w:numPr>
          <w:ilvl w:val="0"/>
          <w:numId w:val="18"/>
        </w:numPr>
        <w:spacing w:line="480" w:lineRule="auto"/>
        <w:jc w:val="both"/>
        <w:rPr>
          <w:rFonts w:ascii="Times New Roman" w:hAnsi="Times New Roman" w:cs="Times New Roman"/>
          <w:b/>
          <w:bCs/>
          <w:vanish/>
          <w:sz w:val="24"/>
          <w:szCs w:val="24"/>
        </w:rPr>
      </w:pPr>
    </w:p>
    <w:p w14:paraId="4319FADC" w14:textId="77777777" w:rsidR="00A24F7A" w:rsidRPr="00A24F7A" w:rsidRDefault="00A24F7A" w:rsidP="00A24F7A">
      <w:pPr>
        <w:pStyle w:val="ListParagraph"/>
        <w:numPr>
          <w:ilvl w:val="1"/>
          <w:numId w:val="18"/>
        </w:numPr>
        <w:spacing w:line="480" w:lineRule="auto"/>
        <w:jc w:val="both"/>
        <w:rPr>
          <w:rFonts w:ascii="Times New Roman" w:hAnsi="Times New Roman" w:cs="Times New Roman"/>
          <w:b/>
          <w:bCs/>
          <w:vanish/>
          <w:sz w:val="24"/>
          <w:szCs w:val="24"/>
        </w:rPr>
      </w:pPr>
    </w:p>
    <w:p w14:paraId="2AF47FB4" w14:textId="77777777" w:rsidR="00A24F7A" w:rsidRPr="00A24F7A" w:rsidRDefault="00A24F7A" w:rsidP="00A24F7A">
      <w:pPr>
        <w:pStyle w:val="ListParagraph"/>
        <w:numPr>
          <w:ilvl w:val="1"/>
          <w:numId w:val="18"/>
        </w:numPr>
        <w:spacing w:line="480" w:lineRule="auto"/>
        <w:jc w:val="both"/>
        <w:rPr>
          <w:rFonts w:ascii="Times New Roman" w:hAnsi="Times New Roman" w:cs="Times New Roman"/>
          <w:b/>
          <w:bCs/>
          <w:vanish/>
          <w:sz w:val="24"/>
          <w:szCs w:val="24"/>
        </w:rPr>
      </w:pPr>
    </w:p>
    <w:p w14:paraId="5BA3293F" w14:textId="77777777" w:rsidR="00A24F7A" w:rsidRPr="00A24F7A" w:rsidRDefault="00A24F7A" w:rsidP="00A24F7A">
      <w:pPr>
        <w:pStyle w:val="ListParagraph"/>
        <w:numPr>
          <w:ilvl w:val="2"/>
          <w:numId w:val="18"/>
        </w:numPr>
        <w:spacing w:line="480" w:lineRule="auto"/>
        <w:jc w:val="both"/>
        <w:rPr>
          <w:rFonts w:ascii="Times New Roman" w:hAnsi="Times New Roman" w:cs="Times New Roman"/>
          <w:b/>
          <w:bCs/>
          <w:vanish/>
          <w:sz w:val="24"/>
          <w:szCs w:val="24"/>
        </w:rPr>
      </w:pPr>
    </w:p>
    <w:p w14:paraId="78BFB4A0" w14:textId="77777777" w:rsidR="00237E04" w:rsidRPr="00237E04" w:rsidRDefault="00237E04" w:rsidP="00237E04">
      <w:pPr>
        <w:pStyle w:val="ListParagraph"/>
        <w:numPr>
          <w:ilvl w:val="2"/>
          <w:numId w:val="18"/>
        </w:numPr>
        <w:spacing w:line="480" w:lineRule="auto"/>
        <w:jc w:val="both"/>
        <w:rPr>
          <w:rFonts w:ascii="Times New Roman" w:hAnsi="Times New Roman" w:cs="Times New Roman"/>
          <w:b/>
          <w:bCs/>
          <w:vanish/>
          <w:sz w:val="24"/>
          <w:szCs w:val="24"/>
        </w:rPr>
      </w:pPr>
    </w:p>
    <w:p w14:paraId="6B5DB47E" w14:textId="77777777" w:rsidR="00A25D73" w:rsidRPr="00A25D73" w:rsidRDefault="00A25D73" w:rsidP="00A25D73">
      <w:pPr>
        <w:pStyle w:val="ListParagraph"/>
        <w:numPr>
          <w:ilvl w:val="2"/>
          <w:numId w:val="18"/>
        </w:numPr>
        <w:spacing w:line="480" w:lineRule="auto"/>
        <w:jc w:val="both"/>
        <w:rPr>
          <w:rFonts w:ascii="Times New Roman" w:hAnsi="Times New Roman" w:cs="Times New Roman"/>
          <w:b/>
          <w:bCs/>
          <w:vanish/>
          <w:sz w:val="24"/>
          <w:szCs w:val="24"/>
        </w:rPr>
      </w:pPr>
    </w:p>
    <w:p w14:paraId="74A3DC05" w14:textId="77777777" w:rsidR="00A25D73" w:rsidRPr="00A25D73" w:rsidRDefault="00A25D73" w:rsidP="00A25D73">
      <w:pPr>
        <w:pStyle w:val="ListParagraph"/>
        <w:numPr>
          <w:ilvl w:val="3"/>
          <w:numId w:val="18"/>
        </w:numPr>
        <w:spacing w:line="480" w:lineRule="auto"/>
        <w:jc w:val="both"/>
        <w:rPr>
          <w:rFonts w:ascii="Times New Roman" w:hAnsi="Times New Roman" w:cs="Times New Roman"/>
          <w:b/>
          <w:bCs/>
          <w:vanish/>
          <w:sz w:val="24"/>
          <w:szCs w:val="24"/>
        </w:rPr>
      </w:pPr>
    </w:p>
    <w:p w14:paraId="5E7BAA89" w14:textId="72D85672" w:rsidR="00FC7492" w:rsidRDefault="00A25D73" w:rsidP="00FC7492">
      <w:pPr>
        <w:spacing w:line="480" w:lineRule="auto"/>
        <w:ind w:left="1440" w:firstLine="360"/>
        <w:jc w:val="both"/>
        <w:rPr>
          <w:rFonts w:ascii="Times New Roman" w:hAnsi="Times New Roman" w:cs="Times New Roman"/>
          <w:sz w:val="24"/>
          <w:szCs w:val="24"/>
        </w:rPr>
      </w:pPr>
      <w:r w:rsidRPr="00E27CA9">
        <w:rPr>
          <w:rFonts w:ascii="Times New Roman" w:hAnsi="Times New Roman" w:cs="Times New Roman"/>
          <w:sz w:val="24"/>
          <w:szCs w:val="24"/>
        </w:rPr>
        <w:t xml:space="preserve">Tahapan ini bertujuan untuk membuat kualitas data yang akan digunakan dalam training/analisis menjadi baik. Dalam kasus sentiment analysis ujaran kebencian ini, </w:t>
      </w:r>
      <w:r w:rsidR="006B49EA" w:rsidRPr="00E27CA9">
        <w:rPr>
          <w:rFonts w:ascii="Times New Roman" w:hAnsi="Times New Roman" w:cs="Times New Roman"/>
          <w:sz w:val="24"/>
          <w:szCs w:val="24"/>
        </w:rPr>
        <w:t>untuk membuat kualitas dataset teks menjadi baik, maka perlu dilakukan beberapa tahapan preprocessing diantaranya adalah lowercasing, pembersihan karakter selain alphanumeric, pembersihan karakter khusus/tidak biasa, normalisasi kata-kata alay, stemming</w:t>
      </w:r>
      <w:r w:rsidR="00FC7492">
        <w:rPr>
          <w:rFonts w:ascii="Times New Roman" w:hAnsi="Times New Roman" w:cs="Times New Roman"/>
          <w:sz w:val="24"/>
          <w:szCs w:val="24"/>
        </w:rPr>
        <w:t>, membersihkan stopword, tokenizing serta tranformasi data.</w:t>
      </w:r>
    </w:p>
    <w:p w14:paraId="7079406F" w14:textId="282E7539" w:rsidR="00FC7492" w:rsidRDefault="00FC7492" w:rsidP="00FC7492">
      <w:pPr>
        <w:pStyle w:val="ListParagraph"/>
        <w:numPr>
          <w:ilvl w:val="0"/>
          <w:numId w:val="28"/>
        </w:numPr>
        <w:spacing w:line="480" w:lineRule="auto"/>
        <w:jc w:val="both"/>
        <w:rPr>
          <w:rFonts w:ascii="Times New Roman" w:hAnsi="Times New Roman" w:cs="Times New Roman"/>
          <w:sz w:val="24"/>
          <w:szCs w:val="24"/>
        </w:rPr>
      </w:pPr>
      <w:r>
        <w:rPr>
          <w:rFonts w:ascii="Times New Roman" w:hAnsi="Times New Roman" w:cs="Times New Roman"/>
          <w:sz w:val="24"/>
          <w:szCs w:val="24"/>
        </w:rPr>
        <w:t>Lowercasing</w:t>
      </w:r>
    </w:p>
    <w:p w14:paraId="1953CF86" w14:textId="43120607" w:rsidR="00FC7492" w:rsidRDefault="00FC7492" w:rsidP="00FC7492">
      <w:pPr>
        <w:pStyle w:val="ListParagraph"/>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Lowercasing merupakan tahapan transformasi huruf menjadi huruf kecil. Input dari tahapan ini adalah sebuah kalimat yang terdiri dari huruf besar dan kecil yang akan diproses menjadi sebuah output kalimat yang terdiri dari huruf kecil saja.</w:t>
      </w:r>
      <w:r w:rsidR="0040482D">
        <w:rPr>
          <w:rFonts w:ascii="Times New Roman" w:hAnsi="Times New Roman" w:cs="Times New Roman"/>
          <w:sz w:val="24"/>
          <w:szCs w:val="24"/>
        </w:rPr>
        <w:t xml:space="preserve"> Berikut input dan output setelah dilakukan lowercasing dapat dilihat pada table </w:t>
      </w:r>
      <w:r w:rsidR="00790600">
        <w:rPr>
          <w:rFonts w:ascii="Times New Roman" w:hAnsi="Times New Roman" w:cs="Times New Roman"/>
          <w:sz w:val="24"/>
          <w:szCs w:val="24"/>
        </w:rPr>
        <w:t>3.5.</w:t>
      </w:r>
    </w:p>
    <w:tbl>
      <w:tblPr>
        <w:tblStyle w:val="TableGrid"/>
        <w:tblW w:w="0" w:type="auto"/>
        <w:tblInd w:w="2160" w:type="dxa"/>
        <w:tblLook w:val="04A0" w:firstRow="1" w:lastRow="0" w:firstColumn="1" w:lastColumn="0" w:noHBand="0" w:noVBand="1"/>
      </w:tblPr>
      <w:tblGrid>
        <w:gridCol w:w="3432"/>
        <w:gridCol w:w="3424"/>
      </w:tblGrid>
      <w:tr w:rsidR="0040482D" w14:paraId="0CA9EDEC" w14:textId="77777777" w:rsidTr="0040482D">
        <w:tc>
          <w:tcPr>
            <w:tcW w:w="4508" w:type="dxa"/>
          </w:tcPr>
          <w:p w14:paraId="5DB623F7" w14:textId="4C320400" w:rsidR="0040482D" w:rsidRPr="0040482D" w:rsidRDefault="0040482D" w:rsidP="00FC7492">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Sebelum</w:t>
            </w:r>
          </w:p>
        </w:tc>
        <w:tc>
          <w:tcPr>
            <w:tcW w:w="4508" w:type="dxa"/>
          </w:tcPr>
          <w:p w14:paraId="2F8E99AA" w14:textId="1E7101A7" w:rsidR="0040482D" w:rsidRPr="0040482D" w:rsidRDefault="0040482D" w:rsidP="00FC7492">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Sesudah</w:t>
            </w:r>
          </w:p>
        </w:tc>
      </w:tr>
      <w:tr w:rsidR="0040482D" w14:paraId="1F7B8CFD" w14:textId="77777777" w:rsidTr="0040482D">
        <w:tc>
          <w:tcPr>
            <w:tcW w:w="4508" w:type="dxa"/>
          </w:tcPr>
          <w:p w14:paraId="6E191E12" w14:textId="6651A7FE" w:rsidR="0040482D" w:rsidRDefault="0040482D" w:rsidP="00FC7492">
            <w:pPr>
              <w:pStyle w:val="ListParagraph"/>
              <w:spacing w:line="480" w:lineRule="auto"/>
              <w:ind w:left="0"/>
              <w:jc w:val="both"/>
              <w:rPr>
                <w:rFonts w:ascii="Times New Roman" w:hAnsi="Times New Roman" w:cs="Times New Roman"/>
                <w:sz w:val="24"/>
                <w:szCs w:val="24"/>
              </w:rPr>
            </w:pPr>
            <w:r w:rsidRPr="0040482D">
              <w:rPr>
                <w:rFonts w:ascii="Times New Roman" w:hAnsi="Times New Roman" w:cs="Times New Roman"/>
                <w:sz w:val="24"/>
                <w:szCs w:val="24"/>
              </w:rPr>
              <w:t>yaah , udah selesai nih Bjorka Bjorkaan nya ?</w:t>
            </w:r>
          </w:p>
        </w:tc>
        <w:tc>
          <w:tcPr>
            <w:tcW w:w="4508" w:type="dxa"/>
          </w:tcPr>
          <w:p w14:paraId="54A3803D" w14:textId="2CAAE521" w:rsidR="0040482D" w:rsidRDefault="0040482D" w:rsidP="00FC7492">
            <w:pPr>
              <w:pStyle w:val="ListParagraph"/>
              <w:spacing w:line="480" w:lineRule="auto"/>
              <w:ind w:left="0"/>
              <w:jc w:val="both"/>
              <w:rPr>
                <w:rFonts w:ascii="Times New Roman" w:hAnsi="Times New Roman" w:cs="Times New Roman"/>
                <w:sz w:val="24"/>
                <w:szCs w:val="24"/>
              </w:rPr>
            </w:pPr>
            <w:r w:rsidRPr="0040482D">
              <w:rPr>
                <w:rFonts w:ascii="Times New Roman" w:hAnsi="Times New Roman" w:cs="Times New Roman"/>
                <w:sz w:val="24"/>
                <w:szCs w:val="24"/>
              </w:rPr>
              <w:t>yaah , udah selesai nih bjorka bjorkaan nya ?</w:t>
            </w:r>
          </w:p>
        </w:tc>
      </w:tr>
      <w:tr w:rsidR="0040482D" w14:paraId="5BA55A27" w14:textId="77777777" w:rsidTr="0040482D">
        <w:tc>
          <w:tcPr>
            <w:tcW w:w="4508" w:type="dxa"/>
          </w:tcPr>
          <w:p w14:paraId="61DC7DCE" w14:textId="5B784764" w:rsidR="0040482D" w:rsidRPr="0040482D" w:rsidRDefault="0040482D" w:rsidP="0040482D">
            <w:pPr>
              <w:jc w:val="both"/>
              <w:rPr>
                <w:rFonts w:ascii="Calibri" w:hAnsi="Calibri" w:cs="Calibri"/>
                <w:color w:val="000000"/>
              </w:rPr>
            </w:pPr>
            <w:r>
              <w:rPr>
                <w:rFonts w:ascii="Calibri" w:hAnsi="Calibri" w:cs="Calibri"/>
                <w:color w:val="000000"/>
              </w:rPr>
              <w:t>Apa kabar Bjorka?</w:t>
            </w:r>
          </w:p>
        </w:tc>
        <w:tc>
          <w:tcPr>
            <w:tcW w:w="4508" w:type="dxa"/>
          </w:tcPr>
          <w:p w14:paraId="62D33501" w14:textId="1EFD1950" w:rsidR="0040482D" w:rsidRPr="0040482D" w:rsidRDefault="0040482D" w:rsidP="0040482D">
            <w:pPr>
              <w:jc w:val="both"/>
              <w:rPr>
                <w:rFonts w:ascii="Calibri" w:hAnsi="Calibri" w:cs="Calibri"/>
                <w:color w:val="000000"/>
              </w:rPr>
            </w:pPr>
            <w:r>
              <w:rPr>
                <w:rFonts w:ascii="Calibri" w:hAnsi="Calibri" w:cs="Calibri"/>
                <w:color w:val="000000"/>
              </w:rPr>
              <w:t>apa kabar bjorka?</w:t>
            </w:r>
          </w:p>
        </w:tc>
      </w:tr>
      <w:tr w:rsidR="0040482D" w14:paraId="3378754A" w14:textId="77777777" w:rsidTr="0040482D">
        <w:tc>
          <w:tcPr>
            <w:tcW w:w="4508" w:type="dxa"/>
          </w:tcPr>
          <w:p w14:paraId="71806E7F" w14:textId="296C953C" w:rsidR="0040482D" w:rsidRPr="0040482D" w:rsidRDefault="0040482D" w:rsidP="0040482D">
            <w:pPr>
              <w:jc w:val="both"/>
              <w:rPr>
                <w:rFonts w:ascii="Calibri" w:hAnsi="Calibri" w:cs="Calibri"/>
                <w:color w:val="000000"/>
              </w:rPr>
            </w:pPr>
            <w:r>
              <w:rPr>
                <w:rFonts w:ascii="Calibri" w:hAnsi="Calibri" w:cs="Calibri"/>
                <w:color w:val="000000"/>
              </w:rPr>
              <w:lastRenderedPageBreak/>
              <w:t>Kadang gua mikir sekilas pp gua mirip bjorka, tapi kan gua udh pake pp ini lama :(((</w:t>
            </w:r>
          </w:p>
        </w:tc>
        <w:tc>
          <w:tcPr>
            <w:tcW w:w="4508" w:type="dxa"/>
          </w:tcPr>
          <w:p w14:paraId="671BE04A" w14:textId="66626D56" w:rsidR="0040482D" w:rsidRPr="0040482D" w:rsidRDefault="0040482D" w:rsidP="0040482D">
            <w:pPr>
              <w:jc w:val="both"/>
              <w:rPr>
                <w:rFonts w:ascii="Calibri" w:hAnsi="Calibri" w:cs="Calibri"/>
                <w:color w:val="000000"/>
              </w:rPr>
            </w:pPr>
            <w:r>
              <w:rPr>
                <w:rFonts w:ascii="Calibri" w:hAnsi="Calibri" w:cs="Calibri"/>
                <w:color w:val="000000"/>
              </w:rPr>
              <w:t>kadang gua mikir sekilas pp gua mirip bjorka, tapi kan gua udh pake pp ini lama :(((</w:t>
            </w:r>
          </w:p>
        </w:tc>
      </w:tr>
    </w:tbl>
    <w:p w14:paraId="2CB880FA" w14:textId="3971ACA7" w:rsidR="0040482D" w:rsidRDefault="00A1120D" w:rsidP="00FC7492">
      <w:pPr>
        <w:pStyle w:val="ListParagraph"/>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Tabel</w:t>
      </w:r>
      <w:r w:rsidR="00E544C1">
        <w:rPr>
          <w:rFonts w:ascii="Times New Roman" w:hAnsi="Times New Roman" w:cs="Times New Roman"/>
          <w:sz w:val="24"/>
          <w:szCs w:val="24"/>
        </w:rPr>
        <w:t xml:space="preserve"> 3</w:t>
      </w:r>
      <w:r>
        <w:rPr>
          <w:rFonts w:ascii="Times New Roman" w:hAnsi="Times New Roman" w:cs="Times New Roman"/>
          <w:sz w:val="24"/>
          <w:szCs w:val="24"/>
        </w:rPr>
        <w:t>.</w:t>
      </w:r>
      <w:r w:rsidR="00E544C1">
        <w:rPr>
          <w:rFonts w:ascii="Times New Roman" w:hAnsi="Times New Roman" w:cs="Times New Roman"/>
          <w:sz w:val="24"/>
          <w:szCs w:val="24"/>
        </w:rPr>
        <w:t>5</w:t>
      </w:r>
      <w:r>
        <w:rPr>
          <w:rFonts w:ascii="Times New Roman" w:hAnsi="Times New Roman" w:cs="Times New Roman"/>
          <w:sz w:val="24"/>
          <w:szCs w:val="24"/>
        </w:rPr>
        <w:t xml:space="preserve"> Lowercasing</w:t>
      </w:r>
    </w:p>
    <w:p w14:paraId="5E837320" w14:textId="2A0BE6E7" w:rsidR="00CA5A39" w:rsidRDefault="009F4DD6" w:rsidP="00CA5A39">
      <w:pPr>
        <w:pStyle w:val="ListParagraph"/>
        <w:numPr>
          <w:ilvl w:val="0"/>
          <w:numId w:val="28"/>
        </w:numPr>
        <w:spacing w:line="480" w:lineRule="auto"/>
        <w:jc w:val="both"/>
        <w:rPr>
          <w:rFonts w:ascii="Times New Roman" w:hAnsi="Times New Roman" w:cs="Times New Roman"/>
          <w:sz w:val="24"/>
          <w:szCs w:val="24"/>
        </w:rPr>
      </w:pPr>
      <w:r>
        <w:rPr>
          <w:rFonts w:ascii="Times New Roman" w:hAnsi="Times New Roman" w:cs="Times New Roman"/>
          <w:sz w:val="24"/>
          <w:szCs w:val="24"/>
        </w:rPr>
        <w:t>Pembersihan Non-Alphanumeric</w:t>
      </w:r>
    </w:p>
    <w:p w14:paraId="23FEBB29" w14:textId="2D93AA63" w:rsidR="009F4DD6" w:rsidRDefault="0040482D" w:rsidP="009F4DD6">
      <w:pPr>
        <w:pStyle w:val="ListParagraph"/>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Alphanumeric merupakan karakter yang teridiri dari huruf dan angka. Pembersihan Non-Alphanumeric bertujuan untuk membersihkan karakter selain huruf dan angka, seperti tanda baca</w:t>
      </w:r>
      <w:r w:rsidR="00597F4A">
        <w:rPr>
          <w:rFonts w:ascii="Times New Roman" w:hAnsi="Times New Roman" w:cs="Times New Roman"/>
          <w:sz w:val="24"/>
          <w:szCs w:val="24"/>
        </w:rPr>
        <w:t xml:space="preserve"> </w:t>
      </w:r>
      <w:r w:rsidR="0016702E">
        <w:rPr>
          <w:rFonts w:ascii="Times New Roman" w:hAnsi="Times New Roman" w:cs="Times New Roman"/>
          <w:sz w:val="24"/>
          <w:szCs w:val="24"/>
        </w:rPr>
        <w:t>dan karakter khusus lainnya. Tahapan ini dilakukan</w:t>
      </w:r>
      <w:r w:rsidR="00BC04E1">
        <w:rPr>
          <w:rFonts w:ascii="Times New Roman" w:hAnsi="Times New Roman" w:cs="Times New Roman"/>
          <w:sz w:val="24"/>
          <w:szCs w:val="24"/>
        </w:rPr>
        <w:t xml:space="preserve"> agar data yang akan digunakan dalam penelitian dapat bekerja secara maksimal karena dalam membuat model deep learning, nantinya setiap kata akan dijadikan sebuah token </w:t>
      </w:r>
      <w:r w:rsidR="00195785">
        <w:rPr>
          <w:rFonts w:ascii="Times New Roman" w:hAnsi="Times New Roman" w:cs="Times New Roman"/>
          <w:sz w:val="24"/>
          <w:szCs w:val="24"/>
        </w:rPr>
        <w:t>yang di transformasi menjadi sebuah angka. Berikut input dan output untuk proses pembersihan Non-Alphanumeric karakter</w:t>
      </w:r>
      <w:r w:rsidR="00B12000">
        <w:rPr>
          <w:rFonts w:ascii="Times New Roman" w:hAnsi="Times New Roman" w:cs="Times New Roman"/>
          <w:sz w:val="24"/>
          <w:szCs w:val="24"/>
        </w:rPr>
        <w:t xml:space="preserve"> yang dapat dilihat pada table</w:t>
      </w:r>
      <w:r w:rsidR="00E544C1">
        <w:rPr>
          <w:rFonts w:ascii="Times New Roman" w:hAnsi="Times New Roman" w:cs="Times New Roman"/>
          <w:sz w:val="24"/>
          <w:szCs w:val="24"/>
        </w:rPr>
        <w:t xml:space="preserve"> 3.6.</w:t>
      </w:r>
    </w:p>
    <w:tbl>
      <w:tblPr>
        <w:tblStyle w:val="TableGrid"/>
        <w:tblW w:w="0" w:type="auto"/>
        <w:tblInd w:w="2160" w:type="dxa"/>
        <w:tblLook w:val="04A0" w:firstRow="1" w:lastRow="0" w:firstColumn="1" w:lastColumn="0" w:noHBand="0" w:noVBand="1"/>
      </w:tblPr>
      <w:tblGrid>
        <w:gridCol w:w="3432"/>
        <w:gridCol w:w="3424"/>
      </w:tblGrid>
      <w:tr w:rsidR="00B12000" w14:paraId="41566E93" w14:textId="77777777" w:rsidTr="00B12000">
        <w:tc>
          <w:tcPr>
            <w:tcW w:w="3432" w:type="dxa"/>
          </w:tcPr>
          <w:p w14:paraId="79CE55DF" w14:textId="77777777" w:rsidR="00B12000" w:rsidRPr="0040482D" w:rsidRDefault="00B12000" w:rsidP="001C2C46">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Sebelum</w:t>
            </w:r>
          </w:p>
        </w:tc>
        <w:tc>
          <w:tcPr>
            <w:tcW w:w="3424" w:type="dxa"/>
          </w:tcPr>
          <w:p w14:paraId="7BC14A90" w14:textId="77777777" w:rsidR="00B12000" w:rsidRPr="0040482D" w:rsidRDefault="00B12000" w:rsidP="001C2C46">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Sesudah</w:t>
            </w:r>
          </w:p>
        </w:tc>
      </w:tr>
      <w:tr w:rsidR="00B12000" w14:paraId="18EDE094" w14:textId="77777777" w:rsidTr="00B12000">
        <w:tc>
          <w:tcPr>
            <w:tcW w:w="3432" w:type="dxa"/>
          </w:tcPr>
          <w:p w14:paraId="2BDCC569" w14:textId="343904BA" w:rsidR="00B12000" w:rsidRDefault="00B12000" w:rsidP="00B12000">
            <w:pPr>
              <w:pStyle w:val="ListParagraph"/>
              <w:spacing w:line="480" w:lineRule="auto"/>
              <w:ind w:left="0"/>
              <w:jc w:val="both"/>
              <w:rPr>
                <w:rFonts w:ascii="Times New Roman" w:hAnsi="Times New Roman" w:cs="Times New Roman"/>
                <w:sz w:val="24"/>
                <w:szCs w:val="24"/>
              </w:rPr>
            </w:pPr>
            <w:r w:rsidRPr="0040482D">
              <w:rPr>
                <w:rFonts w:ascii="Times New Roman" w:hAnsi="Times New Roman" w:cs="Times New Roman"/>
                <w:sz w:val="24"/>
                <w:szCs w:val="24"/>
              </w:rPr>
              <w:t>yaah , udah selesai nih bjorka bjorkaan nya ?</w:t>
            </w:r>
          </w:p>
        </w:tc>
        <w:tc>
          <w:tcPr>
            <w:tcW w:w="3424" w:type="dxa"/>
          </w:tcPr>
          <w:p w14:paraId="4F8E15F9" w14:textId="3009D44D" w:rsidR="00B12000" w:rsidRDefault="00B12000" w:rsidP="00B1200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y</w:t>
            </w:r>
            <w:r w:rsidRPr="0040482D">
              <w:rPr>
                <w:rFonts w:ascii="Times New Roman" w:hAnsi="Times New Roman" w:cs="Times New Roman"/>
                <w:sz w:val="24"/>
                <w:szCs w:val="24"/>
              </w:rPr>
              <w:t>aah</w:t>
            </w:r>
            <w:r>
              <w:rPr>
                <w:rFonts w:ascii="Times New Roman" w:hAnsi="Times New Roman" w:cs="Times New Roman"/>
                <w:sz w:val="24"/>
                <w:szCs w:val="24"/>
              </w:rPr>
              <w:t xml:space="preserve"> </w:t>
            </w:r>
            <w:r w:rsidRPr="0040482D">
              <w:rPr>
                <w:rFonts w:ascii="Times New Roman" w:hAnsi="Times New Roman" w:cs="Times New Roman"/>
                <w:sz w:val="24"/>
                <w:szCs w:val="24"/>
              </w:rPr>
              <w:t>udah selesai nih bjorka bjorkaan nya</w:t>
            </w:r>
          </w:p>
        </w:tc>
      </w:tr>
      <w:tr w:rsidR="00B12000" w14:paraId="61F28DBE" w14:textId="77777777" w:rsidTr="00B12000">
        <w:tc>
          <w:tcPr>
            <w:tcW w:w="3432" w:type="dxa"/>
          </w:tcPr>
          <w:p w14:paraId="78CD4F8D" w14:textId="3DDFBF39" w:rsidR="00B12000" w:rsidRPr="0040482D" w:rsidRDefault="00B12000" w:rsidP="00B12000">
            <w:pPr>
              <w:jc w:val="both"/>
              <w:rPr>
                <w:rFonts w:ascii="Calibri" w:hAnsi="Calibri" w:cs="Calibri"/>
                <w:color w:val="000000"/>
              </w:rPr>
            </w:pPr>
            <w:r>
              <w:rPr>
                <w:rFonts w:ascii="Calibri" w:hAnsi="Calibri" w:cs="Calibri"/>
                <w:color w:val="000000"/>
              </w:rPr>
              <w:t>apa kabar bjorka?</w:t>
            </w:r>
          </w:p>
        </w:tc>
        <w:tc>
          <w:tcPr>
            <w:tcW w:w="3424" w:type="dxa"/>
          </w:tcPr>
          <w:p w14:paraId="7771C07E" w14:textId="04225A54" w:rsidR="00B12000" w:rsidRPr="0040482D" w:rsidRDefault="00B12000" w:rsidP="00B12000">
            <w:pPr>
              <w:jc w:val="both"/>
              <w:rPr>
                <w:rFonts w:ascii="Calibri" w:hAnsi="Calibri" w:cs="Calibri"/>
                <w:color w:val="000000"/>
              </w:rPr>
            </w:pPr>
            <w:r>
              <w:rPr>
                <w:rFonts w:ascii="Calibri" w:hAnsi="Calibri" w:cs="Calibri"/>
                <w:color w:val="000000"/>
              </w:rPr>
              <w:t>apa kabar bjorka</w:t>
            </w:r>
          </w:p>
        </w:tc>
      </w:tr>
      <w:tr w:rsidR="00B12000" w14:paraId="7B4D88A0" w14:textId="77777777" w:rsidTr="00B12000">
        <w:tc>
          <w:tcPr>
            <w:tcW w:w="3432" w:type="dxa"/>
          </w:tcPr>
          <w:p w14:paraId="3134A87C" w14:textId="4D52CF1F" w:rsidR="00B12000" w:rsidRPr="0040482D" w:rsidRDefault="00B12000" w:rsidP="00B12000">
            <w:pPr>
              <w:jc w:val="both"/>
              <w:rPr>
                <w:rFonts w:ascii="Calibri" w:hAnsi="Calibri" w:cs="Calibri"/>
                <w:color w:val="000000"/>
              </w:rPr>
            </w:pPr>
            <w:r>
              <w:rPr>
                <w:rFonts w:ascii="Calibri" w:hAnsi="Calibri" w:cs="Calibri"/>
                <w:color w:val="000000"/>
              </w:rPr>
              <w:t>kadang gua mikir sekilas pp gua mirip bjorka, tapi kan gua udh pake pp ini lama :(((</w:t>
            </w:r>
          </w:p>
        </w:tc>
        <w:tc>
          <w:tcPr>
            <w:tcW w:w="3424" w:type="dxa"/>
          </w:tcPr>
          <w:p w14:paraId="4C307D8E" w14:textId="7DFC0A3E" w:rsidR="00B12000" w:rsidRPr="0040482D" w:rsidRDefault="00B12000" w:rsidP="00B12000">
            <w:pPr>
              <w:jc w:val="both"/>
              <w:rPr>
                <w:rFonts w:ascii="Calibri" w:hAnsi="Calibri" w:cs="Calibri"/>
                <w:color w:val="000000"/>
              </w:rPr>
            </w:pPr>
            <w:r>
              <w:rPr>
                <w:rFonts w:ascii="Calibri" w:hAnsi="Calibri" w:cs="Calibri"/>
                <w:color w:val="000000"/>
              </w:rPr>
              <w:t>kadang gua mikir sekilas pp gua mirip bjorka tapi kan gua udh pake pp ini lama</w:t>
            </w:r>
          </w:p>
        </w:tc>
      </w:tr>
    </w:tbl>
    <w:p w14:paraId="591D2BC2" w14:textId="58F96067" w:rsidR="00B12000" w:rsidRDefault="0003679B" w:rsidP="009F4DD6">
      <w:pPr>
        <w:pStyle w:val="ListParagraph"/>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Tabel 3.</w:t>
      </w:r>
      <w:r w:rsidR="00E544C1">
        <w:rPr>
          <w:rFonts w:ascii="Times New Roman" w:hAnsi="Times New Roman" w:cs="Times New Roman"/>
          <w:sz w:val="24"/>
          <w:szCs w:val="24"/>
        </w:rPr>
        <w:t>6</w:t>
      </w:r>
      <w:r>
        <w:rPr>
          <w:rFonts w:ascii="Times New Roman" w:hAnsi="Times New Roman" w:cs="Times New Roman"/>
          <w:sz w:val="24"/>
          <w:szCs w:val="24"/>
        </w:rPr>
        <w:t xml:space="preserve"> Pembersihan Non-Alphanumeric</w:t>
      </w:r>
    </w:p>
    <w:p w14:paraId="504B0785" w14:textId="70A91BF7" w:rsidR="0003679B" w:rsidRDefault="0003679B" w:rsidP="0003679B">
      <w:pPr>
        <w:pStyle w:val="ListParagraph"/>
        <w:numPr>
          <w:ilvl w:val="0"/>
          <w:numId w:val="28"/>
        </w:numPr>
        <w:spacing w:line="480" w:lineRule="auto"/>
        <w:jc w:val="both"/>
        <w:rPr>
          <w:rFonts w:ascii="Times New Roman" w:hAnsi="Times New Roman" w:cs="Times New Roman"/>
          <w:sz w:val="24"/>
          <w:szCs w:val="24"/>
        </w:rPr>
      </w:pPr>
      <w:r>
        <w:rPr>
          <w:rFonts w:ascii="Times New Roman" w:hAnsi="Times New Roman" w:cs="Times New Roman"/>
          <w:sz w:val="24"/>
          <w:szCs w:val="24"/>
        </w:rPr>
        <w:t>Pembersihan karakter khusus</w:t>
      </w:r>
    </w:p>
    <w:p w14:paraId="22A2CDC4" w14:textId="47B784E4" w:rsidR="0003679B" w:rsidRDefault="00597F4A" w:rsidP="0003679B">
      <w:pPr>
        <w:pStyle w:val="ListParagraph"/>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Pembersihan karakter khusus ini bertujuan untuk menghapus beberapa karakter khusus yang ada di dalam kalimat/teks, seperti kalimat yang mengandung kata “\n”, url, serta emoji. Hal ini akan membuat dataset yang nantinya akan digunakan kualitasnya menjadi baik karena kata-kata khusus tersebut yang berasal dari media sosial twitter cenderung tercantum di dalam kalimat/dataset tersebut sehingga akan membuat </w:t>
      </w:r>
      <w:r>
        <w:rPr>
          <w:rFonts w:ascii="Times New Roman" w:hAnsi="Times New Roman" w:cs="Times New Roman"/>
          <w:sz w:val="24"/>
          <w:szCs w:val="24"/>
        </w:rPr>
        <w:lastRenderedPageBreak/>
        <w:t xml:space="preserve">model machine learning kurang baik dalam melakukan klasifikasi. </w:t>
      </w:r>
      <w:r w:rsidR="008147D7">
        <w:rPr>
          <w:rFonts w:ascii="Times New Roman" w:hAnsi="Times New Roman" w:cs="Times New Roman"/>
          <w:sz w:val="24"/>
          <w:szCs w:val="24"/>
        </w:rPr>
        <w:t>Berikut contoh input dan output untuk pembersihan karakter khusus yang dapat dilihat pada table 3.</w:t>
      </w:r>
      <w:r w:rsidR="00E544C1">
        <w:rPr>
          <w:rFonts w:ascii="Times New Roman" w:hAnsi="Times New Roman" w:cs="Times New Roman"/>
          <w:sz w:val="24"/>
          <w:szCs w:val="24"/>
        </w:rPr>
        <w:t>7.</w:t>
      </w:r>
    </w:p>
    <w:tbl>
      <w:tblPr>
        <w:tblStyle w:val="TableGrid"/>
        <w:tblW w:w="0" w:type="auto"/>
        <w:tblInd w:w="2160" w:type="dxa"/>
        <w:tblLook w:val="04A0" w:firstRow="1" w:lastRow="0" w:firstColumn="1" w:lastColumn="0" w:noHBand="0" w:noVBand="1"/>
      </w:tblPr>
      <w:tblGrid>
        <w:gridCol w:w="3649"/>
        <w:gridCol w:w="3207"/>
      </w:tblGrid>
      <w:tr w:rsidR="003A21DB" w14:paraId="574CD398" w14:textId="77777777" w:rsidTr="003A21DB">
        <w:tc>
          <w:tcPr>
            <w:tcW w:w="3649" w:type="dxa"/>
          </w:tcPr>
          <w:p w14:paraId="5A00A1D3" w14:textId="77777777" w:rsidR="003A21DB" w:rsidRPr="0040482D" w:rsidRDefault="003A21DB" w:rsidP="001C2C46">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Sebelum</w:t>
            </w:r>
          </w:p>
        </w:tc>
        <w:tc>
          <w:tcPr>
            <w:tcW w:w="3207" w:type="dxa"/>
          </w:tcPr>
          <w:p w14:paraId="654D0885" w14:textId="77777777" w:rsidR="003A21DB" w:rsidRPr="0040482D" w:rsidRDefault="003A21DB" w:rsidP="001C2C46">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Sesudah</w:t>
            </w:r>
          </w:p>
        </w:tc>
      </w:tr>
      <w:tr w:rsidR="003A21DB" w14:paraId="1D441C4B" w14:textId="77777777" w:rsidTr="003A21DB">
        <w:tc>
          <w:tcPr>
            <w:tcW w:w="3649" w:type="dxa"/>
          </w:tcPr>
          <w:p w14:paraId="395E6308" w14:textId="70CB3535" w:rsidR="003A21DB" w:rsidRPr="003A21DB" w:rsidRDefault="003A21DB" w:rsidP="003A21DB">
            <w:pPr>
              <w:jc w:val="both"/>
              <w:rPr>
                <w:rFonts w:ascii="Calibri" w:hAnsi="Calibri" w:cs="Calibri"/>
                <w:color w:val="000000"/>
              </w:rPr>
            </w:pPr>
            <w:r>
              <w:rPr>
                <w:rFonts w:ascii="Calibri" w:hAnsi="Calibri" w:cs="Calibri"/>
                <w:color w:val="000000"/>
              </w:rPr>
              <w:t xml:space="preserve">rame rame pada hapus twit yg menuduh msf adalah sosok bjorka </w:t>
            </w:r>
            <w:r>
              <w:rPr>
                <w:rFonts w:ascii="Segoe UI Emoji" w:hAnsi="Segoe UI Emoji" w:cs="Segoe UI Emoji"/>
                <w:color w:val="000000"/>
              </w:rPr>
              <w:t>🤣🤣</w:t>
            </w:r>
          </w:p>
        </w:tc>
        <w:tc>
          <w:tcPr>
            <w:tcW w:w="3207" w:type="dxa"/>
          </w:tcPr>
          <w:p w14:paraId="750A0A90" w14:textId="70079472" w:rsidR="003A21DB" w:rsidRDefault="003A21DB" w:rsidP="001C2C46">
            <w:pPr>
              <w:pStyle w:val="ListParagraph"/>
              <w:spacing w:line="480" w:lineRule="auto"/>
              <w:ind w:left="0"/>
              <w:jc w:val="both"/>
              <w:rPr>
                <w:rFonts w:ascii="Times New Roman" w:hAnsi="Times New Roman" w:cs="Times New Roman"/>
                <w:sz w:val="24"/>
                <w:szCs w:val="24"/>
              </w:rPr>
            </w:pPr>
            <w:r>
              <w:rPr>
                <w:rFonts w:ascii="Calibri" w:hAnsi="Calibri" w:cs="Calibri"/>
                <w:color w:val="000000"/>
              </w:rPr>
              <w:t xml:space="preserve">rame rame pada hapus twit yg menuduh msf adalah sosok bjorka </w:t>
            </w:r>
          </w:p>
        </w:tc>
      </w:tr>
      <w:tr w:rsidR="003A21DB" w14:paraId="3DD62F1A" w14:textId="77777777" w:rsidTr="003A21DB">
        <w:tc>
          <w:tcPr>
            <w:tcW w:w="3649" w:type="dxa"/>
          </w:tcPr>
          <w:p w14:paraId="796D129C" w14:textId="5E597A92" w:rsidR="003A21DB" w:rsidRDefault="003A21DB" w:rsidP="003A21DB">
            <w:pPr>
              <w:jc w:val="both"/>
              <w:rPr>
                <w:rFonts w:ascii="Calibri" w:hAnsi="Calibri" w:cs="Calibri"/>
                <w:color w:val="000000"/>
              </w:rPr>
            </w:pPr>
            <w:r>
              <w:rPr>
                <w:rFonts w:ascii="Calibri" w:hAnsi="Calibri" w:cs="Calibri"/>
                <w:color w:val="000000"/>
              </w:rPr>
              <w:t>bjorka kembali tebar ancaman, kecam semua akun palsuhttp://inet.detik.com/security/d-6303238/bjorka-kembali-tebar-ancaman-kecam-semua-akun-palsu?bytedance=true</w:t>
            </w:r>
          </w:p>
          <w:p w14:paraId="58FE24F6" w14:textId="3FDAC002" w:rsidR="003A21DB" w:rsidRPr="0040482D" w:rsidRDefault="003A21DB" w:rsidP="001C2C46">
            <w:pPr>
              <w:jc w:val="both"/>
              <w:rPr>
                <w:rFonts w:ascii="Calibri" w:hAnsi="Calibri" w:cs="Calibri"/>
                <w:color w:val="000000"/>
              </w:rPr>
            </w:pPr>
          </w:p>
        </w:tc>
        <w:tc>
          <w:tcPr>
            <w:tcW w:w="3207" w:type="dxa"/>
          </w:tcPr>
          <w:p w14:paraId="28DCE8A8" w14:textId="5BCEA5B8" w:rsidR="003A21DB" w:rsidRPr="0040482D" w:rsidRDefault="003A21DB" w:rsidP="001C2C46">
            <w:pPr>
              <w:jc w:val="both"/>
              <w:rPr>
                <w:rFonts w:ascii="Calibri" w:hAnsi="Calibri" w:cs="Calibri"/>
                <w:color w:val="000000"/>
              </w:rPr>
            </w:pPr>
            <w:r>
              <w:rPr>
                <w:rFonts w:ascii="Calibri" w:hAnsi="Calibri" w:cs="Calibri"/>
                <w:color w:val="000000"/>
              </w:rPr>
              <w:t>bjorka kembali tebar ancaman, kecam semua akun palsu</w:t>
            </w:r>
          </w:p>
        </w:tc>
      </w:tr>
      <w:tr w:rsidR="003A21DB" w14:paraId="786327FB" w14:textId="77777777" w:rsidTr="003A21DB">
        <w:tc>
          <w:tcPr>
            <w:tcW w:w="3649" w:type="dxa"/>
          </w:tcPr>
          <w:p w14:paraId="5CD9C984" w14:textId="6E7259D0" w:rsidR="003A21DB" w:rsidRPr="0040482D" w:rsidRDefault="003A21DB" w:rsidP="003A21DB">
            <w:pPr>
              <w:jc w:val="both"/>
              <w:rPr>
                <w:rFonts w:ascii="Calibri" w:hAnsi="Calibri" w:cs="Calibri"/>
                <w:color w:val="000000"/>
              </w:rPr>
            </w:pPr>
            <w:r>
              <w:rPr>
                <w:rFonts w:ascii="Calibri" w:hAnsi="Calibri" w:cs="Calibri"/>
                <w:color w:val="000000"/>
              </w:rPr>
              <w:t>bjorka, aku padamu</w:t>
            </w:r>
            <w:r>
              <w:rPr>
                <w:rFonts w:ascii="Segoe UI Emoji" w:hAnsi="Segoe UI Emoji" w:cs="Segoe UI Emoji"/>
                <w:color w:val="000000"/>
              </w:rPr>
              <w:t>🫶🏻🖤</w:t>
            </w:r>
          </w:p>
        </w:tc>
        <w:tc>
          <w:tcPr>
            <w:tcW w:w="3207" w:type="dxa"/>
          </w:tcPr>
          <w:p w14:paraId="2A14BB53" w14:textId="4B6A6F82" w:rsidR="003A21DB" w:rsidRPr="0040482D" w:rsidRDefault="003A21DB" w:rsidP="003A21DB">
            <w:pPr>
              <w:jc w:val="both"/>
              <w:rPr>
                <w:rFonts w:ascii="Calibri" w:hAnsi="Calibri" w:cs="Calibri"/>
                <w:color w:val="000000"/>
              </w:rPr>
            </w:pPr>
            <w:r>
              <w:rPr>
                <w:rFonts w:ascii="Calibri" w:hAnsi="Calibri" w:cs="Calibri"/>
                <w:color w:val="000000"/>
              </w:rPr>
              <w:t>bjorka, aku padamu</w:t>
            </w:r>
          </w:p>
        </w:tc>
      </w:tr>
    </w:tbl>
    <w:p w14:paraId="55B92C46" w14:textId="71F4322C" w:rsidR="003A21DB" w:rsidRDefault="00816C8F" w:rsidP="0003679B">
      <w:pPr>
        <w:pStyle w:val="ListParagraph"/>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Tabel 3.</w:t>
      </w:r>
      <w:r w:rsidR="00E544C1">
        <w:rPr>
          <w:rFonts w:ascii="Times New Roman" w:hAnsi="Times New Roman" w:cs="Times New Roman"/>
          <w:sz w:val="24"/>
          <w:szCs w:val="24"/>
        </w:rPr>
        <w:t>7</w:t>
      </w:r>
      <w:r>
        <w:rPr>
          <w:rFonts w:ascii="Times New Roman" w:hAnsi="Times New Roman" w:cs="Times New Roman"/>
          <w:sz w:val="24"/>
          <w:szCs w:val="24"/>
        </w:rPr>
        <w:t xml:space="preserve"> Pembersihan karakter khusus</w:t>
      </w:r>
    </w:p>
    <w:p w14:paraId="4D352CA6" w14:textId="79DF1B72" w:rsidR="00816C8F" w:rsidRDefault="00193661" w:rsidP="00816C8F">
      <w:pPr>
        <w:pStyle w:val="ListParagraph"/>
        <w:numPr>
          <w:ilvl w:val="0"/>
          <w:numId w:val="28"/>
        </w:numPr>
        <w:spacing w:line="480" w:lineRule="auto"/>
        <w:jc w:val="both"/>
        <w:rPr>
          <w:rFonts w:ascii="Times New Roman" w:hAnsi="Times New Roman" w:cs="Times New Roman"/>
          <w:sz w:val="24"/>
          <w:szCs w:val="24"/>
        </w:rPr>
      </w:pPr>
      <w:r>
        <w:rPr>
          <w:rFonts w:ascii="Times New Roman" w:hAnsi="Times New Roman" w:cs="Times New Roman"/>
          <w:sz w:val="24"/>
          <w:szCs w:val="24"/>
        </w:rPr>
        <w:t>Normalisasi Kata-Kata Alay</w:t>
      </w:r>
    </w:p>
    <w:p w14:paraId="7F2CDC98" w14:textId="1209CF3C" w:rsidR="00193661" w:rsidRDefault="00193661" w:rsidP="00193661">
      <w:pPr>
        <w:pStyle w:val="ListParagraph"/>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Normalisasi kata-kata alay bertujuan untuk mengubah kata-kata yang dikategorikan menjadi kata-kata alay menjadi bentuk dasarnya. Hal ini bertujuan untuk mengurangi variansi kata yang ada di dalam dataset yang akan membuat kualitas dataset menjadi lebih baik dan optimal dalam klasifikasi nantinya. Tahapan ini akan menghilangkan kata alay yang sudah terdaftar pada dataset kata-kata alay yang sudah didapatkan melalui Kaggle. Berikut beberapa contoh normalisasi kata-kata alay menjadi bentuk dasarnya yang dapat dilihat pada table 3.</w:t>
      </w:r>
      <w:r w:rsidR="00E544C1">
        <w:rPr>
          <w:rFonts w:ascii="Times New Roman" w:hAnsi="Times New Roman" w:cs="Times New Roman"/>
          <w:sz w:val="24"/>
          <w:szCs w:val="24"/>
        </w:rPr>
        <w:t>8.</w:t>
      </w:r>
    </w:p>
    <w:tbl>
      <w:tblPr>
        <w:tblStyle w:val="TableGrid"/>
        <w:tblW w:w="0" w:type="auto"/>
        <w:tblInd w:w="2160" w:type="dxa"/>
        <w:tblLook w:val="04A0" w:firstRow="1" w:lastRow="0" w:firstColumn="1" w:lastColumn="0" w:noHBand="0" w:noVBand="1"/>
      </w:tblPr>
      <w:tblGrid>
        <w:gridCol w:w="3649"/>
        <w:gridCol w:w="3207"/>
      </w:tblGrid>
      <w:tr w:rsidR="00B44533" w14:paraId="61949A11" w14:textId="77777777" w:rsidTr="001C2C46">
        <w:tc>
          <w:tcPr>
            <w:tcW w:w="3649" w:type="dxa"/>
          </w:tcPr>
          <w:p w14:paraId="78699D96" w14:textId="77777777" w:rsidR="00B44533" w:rsidRPr="0040482D" w:rsidRDefault="00B44533" w:rsidP="001C2C46">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Sebelum</w:t>
            </w:r>
          </w:p>
        </w:tc>
        <w:tc>
          <w:tcPr>
            <w:tcW w:w="3207" w:type="dxa"/>
          </w:tcPr>
          <w:p w14:paraId="06CF8100" w14:textId="77777777" w:rsidR="00B44533" w:rsidRPr="0040482D" w:rsidRDefault="00B44533" w:rsidP="001C2C46">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Sesudah</w:t>
            </w:r>
          </w:p>
        </w:tc>
      </w:tr>
      <w:tr w:rsidR="00B44533" w14:paraId="41A977F0" w14:textId="77777777" w:rsidTr="001C2C46">
        <w:tc>
          <w:tcPr>
            <w:tcW w:w="3649" w:type="dxa"/>
          </w:tcPr>
          <w:p w14:paraId="1CE75971" w14:textId="39F622CF" w:rsidR="00B44533" w:rsidRPr="003A21DB" w:rsidRDefault="00B44533" w:rsidP="001C2C46">
            <w:pPr>
              <w:jc w:val="both"/>
              <w:rPr>
                <w:rFonts w:ascii="Calibri" w:hAnsi="Calibri" w:cs="Calibri"/>
                <w:color w:val="000000"/>
              </w:rPr>
            </w:pPr>
            <w:r w:rsidRPr="00B44533">
              <w:rPr>
                <w:rFonts w:ascii="Calibri" w:hAnsi="Calibri" w:cs="Calibri"/>
                <w:color w:val="000000"/>
              </w:rPr>
              <w:t>anjirrr kok bisa adek gw percaya kalo bjorka itu gus syamsudin</w:t>
            </w:r>
          </w:p>
        </w:tc>
        <w:tc>
          <w:tcPr>
            <w:tcW w:w="3207" w:type="dxa"/>
          </w:tcPr>
          <w:p w14:paraId="725F00AA" w14:textId="7521FECB" w:rsidR="00B44533" w:rsidRDefault="00B44533" w:rsidP="001C2C46">
            <w:pPr>
              <w:pStyle w:val="ListParagraph"/>
              <w:spacing w:line="480" w:lineRule="auto"/>
              <w:ind w:left="0"/>
              <w:jc w:val="both"/>
              <w:rPr>
                <w:rFonts w:ascii="Times New Roman" w:hAnsi="Times New Roman" w:cs="Times New Roman"/>
                <w:sz w:val="24"/>
                <w:szCs w:val="24"/>
              </w:rPr>
            </w:pPr>
            <w:r w:rsidRPr="00B44533">
              <w:rPr>
                <w:rFonts w:ascii="Calibri" w:hAnsi="Calibri" w:cs="Calibri"/>
                <w:color w:val="000000"/>
              </w:rPr>
              <w:t xml:space="preserve">anjirrr kok bisa </w:t>
            </w:r>
            <w:r>
              <w:rPr>
                <w:rFonts w:ascii="Calibri" w:hAnsi="Calibri" w:cs="Calibri"/>
                <w:color w:val="000000"/>
              </w:rPr>
              <w:t>adik</w:t>
            </w:r>
            <w:r w:rsidRPr="00B44533">
              <w:rPr>
                <w:rFonts w:ascii="Calibri" w:hAnsi="Calibri" w:cs="Calibri"/>
                <w:color w:val="000000"/>
              </w:rPr>
              <w:t xml:space="preserve"> </w:t>
            </w:r>
            <w:r w:rsidR="0034012C">
              <w:rPr>
                <w:rFonts w:ascii="Calibri" w:hAnsi="Calibri" w:cs="Calibri"/>
                <w:color w:val="000000"/>
              </w:rPr>
              <w:t>gue</w:t>
            </w:r>
            <w:r w:rsidRPr="00B44533">
              <w:rPr>
                <w:rFonts w:ascii="Calibri" w:hAnsi="Calibri" w:cs="Calibri"/>
                <w:color w:val="000000"/>
              </w:rPr>
              <w:t xml:space="preserve"> percaya </w:t>
            </w:r>
            <w:r w:rsidR="00333DD7">
              <w:rPr>
                <w:rFonts w:ascii="Calibri" w:hAnsi="Calibri" w:cs="Calibri"/>
                <w:color w:val="000000"/>
              </w:rPr>
              <w:t>kalau</w:t>
            </w:r>
            <w:r w:rsidRPr="00B44533">
              <w:rPr>
                <w:rFonts w:ascii="Calibri" w:hAnsi="Calibri" w:cs="Calibri"/>
                <w:color w:val="000000"/>
              </w:rPr>
              <w:t xml:space="preserve"> bjorka itu gus syamsudin</w:t>
            </w:r>
          </w:p>
        </w:tc>
      </w:tr>
      <w:tr w:rsidR="00B44533" w14:paraId="028C2393" w14:textId="77777777" w:rsidTr="001C2C46">
        <w:tc>
          <w:tcPr>
            <w:tcW w:w="3649" w:type="dxa"/>
          </w:tcPr>
          <w:p w14:paraId="35C82003" w14:textId="02C400B1" w:rsidR="003F6357" w:rsidRDefault="003F6357" w:rsidP="003F6357">
            <w:pPr>
              <w:jc w:val="both"/>
              <w:rPr>
                <w:rFonts w:ascii="Calibri" w:hAnsi="Calibri" w:cs="Calibri"/>
                <w:color w:val="000000"/>
              </w:rPr>
            </w:pPr>
            <w:r>
              <w:rPr>
                <w:rFonts w:ascii="Calibri" w:hAnsi="Calibri" w:cs="Calibri"/>
                <w:color w:val="000000"/>
              </w:rPr>
              <w:t>knp ga ada yg jadi bjorka halloween party kemaren</w:t>
            </w:r>
          </w:p>
          <w:p w14:paraId="2E0CC1FA" w14:textId="4230B695" w:rsidR="00B44533" w:rsidRPr="0040482D" w:rsidRDefault="00B44533" w:rsidP="004F6433">
            <w:pPr>
              <w:jc w:val="both"/>
              <w:rPr>
                <w:rFonts w:ascii="Calibri" w:hAnsi="Calibri" w:cs="Calibri"/>
                <w:color w:val="000000"/>
              </w:rPr>
            </w:pPr>
          </w:p>
        </w:tc>
        <w:tc>
          <w:tcPr>
            <w:tcW w:w="3207" w:type="dxa"/>
          </w:tcPr>
          <w:p w14:paraId="690CA48D" w14:textId="626898A1" w:rsidR="003F6357" w:rsidRDefault="003F6357" w:rsidP="003F6357">
            <w:pPr>
              <w:jc w:val="both"/>
              <w:rPr>
                <w:rFonts w:ascii="Calibri" w:hAnsi="Calibri" w:cs="Calibri"/>
                <w:color w:val="000000"/>
              </w:rPr>
            </w:pPr>
            <w:r>
              <w:rPr>
                <w:rFonts w:ascii="Calibri" w:hAnsi="Calibri" w:cs="Calibri"/>
                <w:color w:val="000000"/>
              </w:rPr>
              <w:lastRenderedPageBreak/>
              <w:t>kenapa tidak ada yang jadi bjorka halloween party kemarin</w:t>
            </w:r>
          </w:p>
          <w:p w14:paraId="3A7A57EE" w14:textId="2B07E5EE" w:rsidR="00B44533" w:rsidRPr="0040482D" w:rsidRDefault="00B44533" w:rsidP="004F6433">
            <w:pPr>
              <w:jc w:val="both"/>
              <w:rPr>
                <w:rFonts w:ascii="Calibri" w:hAnsi="Calibri" w:cs="Calibri"/>
                <w:color w:val="000000"/>
              </w:rPr>
            </w:pPr>
          </w:p>
        </w:tc>
      </w:tr>
      <w:tr w:rsidR="004F6433" w14:paraId="4BDC122F" w14:textId="77777777" w:rsidTr="001C2C46">
        <w:tc>
          <w:tcPr>
            <w:tcW w:w="3649" w:type="dxa"/>
          </w:tcPr>
          <w:p w14:paraId="5C5E784A" w14:textId="77777777" w:rsidR="004F6433" w:rsidRDefault="004F6433" w:rsidP="004F6433">
            <w:pPr>
              <w:jc w:val="both"/>
              <w:rPr>
                <w:rFonts w:ascii="Calibri" w:hAnsi="Calibri" w:cs="Calibri"/>
                <w:color w:val="000000"/>
              </w:rPr>
            </w:pPr>
            <w:r>
              <w:rPr>
                <w:rFonts w:ascii="Calibri" w:hAnsi="Calibri" w:cs="Calibri"/>
                <w:color w:val="000000"/>
              </w:rPr>
              <w:lastRenderedPageBreak/>
              <w:t>pengen gitu bikin sih bjorka biar gak bikin orang gak gagal fokus rakyat karena saat banyak kasus yg gagal fokus karena hacker bjorka bayaran pemerintah</w:t>
            </w:r>
          </w:p>
          <w:p w14:paraId="72964371" w14:textId="77777777" w:rsidR="004F6433" w:rsidRDefault="004F6433" w:rsidP="003F6357">
            <w:pPr>
              <w:jc w:val="both"/>
              <w:rPr>
                <w:rFonts w:ascii="Calibri" w:hAnsi="Calibri" w:cs="Calibri"/>
                <w:color w:val="000000"/>
              </w:rPr>
            </w:pPr>
          </w:p>
        </w:tc>
        <w:tc>
          <w:tcPr>
            <w:tcW w:w="3207" w:type="dxa"/>
          </w:tcPr>
          <w:p w14:paraId="511326C7" w14:textId="2B1B8419" w:rsidR="004F6433" w:rsidRDefault="004F6433" w:rsidP="004F6433">
            <w:pPr>
              <w:jc w:val="both"/>
              <w:rPr>
                <w:rFonts w:ascii="Calibri" w:hAnsi="Calibri" w:cs="Calibri"/>
                <w:color w:val="000000"/>
              </w:rPr>
            </w:pPr>
            <w:r>
              <w:rPr>
                <w:rFonts w:ascii="Calibri" w:hAnsi="Calibri" w:cs="Calibri"/>
                <w:color w:val="000000"/>
              </w:rPr>
              <w:t xml:space="preserve">ingin </w:t>
            </w:r>
            <w:r w:rsidR="00333DD7">
              <w:rPr>
                <w:rFonts w:ascii="Calibri" w:hAnsi="Calibri" w:cs="Calibri"/>
                <w:color w:val="000000"/>
              </w:rPr>
              <w:t>begitu</w:t>
            </w:r>
            <w:r>
              <w:rPr>
                <w:rFonts w:ascii="Calibri" w:hAnsi="Calibri" w:cs="Calibri"/>
                <w:color w:val="000000"/>
              </w:rPr>
              <w:t xml:space="preserve"> bikin sih bjorka biar tidak bikin orang tidak gagal fokus rakyat karena saat banyak kasus yang gagal fokus karena hacker bjorka bayaran pemerintah</w:t>
            </w:r>
          </w:p>
          <w:p w14:paraId="09A64CC7" w14:textId="77777777" w:rsidR="004F6433" w:rsidRDefault="004F6433" w:rsidP="003F6357">
            <w:pPr>
              <w:jc w:val="both"/>
              <w:rPr>
                <w:rFonts w:ascii="Calibri" w:hAnsi="Calibri" w:cs="Calibri"/>
                <w:color w:val="000000"/>
              </w:rPr>
            </w:pPr>
          </w:p>
        </w:tc>
      </w:tr>
    </w:tbl>
    <w:p w14:paraId="1A5EC74F" w14:textId="4035AB42" w:rsidR="00B44533" w:rsidRDefault="00D9518B" w:rsidP="00193661">
      <w:pPr>
        <w:pStyle w:val="ListParagraph"/>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Tabel 3.</w:t>
      </w:r>
      <w:r w:rsidR="00E544C1">
        <w:rPr>
          <w:rFonts w:ascii="Times New Roman" w:hAnsi="Times New Roman" w:cs="Times New Roman"/>
          <w:sz w:val="24"/>
          <w:szCs w:val="24"/>
        </w:rPr>
        <w:t>8</w:t>
      </w:r>
      <w:r>
        <w:rPr>
          <w:rFonts w:ascii="Times New Roman" w:hAnsi="Times New Roman" w:cs="Times New Roman"/>
          <w:sz w:val="24"/>
          <w:szCs w:val="24"/>
        </w:rPr>
        <w:t xml:space="preserve"> Normalisasi kata alay</w:t>
      </w:r>
    </w:p>
    <w:p w14:paraId="7DE21682" w14:textId="0F8BCF86" w:rsidR="00D9518B" w:rsidRDefault="0052190E" w:rsidP="0052190E">
      <w:pPr>
        <w:pStyle w:val="ListParagraph"/>
        <w:numPr>
          <w:ilvl w:val="0"/>
          <w:numId w:val="28"/>
        </w:numPr>
        <w:spacing w:line="480" w:lineRule="auto"/>
        <w:jc w:val="both"/>
        <w:rPr>
          <w:rFonts w:ascii="Times New Roman" w:hAnsi="Times New Roman" w:cs="Times New Roman"/>
          <w:sz w:val="24"/>
          <w:szCs w:val="24"/>
        </w:rPr>
      </w:pPr>
      <w:r>
        <w:rPr>
          <w:rFonts w:ascii="Times New Roman" w:hAnsi="Times New Roman" w:cs="Times New Roman"/>
          <w:sz w:val="24"/>
          <w:szCs w:val="24"/>
        </w:rPr>
        <w:t>Stemming word</w:t>
      </w:r>
    </w:p>
    <w:p w14:paraId="01A50667" w14:textId="42EA494E" w:rsidR="0052190E" w:rsidRDefault="0052190E" w:rsidP="00617CC6">
      <w:pPr>
        <w:pStyle w:val="ListParagraph"/>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Stemming merup</w:t>
      </w:r>
      <w:r w:rsidR="00617CC6">
        <w:rPr>
          <w:rFonts w:ascii="Times New Roman" w:hAnsi="Times New Roman" w:cs="Times New Roman"/>
          <w:sz w:val="24"/>
          <w:szCs w:val="24"/>
        </w:rPr>
        <w:t xml:space="preserve">akan Teknik menguraikan bentuk suatu kata menjadi bentuk asalnya/dasarnya. Hal ini dilakukan untuk mengubah kata berimbuhan menjadi bentuk dasarnya agar mempermudah model dalam melakukan klasifikasi, mengurangi variansi serta meningkatkan kualitas dataset menjadi lebih optimal. Sebagai contoh, untuk kata membenci akan ditransformasi menjadi benci, menyukai menjadi suka dan lebih banyak lagi. </w:t>
      </w:r>
      <w:r w:rsidR="00617CC6" w:rsidRPr="00617CC6">
        <w:rPr>
          <w:rFonts w:ascii="Times New Roman" w:hAnsi="Times New Roman" w:cs="Times New Roman"/>
          <w:sz w:val="24"/>
          <w:szCs w:val="24"/>
        </w:rPr>
        <w:t>Berikut beberapa contoh stemming yang dapat dilihat pada table 3.</w:t>
      </w:r>
      <w:r w:rsidR="00E544C1">
        <w:rPr>
          <w:rFonts w:ascii="Times New Roman" w:hAnsi="Times New Roman" w:cs="Times New Roman"/>
          <w:sz w:val="24"/>
          <w:szCs w:val="24"/>
        </w:rPr>
        <w:t>9</w:t>
      </w:r>
    </w:p>
    <w:tbl>
      <w:tblPr>
        <w:tblStyle w:val="TableGrid"/>
        <w:tblW w:w="0" w:type="auto"/>
        <w:tblInd w:w="2160" w:type="dxa"/>
        <w:tblLook w:val="04A0" w:firstRow="1" w:lastRow="0" w:firstColumn="1" w:lastColumn="0" w:noHBand="0" w:noVBand="1"/>
      </w:tblPr>
      <w:tblGrid>
        <w:gridCol w:w="3649"/>
        <w:gridCol w:w="3207"/>
      </w:tblGrid>
      <w:tr w:rsidR="0034012C" w14:paraId="5BDEC88B" w14:textId="77777777" w:rsidTr="00041C93">
        <w:tc>
          <w:tcPr>
            <w:tcW w:w="3649" w:type="dxa"/>
          </w:tcPr>
          <w:p w14:paraId="75C4BCF6" w14:textId="77777777" w:rsidR="0034012C" w:rsidRPr="0040482D" w:rsidRDefault="0034012C" w:rsidP="00041C93">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Sebelum</w:t>
            </w:r>
          </w:p>
        </w:tc>
        <w:tc>
          <w:tcPr>
            <w:tcW w:w="3207" w:type="dxa"/>
          </w:tcPr>
          <w:p w14:paraId="17921FE8" w14:textId="77777777" w:rsidR="0034012C" w:rsidRPr="0040482D" w:rsidRDefault="0034012C" w:rsidP="00041C93">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Sesudah</w:t>
            </w:r>
          </w:p>
        </w:tc>
      </w:tr>
      <w:tr w:rsidR="0034012C" w14:paraId="082E16B4" w14:textId="77777777" w:rsidTr="00041C93">
        <w:tc>
          <w:tcPr>
            <w:tcW w:w="3649" w:type="dxa"/>
          </w:tcPr>
          <w:p w14:paraId="0CC05E5B" w14:textId="77777777" w:rsidR="0034012C" w:rsidRPr="003A21DB" w:rsidRDefault="0034012C" w:rsidP="00041C93">
            <w:pPr>
              <w:jc w:val="both"/>
              <w:rPr>
                <w:rFonts w:ascii="Calibri" w:hAnsi="Calibri" w:cs="Calibri"/>
                <w:color w:val="000000"/>
              </w:rPr>
            </w:pPr>
            <w:r w:rsidRPr="00B44533">
              <w:rPr>
                <w:rFonts w:ascii="Calibri" w:hAnsi="Calibri" w:cs="Calibri"/>
                <w:color w:val="000000"/>
              </w:rPr>
              <w:t>anjirrr kok bisa adek gw percaya kalo bjorka itu gus syamsudin</w:t>
            </w:r>
          </w:p>
        </w:tc>
        <w:tc>
          <w:tcPr>
            <w:tcW w:w="3207" w:type="dxa"/>
          </w:tcPr>
          <w:p w14:paraId="4AF08513" w14:textId="77777777" w:rsidR="0034012C" w:rsidRDefault="0034012C" w:rsidP="00041C93">
            <w:pPr>
              <w:pStyle w:val="ListParagraph"/>
              <w:spacing w:line="480" w:lineRule="auto"/>
              <w:ind w:left="0"/>
              <w:jc w:val="both"/>
              <w:rPr>
                <w:rFonts w:ascii="Times New Roman" w:hAnsi="Times New Roman" w:cs="Times New Roman"/>
                <w:sz w:val="24"/>
                <w:szCs w:val="24"/>
              </w:rPr>
            </w:pPr>
            <w:r w:rsidRPr="00B44533">
              <w:rPr>
                <w:rFonts w:ascii="Calibri" w:hAnsi="Calibri" w:cs="Calibri"/>
                <w:color w:val="000000"/>
              </w:rPr>
              <w:t xml:space="preserve">anjirrr kok bisa </w:t>
            </w:r>
            <w:r>
              <w:rPr>
                <w:rFonts w:ascii="Calibri" w:hAnsi="Calibri" w:cs="Calibri"/>
                <w:color w:val="000000"/>
              </w:rPr>
              <w:t>adik</w:t>
            </w:r>
            <w:r w:rsidRPr="00B44533">
              <w:rPr>
                <w:rFonts w:ascii="Calibri" w:hAnsi="Calibri" w:cs="Calibri"/>
                <w:color w:val="000000"/>
              </w:rPr>
              <w:t xml:space="preserve"> </w:t>
            </w:r>
            <w:r>
              <w:rPr>
                <w:rFonts w:ascii="Calibri" w:hAnsi="Calibri" w:cs="Calibri"/>
                <w:color w:val="000000"/>
              </w:rPr>
              <w:t>gue</w:t>
            </w:r>
            <w:r w:rsidRPr="00B44533">
              <w:rPr>
                <w:rFonts w:ascii="Calibri" w:hAnsi="Calibri" w:cs="Calibri"/>
                <w:color w:val="000000"/>
              </w:rPr>
              <w:t xml:space="preserve"> percaya kalo bjorka itu gus syamsudin</w:t>
            </w:r>
          </w:p>
        </w:tc>
      </w:tr>
      <w:tr w:rsidR="0034012C" w14:paraId="6D75E703" w14:textId="77777777" w:rsidTr="00041C93">
        <w:tc>
          <w:tcPr>
            <w:tcW w:w="3649" w:type="dxa"/>
          </w:tcPr>
          <w:p w14:paraId="6B29A0F9" w14:textId="77777777" w:rsidR="0034012C" w:rsidRDefault="0034012C" w:rsidP="00041C93">
            <w:pPr>
              <w:jc w:val="both"/>
              <w:rPr>
                <w:rFonts w:ascii="Calibri" w:hAnsi="Calibri" w:cs="Calibri"/>
                <w:color w:val="000000"/>
              </w:rPr>
            </w:pPr>
            <w:r>
              <w:rPr>
                <w:rFonts w:ascii="Calibri" w:hAnsi="Calibri" w:cs="Calibri"/>
                <w:color w:val="000000"/>
              </w:rPr>
              <w:t>knp ga ada yg jadi bjorka halloween party kemaren</w:t>
            </w:r>
          </w:p>
          <w:p w14:paraId="37116964" w14:textId="77777777" w:rsidR="0034012C" w:rsidRPr="0040482D" w:rsidRDefault="0034012C" w:rsidP="00041C93">
            <w:pPr>
              <w:jc w:val="both"/>
              <w:rPr>
                <w:rFonts w:ascii="Calibri" w:hAnsi="Calibri" w:cs="Calibri"/>
                <w:color w:val="000000"/>
              </w:rPr>
            </w:pPr>
          </w:p>
        </w:tc>
        <w:tc>
          <w:tcPr>
            <w:tcW w:w="3207" w:type="dxa"/>
          </w:tcPr>
          <w:p w14:paraId="320501C3" w14:textId="77777777" w:rsidR="0034012C" w:rsidRDefault="0034012C" w:rsidP="00041C93">
            <w:pPr>
              <w:jc w:val="both"/>
              <w:rPr>
                <w:rFonts w:ascii="Calibri" w:hAnsi="Calibri" w:cs="Calibri"/>
                <w:color w:val="000000"/>
              </w:rPr>
            </w:pPr>
            <w:r>
              <w:rPr>
                <w:rFonts w:ascii="Calibri" w:hAnsi="Calibri" w:cs="Calibri"/>
                <w:color w:val="000000"/>
              </w:rPr>
              <w:t>kenapa tidak ada yang jadi bjorka halloween party kemarin</w:t>
            </w:r>
          </w:p>
          <w:p w14:paraId="052166EB" w14:textId="77777777" w:rsidR="0034012C" w:rsidRPr="0040482D" w:rsidRDefault="0034012C" w:rsidP="00041C93">
            <w:pPr>
              <w:jc w:val="both"/>
              <w:rPr>
                <w:rFonts w:ascii="Calibri" w:hAnsi="Calibri" w:cs="Calibri"/>
                <w:color w:val="000000"/>
              </w:rPr>
            </w:pPr>
          </w:p>
        </w:tc>
      </w:tr>
      <w:tr w:rsidR="0034012C" w14:paraId="43BE7E2B" w14:textId="77777777" w:rsidTr="00041C93">
        <w:tc>
          <w:tcPr>
            <w:tcW w:w="3649" w:type="dxa"/>
          </w:tcPr>
          <w:p w14:paraId="5F2C4D48" w14:textId="77777777" w:rsidR="0034012C" w:rsidRDefault="0034012C" w:rsidP="00041C93">
            <w:pPr>
              <w:jc w:val="both"/>
              <w:rPr>
                <w:rFonts w:ascii="Calibri" w:hAnsi="Calibri" w:cs="Calibri"/>
                <w:color w:val="000000"/>
              </w:rPr>
            </w:pPr>
            <w:r>
              <w:rPr>
                <w:rFonts w:ascii="Calibri" w:hAnsi="Calibri" w:cs="Calibri"/>
                <w:color w:val="000000"/>
              </w:rPr>
              <w:t>pengen gitu bikin sih bjorka biar gak bikin orang gak gagal fokus rakyat karena saat banyak kasus yg gagal fokus karena hacker bjorka bayaran pemerintah</w:t>
            </w:r>
          </w:p>
          <w:p w14:paraId="419DB246" w14:textId="77777777" w:rsidR="0034012C" w:rsidRDefault="0034012C" w:rsidP="00041C93">
            <w:pPr>
              <w:jc w:val="both"/>
              <w:rPr>
                <w:rFonts w:ascii="Calibri" w:hAnsi="Calibri" w:cs="Calibri"/>
                <w:color w:val="000000"/>
              </w:rPr>
            </w:pPr>
          </w:p>
        </w:tc>
        <w:tc>
          <w:tcPr>
            <w:tcW w:w="3207" w:type="dxa"/>
          </w:tcPr>
          <w:p w14:paraId="59CD0F94" w14:textId="77777777" w:rsidR="0034012C" w:rsidRDefault="0034012C" w:rsidP="00041C93">
            <w:pPr>
              <w:jc w:val="both"/>
              <w:rPr>
                <w:rFonts w:ascii="Calibri" w:hAnsi="Calibri" w:cs="Calibri"/>
                <w:color w:val="000000"/>
              </w:rPr>
            </w:pPr>
            <w:r>
              <w:rPr>
                <w:rFonts w:ascii="Calibri" w:hAnsi="Calibri" w:cs="Calibri"/>
                <w:color w:val="000000"/>
              </w:rPr>
              <w:t>ingin gitu bikin sih bjorka biar tidak bikin orang tidak gagal fokus rakyat karena saat banyak kasus yang gagal fokus karena hacker bjorka bayaran pemerintah</w:t>
            </w:r>
          </w:p>
          <w:p w14:paraId="2ADB8D0A" w14:textId="77777777" w:rsidR="0034012C" w:rsidRDefault="0034012C" w:rsidP="00041C93">
            <w:pPr>
              <w:jc w:val="both"/>
              <w:rPr>
                <w:rFonts w:ascii="Calibri" w:hAnsi="Calibri" w:cs="Calibri"/>
                <w:color w:val="000000"/>
              </w:rPr>
            </w:pPr>
          </w:p>
        </w:tc>
      </w:tr>
    </w:tbl>
    <w:p w14:paraId="50E82AF4" w14:textId="77777777" w:rsidR="0034012C" w:rsidRPr="0034012C" w:rsidRDefault="0034012C" w:rsidP="0034012C">
      <w:pPr>
        <w:spacing w:line="480" w:lineRule="auto"/>
        <w:jc w:val="both"/>
        <w:rPr>
          <w:rFonts w:ascii="Times New Roman" w:hAnsi="Times New Roman" w:cs="Times New Roman"/>
          <w:sz w:val="24"/>
          <w:szCs w:val="24"/>
        </w:rPr>
      </w:pPr>
    </w:p>
    <w:p w14:paraId="494914FF" w14:textId="65F7E4C2" w:rsidR="00617CC6" w:rsidRDefault="00617CC6" w:rsidP="00617CC6">
      <w:pPr>
        <w:pStyle w:val="ListParagraph"/>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Tabel 3.</w:t>
      </w:r>
      <w:r w:rsidR="00E544C1">
        <w:rPr>
          <w:rFonts w:ascii="Times New Roman" w:hAnsi="Times New Roman" w:cs="Times New Roman"/>
          <w:sz w:val="24"/>
          <w:szCs w:val="24"/>
        </w:rPr>
        <w:t>9</w:t>
      </w:r>
      <w:r>
        <w:rPr>
          <w:rFonts w:ascii="Times New Roman" w:hAnsi="Times New Roman" w:cs="Times New Roman"/>
          <w:sz w:val="24"/>
          <w:szCs w:val="24"/>
        </w:rPr>
        <w:t xml:space="preserve"> Stemming word</w:t>
      </w:r>
    </w:p>
    <w:p w14:paraId="2DE6D415" w14:textId="0B62FED3" w:rsidR="00617CC6" w:rsidRDefault="00617CC6" w:rsidP="00617CC6">
      <w:pPr>
        <w:pStyle w:val="ListParagraph"/>
        <w:spacing w:line="480" w:lineRule="auto"/>
        <w:ind w:left="2160"/>
        <w:jc w:val="both"/>
        <w:rPr>
          <w:rFonts w:ascii="Times New Roman" w:hAnsi="Times New Roman" w:cs="Times New Roman"/>
          <w:sz w:val="24"/>
          <w:szCs w:val="24"/>
        </w:rPr>
      </w:pPr>
    </w:p>
    <w:p w14:paraId="6FD6AC48" w14:textId="199C38E0" w:rsidR="00617CC6" w:rsidRDefault="00617CC6" w:rsidP="00617CC6">
      <w:pPr>
        <w:pStyle w:val="ListParagraph"/>
        <w:spacing w:line="480" w:lineRule="auto"/>
        <w:ind w:left="2160"/>
        <w:jc w:val="both"/>
        <w:rPr>
          <w:rFonts w:ascii="Times New Roman" w:hAnsi="Times New Roman" w:cs="Times New Roman"/>
          <w:sz w:val="24"/>
          <w:szCs w:val="24"/>
        </w:rPr>
      </w:pPr>
    </w:p>
    <w:p w14:paraId="193EA073" w14:textId="129E22AA" w:rsidR="00617CC6" w:rsidRDefault="00617CC6" w:rsidP="00617CC6">
      <w:pPr>
        <w:pStyle w:val="ListParagraph"/>
        <w:spacing w:line="480" w:lineRule="auto"/>
        <w:ind w:left="2160"/>
        <w:jc w:val="both"/>
        <w:rPr>
          <w:rFonts w:ascii="Times New Roman" w:hAnsi="Times New Roman" w:cs="Times New Roman"/>
          <w:sz w:val="24"/>
          <w:szCs w:val="24"/>
        </w:rPr>
      </w:pPr>
    </w:p>
    <w:p w14:paraId="57A480CA" w14:textId="5CEDA597" w:rsidR="00617CC6" w:rsidRDefault="00617CC6" w:rsidP="00617CC6">
      <w:pPr>
        <w:pStyle w:val="ListParagraph"/>
        <w:spacing w:line="480" w:lineRule="auto"/>
        <w:ind w:left="2160"/>
        <w:jc w:val="both"/>
        <w:rPr>
          <w:rFonts w:ascii="Times New Roman" w:hAnsi="Times New Roman" w:cs="Times New Roman"/>
          <w:sz w:val="24"/>
          <w:szCs w:val="24"/>
        </w:rPr>
      </w:pPr>
    </w:p>
    <w:p w14:paraId="4B8780F3" w14:textId="6A721B19" w:rsidR="00617CC6" w:rsidRDefault="0065590D" w:rsidP="0065590D">
      <w:pPr>
        <w:pStyle w:val="ListParagraph"/>
        <w:numPr>
          <w:ilvl w:val="0"/>
          <w:numId w:val="28"/>
        </w:numPr>
        <w:spacing w:line="480" w:lineRule="auto"/>
        <w:jc w:val="both"/>
        <w:rPr>
          <w:rFonts w:ascii="Times New Roman" w:hAnsi="Times New Roman" w:cs="Times New Roman"/>
          <w:sz w:val="24"/>
          <w:szCs w:val="24"/>
        </w:rPr>
      </w:pPr>
      <w:r>
        <w:rPr>
          <w:rFonts w:ascii="Times New Roman" w:hAnsi="Times New Roman" w:cs="Times New Roman"/>
          <w:sz w:val="24"/>
          <w:szCs w:val="24"/>
        </w:rPr>
        <w:t>Pembersihan stopword</w:t>
      </w:r>
    </w:p>
    <w:p w14:paraId="36867A0E" w14:textId="22640941" w:rsidR="0065590D" w:rsidRDefault="00F1561A" w:rsidP="0065590D">
      <w:pPr>
        <w:pStyle w:val="ListParagraph"/>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Tahapan pembersihan stopword berfungsi untuk menghilangkan </w:t>
      </w:r>
      <w:r w:rsidRPr="00F1561A">
        <w:rPr>
          <w:rFonts w:ascii="Times New Roman" w:hAnsi="Times New Roman" w:cs="Times New Roman"/>
          <w:sz w:val="24"/>
          <w:szCs w:val="24"/>
        </w:rPr>
        <w:t>kata umum (common words) yang biasanya muncul dalam jumlah besar dan dianggap tidak memiliki makna. </w:t>
      </w:r>
      <w:r w:rsidR="00AF413D">
        <w:rPr>
          <w:rFonts w:ascii="Times New Roman" w:hAnsi="Times New Roman" w:cs="Times New Roman"/>
          <w:sz w:val="24"/>
          <w:szCs w:val="24"/>
        </w:rPr>
        <w:t xml:space="preserve">Tujuan dari menghilangkan stop words adalah mengurangi jumlah kata dalam sebuah dokumen yang akan berpengaruh terhadap kecepatan dan performa model. </w:t>
      </w:r>
      <w:r w:rsidR="00797B25">
        <w:rPr>
          <w:rFonts w:ascii="Times New Roman" w:hAnsi="Times New Roman" w:cs="Times New Roman"/>
          <w:sz w:val="24"/>
          <w:szCs w:val="24"/>
        </w:rPr>
        <w:t xml:space="preserve">Stop word yang akan dijadikan sebagai acuan didapatkan dari libraries python Sastrawi </w:t>
      </w:r>
      <w:sdt>
        <w:sdtPr>
          <w:rPr>
            <w:rFonts w:ascii="Times New Roman" w:hAnsi="Times New Roman" w:cs="Times New Roman"/>
            <w:sz w:val="24"/>
            <w:szCs w:val="24"/>
          </w:rPr>
          <w:id w:val="1528763875"/>
          <w:citation/>
        </w:sdtPr>
        <w:sdtContent>
          <w:r w:rsidR="002B3BC1">
            <w:rPr>
              <w:rFonts w:ascii="Times New Roman" w:hAnsi="Times New Roman" w:cs="Times New Roman"/>
              <w:sz w:val="24"/>
              <w:szCs w:val="24"/>
            </w:rPr>
            <w:fldChar w:fldCharType="begin"/>
          </w:r>
          <w:r w:rsidR="002B3BC1">
            <w:rPr>
              <w:rFonts w:ascii="Times New Roman" w:hAnsi="Times New Roman" w:cs="Times New Roman"/>
              <w:sz w:val="24"/>
              <w:szCs w:val="24"/>
              <w:lang w:val="en-US"/>
            </w:rPr>
            <w:instrText xml:space="preserve"> CITATION Sas17 \l 1033 </w:instrText>
          </w:r>
          <w:r w:rsidR="002B3BC1">
            <w:rPr>
              <w:rFonts w:ascii="Times New Roman" w:hAnsi="Times New Roman" w:cs="Times New Roman"/>
              <w:sz w:val="24"/>
              <w:szCs w:val="24"/>
            </w:rPr>
            <w:fldChar w:fldCharType="separate"/>
          </w:r>
          <w:r w:rsidR="002B3BC1" w:rsidRPr="002B3BC1">
            <w:rPr>
              <w:rFonts w:ascii="Times New Roman" w:hAnsi="Times New Roman" w:cs="Times New Roman"/>
              <w:noProof/>
              <w:sz w:val="24"/>
              <w:szCs w:val="24"/>
              <w:lang w:val="en-US"/>
            </w:rPr>
            <w:t>(Sastrawi, 2017)</w:t>
          </w:r>
          <w:r w:rsidR="002B3BC1">
            <w:rPr>
              <w:rFonts w:ascii="Times New Roman" w:hAnsi="Times New Roman" w:cs="Times New Roman"/>
              <w:sz w:val="24"/>
              <w:szCs w:val="24"/>
            </w:rPr>
            <w:fldChar w:fldCharType="end"/>
          </w:r>
        </w:sdtContent>
      </w:sdt>
      <w:r w:rsidR="002B3BC1">
        <w:rPr>
          <w:rFonts w:ascii="Times New Roman" w:hAnsi="Times New Roman" w:cs="Times New Roman"/>
          <w:sz w:val="24"/>
          <w:szCs w:val="24"/>
        </w:rPr>
        <w:t>.</w:t>
      </w:r>
      <w:r w:rsidR="004F6433">
        <w:rPr>
          <w:rFonts w:ascii="Times New Roman" w:hAnsi="Times New Roman" w:cs="Times New Roman"/>
          <w:sz w:val="24"/>
          <w:szCs w:val="24"/>
        </w:rPr>
        <w:t xml:space="preserve"> Berikut beberapa contoh data sebelum dan sesudah dilakukannya tahapan pembersihan stopword yang dapat dilihat pada tabel 3.</w:t>
      </w:r>
      <w:r w:rsidR="00E544C1">
        <w:rPr>
          <w:rFonts w:ascii="Times New Roman" w:hAnsi="Times New Roman" w:cs="Times New Roman"/>
          <w:sz w:val="24"/>
          <w:szCs w:val="24"/>
        </w:rPr>
        <w:t>10</w:t>
      </w:r>
    </w:p>
    <w:tbl>
      <w:tblPr>
        <w:tblStyle w:val="TableGrid"/>
        <w:tblW w:w="0" w:type="auto"/>
        <w:tblInd w:w="2160" w:type="dxa"/>
        <w:tblLook w:val="04A0" w:firstRow="1" w:lastRow="0" w:firstColumn="1" w:lastColumn="0" w:noHBand="0" w:noVBand="1"/>
      </w:tblPr>
      <w:tblGrid>
        <w:gridCol w:w="3649"/>
        <w:gridCol w:w="3207"/>
      </w:tblGrid>
      <w:tr w:rsidR="0034012C" w14:paraId="7D0C930B" w14:textId="77777777" w:rsidTr="00041C93">
        <w:tc>
          <w:tcPr>
            <w:tcW w:w="3649" w:type="dxa"/>
          </w:tcPr>
          <w:p w14:paraId="024EA535" w14:textId="77777777" w:rsidR="0034012C" w:rsidRPr="0040482D" w:rsidRDefault="0034012C" w:rsidP="00041C93">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Sebelum</w:t>
            </w:r>
          </w:p>
        </w:tc>
        <w:tc>
          <w:tcPr>
            <w:tcW w:w="3207" w:type="dxa"/>
          </w:tcPr>
          <w:p w14:paraId="1E2498F4" w14:textId="77777777" w:rsidR="0034012C" w:rsidRPr="0040482D" w:rsidRDefault="0034012C" w:rsidP="00041C93">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Sesudah</w:t>
            </w:r>
          </w:p>
        </w:tc>
      </w:tr>
      <w:tr w:rsidR="0034012C" w14:paraId="6CC8D289" w14:textId="77777777" w:rsidTr="00041C93">
        <w:tc>
          <w:tcPr>
            <w:tcW w:w="3649" w:type="dxa"/>
          </w:tcPr>
          <w:p w14:paraId="66720BFF" w14:textId="77777777" w:rsidR="0034012C" w:rsidRPr="003A21DB" w:rsidRDefault="0034012C" w:rsidP="00041C93">
            <w:pPr>
              <w:jc w:val="both"/>
              <w:rPr>
                <w:rFonts w:ascii="Calibri" w:hAnsi="Calibri" w:cs="Calibri"/>
                <w:color w:val="000000"/>
              </w:rPr>
            </w:pPr>
            <w:r w:rsidRPr="00B44533">
              <w:rPr>
                <w:rFonts w:ascii="Calibri" w:hAnsi="Calibri" w:cs="Calibri"/>
                <w:color w:val="000000"/>
              </w:rPr>
              <w:t>anjirrr kok bisa adek gw percaya kalo bjorka itu gus syamsudin</w:t>
            </w:r>
          </w:p>
        </w:tc>
        <w:tc>
          <w:tcPr>
            <w:tcW w:w="3207" w:type="dxa"/>
          </w:tcPr>
          <w:p w14:paraId="40433158" w14:textId="0980264F" w:rsidR="0034012C" w:rsidRDefault="0034012C" w:rsidP="00041C93">
            <w:pPr>
              <w:pStyle w:val="ListParagraph"/>
              <w:spacing w:line="480" w:lineRule="auto"/>
              <w:ind w:left="0"/>
              <w:jc w:val="both"/>
              <w:rPr>
                <w:rFonts w:ascii="Times New Roman" w:hAnsi="Times New Roman" w:cs="Times New Roman"/>
                <w:sz w:val="24"/>
                <w:szCs w:val="24"/>
              </w:rPr>
            </w:pPr>
            <w:r w:rsidRPr="00B44533">
              <w:rPr>
                <w:rFonts w:ascii="Calibri" w:hAnsi="Calibri" w:cs="Calibri"/>
                <w:color w:val="000000"/>
              </w:rPr>
              <w:t xml:space="preserve">anjirrr kok bisa </w:t>
            </w:r>
            <w:r>
              <w:rPr>
                <w:rFonts w:ascii="Calibri" w:hAnsi="Calibri" w:cs="Calibri"/>
                <w:color w:val="000000"/>
              </w:rPr>
              <w:t>adik</w:t>
            </w:r>
            <w:r w:rsidRPr="00B44533">
              <w:rPr>
                <w:rFonts w:ascii="Calibri" w:hAnsi="Calibri" w:cs="Calibri"/>
                <w:color w:val="000000"/>
              </w:rPr>
              <w:t xml:space="preserve"> </w:t>
            </w:r>
            <w:r>
              <w:rPr>
                <w:rFonts w:ascii="Calibri" w:hAnsi="Calibri" w:cs="Calibri"/>
                <w:color w:val="000000"/>
              </w:rPr>
              <w:t>gue</w:t>
            </w:r>
            <w:r w:rsidRPr="00B44533">
              <w:rPr>
                <w:rFonts w:ascii="Calibri" w:hAnsi="Calibri" w:cs="Calibri"/>
                <w:color w:val="000000"/>
              </w:rPr>
              <w:t xml:space="preserve"> percaya bjorka gus syamsudin</w:t>
            </w:r>
          </w:p>
        </w:tc>
      </w:tr>
      <w:tr w:rsidR="0034012C" w14:paraId="738AAB11" w14:textId="77777777" w:rsidTr="00041C93">
        <w:tc>
          <w:tcPr>
            <w:tcW w:w="3649" w:type="dxa"/>
          </w:tcPr>
          <w:p w14:paraId="6F41BC3D" w14:textId="77777777" w:rsidR="0034012C" w:rsidRDefault="0034012C" w:rsidP="00041C93">
            <w:pPr>
              <w:jc w:val="both"/>
              <w:rPr>
                <w:rFonts w:ascii="Calibri" w:hAnsi="Calibri" w:cs="Calibri"/>
                <w:color w:val="000000"/>
              </w:rPr>
            </w:pPr>
            <w:r>
              <w:rPr>
                <w:rFonts w:ascii="Calibri" w:hAnsi="Calibri" w:cs="Calibri"/>
                <w:color w:val="000000"/>
              </w:rPr>
              <w:t>knp ga ada yg jadi bjorka halloween party kemaren</w:t>
            </w:r>
          </w:p>
          <w:p w14:paraId="47DF74B5" w14:textId="77777777" w:rsidR="0034012C" w:rsidRPr="0040482D" w:rsidRDefault="0034012C" w:rsidP="00041C93">
            <w:pPr>
              <w:jc w:val="both"/>
              <w:rPr>
                <w:rFonts w:ascii="Calibri" w:hAnsi="Calibri" w:cs="Calibri"/>
                <w:color w:val="000000"/>
              </w:rPr>
            </w:pPr>
          </w:p>
        </w:tc>
        <w:tc>
          <w:tcPr>
            <w:tcW w:w="3207" w:type="dxa"/>
          </w:tcPr>
          <w:p w14:paraId="628D2A07" w14:textId="2E6F10C3" w:rsidR="0034012C" w:rsidRDefault="0034012C" w:rsidP="00041C93">
            <w:pPr>
              <w:jc w:val="both"/>
              <w:rPr>
                <w:rFonts w:ascii="Calibri" w:hAnsi="Calibri" w:cs="Calibri"/>
                <w:color w:val="000000"/>
              </w:rPr>
            </w:pPr>
            <w:r>
              <w:rPr>
                <w:rFonts w:ascii="Calibri" w:hAnsi="Calibri" w:cs="Calibri"/>
                <w:color w:val="000000"/>
              </w:rPr>
              <w:t>bjorka halloween party kemarin</w:t>
            </w:r>
          </w:p>
          <w:p w14:paraId="5C924C6C" w14:textId="77777777" w:rsidR="0034012C" w:rsidRPr="0040482D" w:rsidRDefault="0034012C" w:rsidP="00041C93">
            <w:pPr>
              <w:jc w:val="both"/>
              <w:rPr>
                <w:rFonts w:ascii="Calibri" w:hAnsi="Calibri" w:cs="Calibri"/>
                <w:color w:val="000000"/>
              </w:rPr>
            </w:pPr>
          </w:p>
        </w:tc>
      </w:tr>
      <w:tr w:rsidR="0034012C" w14:paraId="52684484" w14:textId="77777777" w:rsidTr="00041C93">
        <w:tc>
          <w:tcPr>
            <w:tcW w:w="3649" w:type="dxa"/>
          </w:tcPr>
          <w:p w14:paraId="29D1913B" w14:textId="77777777" w:rsidR="0034012C" w:rsidRDefault="0034012C" w:rsidP="00041C93">
            <w:pPr>
              <w:jc w:val="both"/>
              <w:rPr>
                <w:rFonts w:ascii="Calibri" w:hAnsi="Calibri" w:cs="Calibri"/>
                <w:color w:val="000000"/>
              </w:rPr>
            </w:pPr>
            <w:r>
              <w:rPr>
                <w:rFonts w:ascii="Calibri" w:hAnsi="Calibri" w:cs="Calibri"/>
                <w:color w:val="000000"/>
              </w:rPr>
              <w:t>pengen gitu bikin sih bjorka biar gak bikin orang gak gagal fokus rakyat karena saat banyak kasus yg gagal fokus karena hacker bjorka bayaran pemerintah</w:t>
            </w:r>
          </w:p>
          <w:p w14:paraId="67BD4731" w14:textId="77777777" w:rsidR="0034012C" w:rsidRDefault="0034012C" w:rsidP="00041C93">
            <w:pPr>
              <w:jc w:val="both"/>
              <w:rPr>
                <w:rFonts w:ascii="Calibri" w:hAnsi="Calibri" w:cs="Calibri"/>
                <w:color w:val="000000"/>
              </w:rPr>
            </w:pPr>
          </w:p>
        </w:tc>
        <w:tc>
          <w:tcPr>
            <w:tcW w:w="3207" w:type="dxa"/>
          </w:tcPr>
          <w:p w14:paraId="63611CEF" w14:textId="1959B316" w:rsidR="0034012C" w:rsidRDefault="0034012C" w:rsidP="00041C93">
            <w:pPr>
              <w:jc w:val="both"/>
              <w:rPr>
                <w:rFonts w:ascii="Calibri" w:hAnsi="Calibri" w:cs="Calibri"/>
                <w:color w:val="000000"/>
              </w:rPr>
            </w:pPr>
            <w:r>
              <w:rPr>
                <w:rFonts w:ascii="Calibri" w:hAnsi="Calibri" w:cs="Calibri"/>
                <w:color w:val="000000"/>
              </w:rPr>
              <w:t>gitu bikin sih bjorka biar bikin gagal fokus rakyat gagal fokus hacker bjorka bayaran pemerintah</w:t>
            </w:r>
          </w:p>
          <w:p w14:paraId="1F9FD983" w14:textId="77777777" w:rsidR="0034012C" w:rsidRDefault="0034012C" w:rsidP="00041C93">
            <w:pPr>
              <w:jc w:val="both"/>
              <w:rPr>
                <w:rFonts w:ascii="Calibri" w:hAnsi="Calibri" w:cs="Calibri"/>
                <w:color w:val="000000"/>
              </w:rPr>
            </w:pPr>
          </w:p>
        </w:tc>
      </w:tr>
    </w:tbl>
    <w:p w14:paraId="3E55A76F" w14:textId="59A8FC77" w:rsidR="004F6433" w:rsidRPr="00333DD7" w:rsidRDefault="00333DD7" w:rsidP="00333DD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Tabel 3.</w:t>
      </w:r>
      <w:r w:rsidR="00E544C1">
        <w:rPr>
          <w:rFonts w:ascii="Times New Roman" w:hAnsi="Times New Roman" w:cs="Times New Roman"/>
          <w:sz w:val="24"/>
          <w:szCs w:val="24"/>
        </w:rPr>
        <w:t>10</w:t>
      </w:r>
      <w:r>
        <w:rPr>
          <w:rFonts w:ascii="Times New Roman" w:hAnsi="Times New Roman" w:cs="Times New Roman"/>
          <w:sz w:val="24"/>
          <w:szCs w:val="24"/>
        </w:rPr>
        <w:t xml:space="preserve"> Stopword Removal</w:t>
      </w:r>
    </w:p>
    <w:p w14:paraId="1FB2C671" w14:textId="77777777" w:rsidR="00617CC6" w:rsidRPr="00FC7492" w:rsidRDefault="00617CC6" w:rsidP="0052190E">
      <w:pPr>
        <w:pStyle w:val="ListParagraph"/>
        <w:spacing w:line="480" w:lineRule="auto"/>
        <w:ind w:left="2160"/>
        <w:jc w:val="both"/>
        <w:rPr>
          <w:rFonts w:ascii="Times New Roman" w:hAnsi="Times New Roman" w:cs="Times New Roman"/>
          <w:sz w:val="24"/>
          <w:szCs w:val="24"/>
        </w:rPr>
      </w:pPr>
    </w:p>
    <w:p w14:paraId="72CE4ACA" w14:textId="77777777" w:rsidR="00750195" w:rsidRPr="00750195" w:rsidRDefault="00750195" w:rsidP="00750195">
      <w:pPr>
        <w:spacing w:line="480" w:lineRule="auto"/>
        <w:ind w:left="1440" w:firstLine="360"/>
        <w:jc w:val="both"/>
        <w:rPr>
          <w:rFonts w:ascii="Times New Roman" w:hAnsi="Times New Roman" w:cs="Times New Roman"/>
          <w:sz w:val="24"/>
          <w:szCs w:val="24"/>
        </w:rPr>
      </w:pPr>
    </w:p>
    <w:p w14:paraId="78103C66" w14:textId="77777777" w:rsidR="00035933" w:rsidRDefault="00035933" w:rsidP="00A25D73">
      <w:pPr>
        <w:pStyle w:val="ListParagraph"/>
        <w:spacing w:line="480" w:lineRule="auto"/>
        <w:ind w:left="1728"/>
        <w:jc w:val="both"/>
        <w:rPr>
          <w:rFonts w:ascii="Times New Roman" w:hAnsi="Times New Roman" w:cs="Times New Roman"/>
          <w:sz w:val="24"/>
          <w:szCs w:val="24"/>
        </w:rPr>
      </w:pPr>
    </w:p>
    <w:p w14:paraId="2A4DB4DB" w14:textId="77777777" w:rsidR="006E7C5E" w:rsidRPr="00894AF5" w:rsidRDefault="006E7C5E" w:rsidP="006E7C5E">
      <w:pPr>
        <w:spacing w:line="480" w:lineRule="auto"/>
        <w:jc w:val="both"/>
        <w:rPr>
          <w:rFonts w:ascii="Times New Roman" w:hAnsi="Times New Roman" w:cs="Times New Roman"/>
          <w:sz w:val="24"/>
          <w:szCs w:val="24"/>
        </w:rPr>
      </w:pPr>
    </w:p>
    <w:sectPr w:rsidR="006E7C5E" w:rsidRPr="00894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635F"/>
    <w:multiLevelType w:val="multilevel"/>
    <w:tmpl w:val="776C03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0C34CD"/>
    <w:multiLevelType w:val="multilevel"/>
    <w:tmpl w:val="000C3E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950D47"/>
    <w:multiLevelType w:val="hybridMultilevel"/>
    <w:tmpl w:val="0028748C"/>
    <w:lvl w:ilvl="0" w:tplc="6B22587C">
      <w:start w:val="1"/>
      <w:numFmt w:val="upp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 w15:restartNumberingAfterBreak="0">
    <w:nsid w:val="0CCE699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E215FF"/>
    <w:multiLevelType w:val="multilevel"/>
    <w:tmpl w:val="D72072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2050575"/>
    <w:multiLevelType w:val="multilevel"/>
    <w:tmpl w:val="55FE5F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AA7CA4"/>
    <w:multiLevelType w:val="multilevel"/>
    <w:tmpl w:val="2BCCA2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8326865"/>
    <w:multiLevelType w:val="multilevel"/>
    <w:tmpl w:val="45AAF0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A3F119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163E9A"/>
    <w:multiLevelType w:val="multilevel"/>
    <w:tmpl w:val="BC827A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EA37BC2"/>
    <w:multiLevelType w:val="multilevel"/>
    <w:tmpl w:val="ABD6AC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0E405A3"/>
    <w:multiLevelType w:val="multilevel"/>
    <w:tmpl w:val="79D0BD22"/>
    <w:lvl w:ilvl="0">
      <w:start w:val="3"/>
      <w:numFmt w:val="decimal"/>
      <w:lvlText w:val="%1."/>
      <w:lvlJc w:val="left"/>
      <w:pPr>
        <w:ind w:left="1080" w:hanging="360"/>
      </w:pPr>
      <w:rPr>
        <w:rFonts w:hint="default"/>
      </w:rPr>
    </w:lvl>
    <w:lvl w:ilvl="1">
      <w:start w:val="2"/>
      <w:numFmt w:val="decimal"/>
      <w:lvlText w:val="%1.%2."/>
      <w:lvlJc w:val="left"/>
      <w:pPr>
        <w:ind w:left="1512" w:hanging="432"/>
      </w:pPr>
      <w:rPr>
        <w:rFonts w:hint="default"/>
      </w:rPr>
    </w:lvl>
    <w:lvl w:ilvl="2">
      <w:start w:val="4"/>
      <w:numFmt w:val="decimal"/>
      <w:lvlText w:val="%1.%2.%3."/>
      <w:lvlJc w:val="left"/>
      <w:pPr>
        <w:ind w:left="1944" w:hanging="504"/>
      </w:pPr>
      <w:rPr>
        <w:rFonts w:hint="default"/>
      </w:rPr>
    </w:lvl>
    <w:lvl w:ilvl="3">
      <w:start w:val="5"/>
      <w:numFmt w:val="decimal"/>
      <w:lvlText w:val="%4.%1.%2.%3"/>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2" w15:restartNumberingAfterBreak="0">
    <w:nsid w:val="21D4040E"/>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3831C89"/>
    <w:multiLevelType w:val="multilevel"/>
    <w:tmpl w:val="79D0BD22"/>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4"/>
      <w:numFmt w:val="decimal"/>
      <w:lvlText w:val="%1.%2.%3."/>
      <w:lvlJc w:val="left"/>
      <w:pPr>
        <w:ind w:left="1224" w:hanging="504"/>
      </w:pPr>
      <w:rPr>
        <w:rFonts w:hint="default"/>
      </w:rPr>
    </w:lvl>
    <w:lvl w:ilvl="3">
      <w:start w:val="5"/>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4477872"/>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77872D8"/>
    <w:multiLevelType w:val="hybridMultilevel"/>
    <w:tmpl w:val="7AAA392E"/>
    <w:lvl w:ilvl="0" w:tplc="38090019">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6" w15:restartNumberingAfterBreak="0">
    <w:nsid w:val="2C5F7644"/>
    <w:multiLevelType w:val="multilevel"/>
    <w:tmpl w:val="A5D462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2FB14A6"/>
    <w:multiLevelType w:val="multilevel"/>
    <w:tmpl w:val="5F76C7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43226C2"/>
    <w:multiLevelType w:val="multilevel"/>
    <w:tmpl w:val="F400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872317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1035697"/>
    <w:multiLevelType w:val="multilevel"/>
    <w:tmpl w:val="13561F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2F86850"/>
    <w:multiLevelType w:val="multilevel"/>
    <w:tmpl w:val="9494994C"/>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2" w15:restartNumberingAfterBreak="0">
    <w:nsid w:val="4BEF5BA9"/>
    <w:multiLevelType w:val="multilevel"/>
    <w:tmpl w:val="711CAE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3E95FE4"/>
    <w:multiLevelType w:val="multilevel"/>
    <w:tmpl w:val="6FC081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7D60095"/>
    <w:multiLevelType w:val="multilevel"/>
    <w:tmpl w:val="3D5085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5F82301"/>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3DB64DF"/>
    <w:multiLevelType w:val="multilevel"/>
    <w:tmpl w:val="0B5E7B08"/>
    <w:lvl w:ilvl="0">
      <w:start w:val="3"/>
      <w:numFmt w:val="decimal"/>
      <w:lvlText w:val="%1."/>
      <w:lvlJc w:val="left"/>
      <w:pPr>
        <w:ind w:left="1080" w:hanging="360"/>
      </w:pPr>
      <w:rPr>
        <w:rFonts w:hint="default"/>
      </w:rPr>
    </w:lvl>
    <w:lvl w:ilvl="1">
      <w:start w:val="2"/>
      <w:numFmt w:val="decimal"/>
      <w:lvlText w:val="%1.%2."/>
      <w:lvlJc w:val="left"/>
      <w:pPr>
        <w:ind w:left="1512" w:hanging="432"/>
      </w:pPr>
      <w:rPr>
        <w:rFonts w:hint="default"/>
      </w:rPr>
    </w:lvl>
    <w:lvl w:ilvl="2">
      <w:start w:val="4"/>
      <w:numFmt w:val="decimal"/>
      <w:lvlText w:val="%1.%2.%3."/>
      <w:lvlJc w:val="left"/>
      <w:pPr>
        <w:ind w:left="1944" w:hanging="504"/>
      </w:pPr>
      <w:rPr>
        <w:rFonts w:hint="default"/>
      </w:rPr>
    </w:lvl>
    <w:lvl w:ilvl="3">
      <w:start w:val="5"/>
      <w:numFmt w:val="decimal"/>
      <w:lvlText w:val="3.2.4.%3"/>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7" w15:restartNumberingAfterBreak="0">
    <w:nsid w:val="7B15367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24022742">
    <w:abstractNumId w:val="14"/>
  </w:num>
  <w:num w:numId="2" w16cid:durableId="1218198015">
    <w:abstractNumId w:val="12"/>
  </w:num>
  <w:num w:numId="3" w16cid:durableId="117964810">
    <w:abstractNumId w:val="10"/>
  </w:num>
  <w:num w:numId="4" w16cid:durableId="1069039703">
    <w:abstractNumId w:val="8"/>
  </w:num>
  <w:num w:numId="5" w16cid:durableId="1449620252">
    <w:abstractNumId w:val="20"/>
  </w:num>
  <w:num w:numId="6" w16cid:durableId="1204751540">
    <w:abstractNumId w:val="6"/>
  </w:num>
  <w:num w:numId="7" w16cid:durableId="1103692582">
    <w:abstractNumId w:val="1"/>
  </w:num>
  <w:num w:numId="8" w16cid:durableId="360201890">
    <w:abstractNumId w:val="4"/>
  </w:num>
  <w:num w:numId="9" w16cid:durableId="836967914">
    <w:abstractNumId w:val="22"/>
  </w:num>
  <w:num w:numId="10" w16cid:durableId="1850636126">
    <w:abstractNumId w:val="7"/>
  </w:num>
  <w:num w:numId="11" w16cid:durableId="1352486635">
    <w:abstractNumId w:val="23"/>
  </w:num>
  <w:num w:numId="12" w16cid:durableId="29764934">
    <w:abstractNumId w:val="9"/>
  </w:num>
  <w:num w:numId="13" w16cid:durableId="407772409">
    <w:abstractNumId w:val="16"/>
  </w:num>
  <w:num w:numId="14" w16cid:durableId="1806966229">
    <w:abstractNumId w:val="18"/>
  </w:num>
  <w:num w:numId="15" w16cid:durableId="881746690">
    <w:abstractNumId w:val="3"/>
  </w:num>
  <w:num w:numId="16" w16cid:durableId="1587376058">
    <w:abstractNumId w:val="27"/>
  </w:num>
  <w:num w:numId="17" w16cid:durableId="2144882915">
    <w:abstractNumId w:val="24"/>
  </w:num>
  <w:num w:numId="18" w16cid:durableId="1914967334">
    <w:abstractNumId w:val="5"/>
  </w:num>
  <w:num w:numId="19" w16cid:durableId="650795618">
    <w:abstractNumId w:val="13"/>
  </w:num>
  <w:num w:numId="20" w16cid:durableId="1000810382">
    <w:abstractNumId w:val="11"/>
  </w:num>
  <w:num w:numId="21" w16cid:durableId="792482016">
    <w:abstractNumId w:val="26"/>
  </w:num>
  <w:num w:numId="22" w16cid:durableId="1258251577">
    <w:abstractNumId w:val="0"/>
  </w:num>
  <w:num w:numId="23" w16cid:durableId="1198855133">
    <w:abstractNumId w:val="21"/>
  </w:num>
  <w:num w:numId="24" w16cid:durableId="1966764703">
    <w:abstractNumId w:val="25"/>
  </w:num>
  <w:num w:numId="25" w16cid:durableId="1447312585">
    <w:abstractNumId w:val="19"/>
  </w:num>
  <w:num w:numId="26" w16cid:durableId="2008358471">
    <w:abstractNumId w:val="17"/>
  </w:num>
  <w:num w:numId="27" w16cid:durableId="703988940">
    <w:abstractNumId w:val="2"/>
  </w:num>
  <w:num w:numId="28" w16cid:durableId="675838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143"/>
    <w:rsid w:val="00016B22"/>
    <w:rsid w:val="00035933"/>
    <w:rsid w:val="0003679B"/>
    <w:rsid w:val="0005705D"/>
    <w:rsid w:val="00141A1B"/>
    <w:rsid w:val="0014401E"/>
    <w:rsid w:val="0016702E"/>
    <w:rsid w:val="00190901"/>
    <w:rsid w:val="00193661"/>
    <w:rsid w:val="00195785"/>
    <w:rsid w:val="00237E04"/>
    <w:rsid w:val="002A5130"/>
    <w:rsid w:val="002B3BC1"/>
    <w:rsid w:val="00306A48"/>
    <w:rsid w:val="00333DD7"/>
    <w:rsid w:val="0034012C"/>
    <w:rsid w:val="0034173A"/>
    <w:rsid w:val="003A21DB"/>
    <w:rsid w:val="003B790E"/>
    <w:rsid w:val="003F6357"/>
    <w:rsid w:val="0040482D"/>
    <w:rsid w:val="0044670E"/>
    <w:rsid w:val="00452143"/>
    <w:rsid w:val="00476CD1"/>
    <w:rsid w:val="004A1223"/>
    <w:rsid w:val="004F6433"/>
    <w:rsid w:val="0052190E"/>
    <w:rsid w:val="00597D71"/>
    <w:rsid w:val="00597F4A"/>
    <w:rsid w:val="00617CC6"/>
    <w:rsid w:val="0063077B"/>
    <w:rsid w:val="006551F8"/>
    <w:rsid w:val="0065590D"/>
    <w:rsid w:val="006B49EA"/>
    <w:rsid w:val="006E7C5E"/>
    <w:rsid w:val="00750195"/>
    <w:rsid w:val="00783E70"/>
    <w:rsid w:val="00790600"/>
    <w:rsid w:val="00797B25"/>
    <w:rsid w:val="008147D7"/>
    <w:rsid w:val="00816C8F"/>
    <w:rsid w:val="00824593"/>
    <w:rsid w:val="0082780C"/>
    <w:rsid w:val="00862089"/>
    <w:rsid w:val="00866DBF"/>
    <w:rsid w:val="00894AF5"/>
    <w:rsid w:val="008C69D6"/>
    <w:rsid w:val="009042F4"/>
    <w:rsid w:val="009B3C97"/>
    <w:rsid w:val="009F4DD6"/>
    <w:rsid w:val="00A1120D"/>
    <w:rsid w:val="00A112E0"/>
    <w:rsid w:val="00A24F7A"/>
    <w:rsid w:val="00A25D73"/>
    <w:rsid w:val="00A40F68"/>
    <w:rsid w:val="00A4453E"/>
    <w:rsid w:val="00AB74DE"/>
    <w:rsid w:val="00AD4CC6"/>
    <w:rsid w:val="00AF413D"/>
    <w:rsid w:val="00B12000"/>
    <w:rsid w:val="00B44533"/>
    <w:rsid w:val="00B83345"/>
    <w:rsid w:val="00B9257B"/>
    <w:rsid w:val="00BC04E1"/>
    <w:rsid w:val="00C05978"/>
    <w:rsid w:val="00C37B6A"/>
    <w:rsid w:val="00C976F6"/>
    <w:rsid w:val="00CA5A39"/>
    <w:rsid w:val="00CD04B6"/>
    <w:rsid w:val="00D37D53"/>
    <w:rsid w:val="00D57ED0"/>
    <w:rsid w:val="00D616B6"/>
    <w:rsid w:val="00D9518B"/>
    <w:rsid w:val="00D97F6D"/>
    <w:rsid w:val="00E27CA9"/>
    <w:rsid w:val="00E544C1"/>
    <w:rsid w:val="00E9754E"/>
    <w:rsid w:val="00F1561A"/>
    <w:rsid w:val="00F22A9F"/>
    <w:rsid w:val="00F231A1"/>
    <w:rsid w:val="00FC2F8B"/>
    <w:rsid w:val="00FC7492"/>
    <w:rsid w:val="00FD0ECA"/>
    <w:rsid w:val="00FE4B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F04C3"/>
  <w15:chartTrackingRefBased/>
  <w15:docId w15:val="{71657DB9-12A1-4E14-9CE4-F3591275F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143"/>
    <w:pPr>
      <w:ind w:left="720"/>
      <w:contextualSpacing/>
    </w:pPr>
  </w:style>
  <w:style w:type="table" w:styleId="TableGrid">
    <w:name w:val="Table Grid"/>
    <w:basedOn w:val="TableNormal"/>
    <w:uiPriority w:val="39"/>
    <w:rsid w:val="00A11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7839">
      <w:bodyDiv w:val="1"/>
      <w:marLeft w:val="0"/>
      <w:marRight w:val="0"/>
      <w:marTop w:val="0"/>
      <w:marBottom w:val="0"/>
      <w:divBdr>
        <w:top w:val="none" w:sz="0" w:space="0" w:color="auto"/>
        <w:left w:val="none" w:sz="0" w:space="0" w:color="auto"/>
        <w:bottom w:val="none" w:sz="0" w:space="0" w:color="auto"/>
        <w:right w:val="none" w:sz="0" w:space="0" w:color="auto"/>
      </w:divBdr>
    </w:div>
    <w:div w:id="56897843">
      <w:bodyDiv w:val="1"/>
      <w:marLeft w:val="0"/>
      <w:marRight w:val="0"/>
      <w:marTop w:val="0"/>
      <w:marBottom w:val="0"/>
      <w:divBdr>
        <w:top w:val="none" w:sz="0" w:space="0" w:color="auto"/>
        <w:left w:val="none" w:sz="0" w:space="0" w:color="auto"/>
        <w:bottom w:val="none" w:sz="0" w:space="0" w:color="auto"/>
        <w:right w:val="none" w:sz="0" w:space="0" w:color="auto"/>
      </w:divBdr>
    </w:div>
    <w:div w:id="79908868">
      <w:bodyDiv w:val="1"/>
      <w:marLeft w:val="0"/>
      <w:marRight w:val="0"/>
      <w:marTop w:val="0"/>
      <w:marBottom w:val="0"/>
      <w:divBdr>
        <w:top w:val="none" w:sz="0" w:space="0" w:color="auto"/>
        <w:left w:val="none" w:sz="0" w:space="0" w:color="auto"/>
        <w:bottom w:val="none" w:sz="0" w:space="0" w:color="auto"/>
        <w:right w:val="none" w:sz="0" w:space="0" w:color="auto"/>
      </w:divBdr>
    </w:div>
    <w:div w:id="155726859">
      <w:bodyDiv w:val="1"/>
      <w:marLeft w:val="0"/>
      <w:marRight w:val="0"/>
      <w:marTop w:val="0"/>
      <w:marBottom w:val="0"/>
      <w:divBdr>
        <w:top w:val="none" w:sz="0" w:space="0" w:color="auto"/>
        <w:left w:val="none" w:sz="0" w:space="0" w:color="auto"/>
        <w:bottom w:val="none" w:sz="0" w:space="0" w:color="auto"/>
        <w:right w:val="none" w:sz="0" w:space="0" w:color="auto"/>
      </w:divBdr>
    </w:div>
    <w:div w:id="189993888">
      <w:bodyDiv w:val="1"/>
      <w:marLeft w:val="0"/>
      <w:marRight w:val="0"/>
      <w:marTop w:val="0"/>
      <w:marBottom w:val="0"/>
      <w:divBdr>
        <w:top w:val="none" w:sz="0" w:space="0" w:color="auto"/>
        <w:left w:val="none" w:sz="0" w:space="0" w:color="auto"/>
        <w:bottom w:val="none" w:sz="0" w:space="0" w:color="auto"/>
        <w:right w:val="none" w:sz="0" w:space="0" w:color="auto"/>
      </w:divBdr>
    </w:div>
    <w:div w:id="246890947">
      <w:bodyDiv w:val="1"/>
      <w:marLeft w:val="0"/>
      <w:marRight w:val="0"/>
      <w:marTop w:val="0"/>
      <w:marBottom w:val="0"/>
      <w:divBdr>
        <w:top w:val="none" w:sz="0" w:space="0" w:color="auto"/>
        <w:left w:val="none" w:sz="0" w:space="0" w:color="auto"/>
        <w:bottom w:val="none" w:sz="0" w:space="0" w:color="auto"/>
        <w:right w:val="none" w:sz="0" w:space="0" w:color="auto"/>
      </w:divBdr>
    </w:div>
    <w:div w:id="253898873">
      <w:bodyDiv w:val="1"/>
      <w:marLeft w:val="0"/>
      <w:marRight w:val="0"/>
      <w:marTop w:val="0"/>
      <w:marBottom w:val="0"/>
      <w:divBdr>
        <w:top w:val="none" w:sz="0" w:space="0" w:color="auto"/>
        <w:left w:val="none" w:sz="0" w:space="0" w:color="auto"/>
        <w:bottom w:val="none" w:sz="0" w:space="0" w:color="auto"/>
        <w:right w:val="none" w:sz="0" w:space="0" w:color="auto"/>
      </w:divBdr>
    </w:div>
    <w:div w:id="325086329">
      <w:bodyDiv w:val="1"/>
      <w:marLeft w:val="0"/>
      <w:marRight w:val="0"/>
      <w:marTop w:val="0"/>
      <w:marBottom w:val="0"/>
      <w:divBdr>
        <w:top w:val="none" w:sz="0" w:space="0" w:color="auto"/>
        <w:left w:val="none" w:sz="0" w:space="0" w:color="auto"/>
        <w:bottom w:val="none" w:sz="0" w:space="0" w:color="auto"/>
        <w:right w:val="none" w:sz="0" w:space="0" w:color="auto"/>
      </w:divBdr>
    </w:div>
    <w:div w:id="382485332">
      <w:bodyDiv w:val="1"/>
      <w:marLeft w:val="0"/>
      <w:marRight w:val="0"/>
      <w:marTop w:val="0"/>
      <w:marBottom w:val="0"/>
      <w:divBdr>
        <w:top w:val="none" w:sz="0" w:space="0" w:color="auto"/>
        <w:left w:val="none" w:sz="0" w:space="0" w:color="auto"/>
        <w:bottom w:val="none" w:sz="0" w:space="0" w:color="auto"/>
        <w:right w:val="none" w:sz="0" w:space="0" w:color="auto"/>
      </w:divBdr>
    </w:div>
    <w:div w:id="428085105">
      <w:bodyDiv w:val="1"/>
      <w:marLeft w:val="0"/>
      <w:marRight w:val="0"/>
      <w:marTop w:val="0"/>
      <w:marBottom w:val="0"/>
      <w:divBdr>
        <w:top w:val="none" w:sz="0" w:space="0" w:color="auto"/>
        <w:left w:val="none" w:sz="0" w:space="0" w:color="auto"/>
        <w:bottom w:val="none" w:sz="0" w:space="0" w:color="auto"/>
        <w:right w:val="none" w:sz="0" w:space="0" w:color="auto"/>
      </w:divBdr>
    </w:div>
    <w:div w:id="479003990">
      <w:bodyDiv w:val="1"/>
      <w:marLeft w:val="0"/>
      <w:marRight w:val="0"/>
      <w:marTop w:val="0"/>
      <w:marBottom w:val="0"/>
      <w:divBdr>
        <w:top w:val="none" w:sz="0" w:space="0" w:color="auto"/>
        <w:left w:val="none" w:sz="0" w:space="0" w:color="auto"/>
        <w:bottom w:val="none" w:sz="0" w:space="0" w:color="auto"/>
        <w:right w:val="none" w:sz="0" w:space="0" w:color="auto"/>
      </w:divBdr>
    </w:div>
    <w:div w:id="585505475">
      <w:bodyDiv w:val="1"/>
      <w:marLeft w:val="0"/>
      <w:marRight w:val="0"/>
      <w:marTop w:val="0"/>
      <w:marBottom w:val="0"/>
      <w:divBdr>
        <w:top w:val="none" w:sz="0" w:space="0" w:color="auto"/>
        <w:left w:val="none" w:sz="0" w:space="0" w:color="auto"/>
        <w:bottom w:val="none" w:sz="0" w:space="0" w:color="auto"/>
        <w:right w:val="none" w:sz="0" w:space="0" w:color="auto"/>
      </w:divBdr>
    </w:div>
    <w:div w:id="709963873">
      <w:bodyDiv w:val="1"/>
      <w:marLeft w:val="0"/>
      <w:marRight w:val="0"/>
      <w:marTop w:val="0"/>
      <w:marBottom w:val="0"/>
      <w:divBdr>
        <w:top w:val="none" w:sz="0" w:space="0" w:color="auto"/>
        <w:left w:val="none" w:sz="0" w:space="0" w:color="auto"/>
        <w:bottom w:val="none" w:sz="0" w:space="0" w:color="auto"/>
        <w:right w:val="none" w:sz="0" w:space="0" w:color="auto"/>
      </w:divBdr>
      <w:divsChild>
        <w:div w:id="165441011">
          <w:marLeft w:val="0"/>
          <w:marRight w:val="0"/>
          <w:marTop w:val="0"/>
          <w:marBottom w:val="0"/>
          <w:divBdr>
            <w:top w:val="none" w:sz="0" w:space="0" w:color="auto"/>
            <w:left w:val="none" w:sz="0" w:space="0" w:color="auto"/>
            <w:bottom w:val="none" w:sz="0" w:space="0" w:color="auto"/>
            <w:right w:val="none" w:sz="0" w:space="0" w:color="auto"/>
          </w:divBdr>
          <w:divsChild>
            <w:div w:id="1200510528">
              <w:marLeft w:val="0"/>
              <w:marRight w:val="0"/>
              <w:marTop w:val="0"/>
              <w:marBottom w:val="0"/>
              <w:divBdr>
                <w:top w:val="none" w:sz="0" w:space="0" w:color="auto"/>
                <w:left w:val="none" w:sz="0" w:space="0" w:color="auto"/>
                <w:bottom w:val="none" w:sz="0" w:space="0" w:color="auto"/>
                <w:right w:val="none" w:sz="0" w:space="0" w:color="auto"/>
              </w:divBdr>
            </w:div>
            <w:div w:id="20864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29512">
      <w:bodyDiv w:val="1"/>
      <w:marLeft w:val="0"/>
      <w:marRight w:val="0"/>
      <w:marTop w:val="0"/>
      <w:marBottom w:val="0"/>
      <w:divBdr>
        <w:top w:val="none" w:sz="0" w:space="0" w:color="auto"/>
        <w:left w:val="none" w:sz="0" w:space="0" w:color="auto"/>
        <w:bottom w:val="none" w:sz="0" w:space="0" w:color="auto"/>
        <w:right w:val="none" w:sz="0" w:space="0" w:color="auto"/>
      </w:divBdr>
    </w:div>
    <w:div w:id="744424602">
      <w:bodyDiv w:val="1"/>
      <w:marLeft w:val="0"/>
      <w:marRight w:val="0"/>
      <w:marTop w:val="0"/>
      <w:marBottom w:val="0"/>
      <w:divBdr>
        <w:top w:val="none" w:sz="0" w:space="0" w:color="auto"/>
        <w:left w:val="none" w:sz="0" w:space="0" w:color="auto"/>
        <w:bottom w:val="none" w:sz="0" w:space="0" w:color="auto"/>
        <w:right w:val="none" w:sz="0" w:space="0" w:color="auto"/>
      </w:divBdr>
    </w:div>
    <w:div w:id="977077728">
      <w:bodyDiv w:val="1"/>
      <w:marLeft w:val="0"/>
      <w:marRight w:val="0"/>
      <w:marTop w:val="0"/>
      <w:marBottom w:val="0"/>
      <w:divBdr>
        <w:top w:val="none" w:sz="0" w:space="0" w:color="auto"/>
        <w:left w:val="none" w:sz="0" w:space="0" w:color="auto"/>
        <w:bottom w:val="none" w:sz="0" w:space="0" w:color="auto"/>
        <w:right w:val="none" w:sz="0" w:space="0" w:color="auto"/>
      </w:divBdr>
    </w:div>
    <w:div w:id="1019965950">
      <w:bodyDiv w:val="1"/>
      <w:marLeft w:val="0"/>
      <w:marRight w:val="0"/>
      <w:marTop w:val="0"/>
      <w:marBottom w:val="0"/>
      <w:divBdr>
        <w:top w:val="none" w:sz="0" w:space="0" w:color="auto"/>
        <w:left w:val="none" w:sz="0" w:space="0" w:color="auto"/>
        <w:bottom w:val="none" w:sz="0" w:space="0" w:color="auto"/>
        <w:right w:val="none" w:sz="0" w:space="0" w:color="auto"/>
      </w:divBdr>
    </w:div>
    <w:div w:id="1095631419">
      <w:bodyDiv w:val="1"/>
      <w:marLeft w:val="0"/>
      <w:marRight w:val="0"/>
      <w:marTop w:val="0"/>
      <w:marBottom w:val="0"/>
      <w:divBdr>
        <w:top w:val="none" w:sz="0" w:space="0" w:color="auto"/>
        <w:left w:val="none" w:sz="0" w:space="0" w:color="auto"/>
        <w:bottom w:val="none" w:sz="0" w:space="0" w:color="auto"/>
        <w:right w:val="none" w:sz="0" w:space="0" w:color="auto"/>
      </w:divBdr>
    </w:div>
    <w:div w:id="1102072561">
      <w:bodyDiv w:val="1"/>
      <w:marLeft w:val="0"/>
      <w:marRight w:val="0"/>
      <w:marTop w:val="0"/>
      <w:marBottom w:val="0"/>
      <w:divBdr>
        <w:top w:val="none" w:sz="0" w:space="0" w:color="auto"/>
        <w:left w:val="none" w:sz="0" w:space="0" w:color="auto"/>
        <w:bottom w:val="none" w:sz="0" w:space="0" w:color="auto"/>
        <w:right w:val="none" w:sz="0" w:space="0" w:color="auto"/>
      </w:divBdr>
    </w:div>
    <w:div w:id="1120101461">
      <w:bodyDiv w:val="1"/>
      <w:marLeft w:val="0"/>
      <w:marRight w:val="0"/>
      <w:marTop w:val="0"/>
      <w:marBottom w:val="0"/>
      <w:divBdr>
        <w:top w:val="none" w:sz="0" w:space="0" w:color="auto"/>
        <w:left w:val="none" w:sz="0" w:space="0" w:color="auto"/>
        <w:bottom w:val="none" w:sz="0" w:space="0" w:color="auto"/>
        <w:right w:val="none" w:sz="0" w:space="0" w:color="auto"/>
      </w:divBdr>
    </w:div>
    <w:div w:id="1135219738">
      <w:bodyDiv w:val="1"/>
      <w:marLeft w:val="0"/>
      <w:marRight w:val="0"/>
      <w:marTop w:val="0"/>
      <w:marBottom w:val="0"/>
      <w:divBdr>
        <w:top w:val="none" w:sz="0" w:space="0" w:color="auto"/>
        <w:left w:val="none" w:sz="0" w:space="0" w:color="auto"/>
        <w:bottom w:val="none" w:sz="0" w:space="0" w:color="auto"/>
        <w:right w:val="none" w:sz="0" w:space="0" w:color="auto"/>
      </w:divBdr>
    </w:div>
    <w:div w:id="1176119655">
      <w:bodyDiv w:val="1"/>
      <w:marLeft w:val="0"/>
      <w:marRight w:val="0"/>
      <w:marTop w:val="0"/>
      <w:marBottom w:val="0"/>
      <w:divBdr>
        <w:top w:val="none" w:sz="0" w:space="0" w:color="auto"/>
        <w:left w:val="none" w:sz="0" w:space="0" w:color="auto"/>
        <w:bottom w:val="none" w:sz="0" w:space="0" w:color="auto"/>
        <w:right w:val="none" w:sz="0" w:space="0" w:color="auto"/>
      </w:divBdr>
    </w:div>
    <w:div w:id="1185099824">
      <w:bodyDiv w:val="1"/>
      <w:marLeft w:val="0"/>
      <w:marRight w:val="0"/>
      <w:marTop w:val="0"/>
      <w:marBottom w:val="0"/>
      <w:divBdr>
        <w:top w:val="none" w:sz="0" w:space="0" w:color="auto"/>
        <w:left w:val="none" w:sz="0" w:space="0" w:color="auto"/>
        <w:bottom w:val="none" w:sz="0" w:space="0" w:color="auto"/>
        <w:right w:val="none" w:sz="0" w:space="0" w:color="auto"/>
      </w:divBdr>
    </w:div>
    <w:div w:id="1280066282">
      <w:bodyDiv w:val="1"/>
      <w:marLeft w:val="0"/>
      <w:marRight w:val="0"/>
      <w:marTop w:val="0"/>
      <w:marBottom w:val="0"/>
      <w:divBdr>
        <w:top w:val="none" w:sz="0" w:space="0" w:color="auto"/>
        <w:left w:val="none" w:sz="0" w:space="0" w:color="auto"/>
        <w:bottom w:val="none" w:sz="0" w:space="0" w:color="auto"/>
        <w:right w:val="none" w:sz="0" w:space="0" w:color="auto"/>
      </w:divBdr>
    </w:div>
    <w:div w:id="1290360991">
      <w:bodyDiv w:val="1"/>
      <w:marLeft w:val="0"/>
      <w:marRight w:val="0"/>
      <w:marTop w:val="0"/>
      <w:marBottom w:val="0"/>
      <w:divBdr>
        <w:top w:val="none" w:sz="0" w:space="0" w:color="auto"/>
        <w:left w:val="none" w:sz="0" w:space="0" w:color="auto"/>
        <w:bottom w:val="none" w:sz="0" w:space="0" w:color="auto"/>
        <w:right w:val="none" w:sz="0" w:space="0" w:color="auto"/>
      </w:divBdr>
    </w:div>
    <w:div w:id="1299872780">
      <w:bodyDiv w:val="1"/>
      <w:marLeft w:val="0"/>
      <w:marRight w:val="0"/>
      <w:marTop w:val="0"/>
      <w:marBottom w:val="0"/>
      <w:divBdr>
        <w:top w:val="none" w:sz="0" w:space="0" w:color="auto"/>
        <w:left w:val="none" w:sz="0" w:space="0" w:color="auto"/>
        <w:bottom w:val="none" w:sz="0" w:space="0" w:color="auto"/>
        <w:right w:val="none" w:sz="0" w:space="0" w:color="auto"/>
      </w:divBdr>
    </w:div>
    <w:div w:id="1370110549">
      <w:bodyDiv w:val="1"/>
      <w:marLeft w:val="0"/>
      <w:marRight w:val="0"/>
      <w:marTop w:val="0"/>
      <w:marBottom w:val="0"/>
      <w:divBdr>
        <w:top w:val="none" w:sz="0" w:space="0" w:color="auto"/>
        <w:left w:val="none" w:sz="0" w:space="0" w:color="auto"/>
        <w:bottom w:val="none" w:sz="0" w:space="0" w:color="auto"/>
        <w:right w:val="none" w:sz="0" w:space="0" w:color="auto"/>
      </w:divBdr>
    </w:div>
    <w:div w:id="1435635636">
      <w:bodyDiv w:val="1"/>
      <w:marLeft w:val="0"/>
      <w:marRight w:val="0"/>
      <w:marTop w:val="0"/>
      <w:marBottom w:val="0"/>
      <w:divBdr>
        <w:top w:val="none" w:sz="0" w:space="0" w:color="auto"/>
        <w:left w:val="none" w:sz="0" w:space="0" w:color="auto"/>
        <w:bottom w:val="none" w:sz="0" w:space="0" w:color="auto"/>
        <w:right w:val="none" w:sz="0" w:space="0" w:color="auto"/>
      </w:divBdr>
    </w:div>
    <w:div w:id="1436947846">
      <w:bodyDiv w:val="1"/>
      <w:marLeft w:val="0"/>
      <w:marRight w:val="0"/>
      <w:marTop w:val="0"/>
      <w:marBottom w:val="0"/>
      <w:divBdr>
        <w:top w:val="none" w:sz="0" w:space="0" w:color="auto"/>
        <w:left w:val="none" w:sz="0" w:space="0" w:color="auto"/>
        <w:bottom w:val="none" w:sz="0" w:space="0" w:color="auto"/>
        <w:right w:val="none" w:sz="0" w:space="0" w:color="auto"/>
      </w:divBdr>
    </w:div>
    <w:div w:id="1439443147">
      <w:bodyDiv w:val="1"/>
      <w:marLeft w:val="0"/>
      <w:marRight w:val="0"/>
      <w:marTop w:val="0"/>
      <w:marBottom w:val="0"/>
      <w:divBdr>
        <w:top w:val="none" w:sz="0" w:space="0" w:color="auto"/>
        <w:left w:val="none" w:sz="0" w:space="0" w:color="auto"/>
        <w:bottom w:val="none" w:sz="0" w:space="0" w:color="auto"/>
        <w:right w:val="none" w:sz="0" w:space="0" w:color="auto"/>
      </w:divBdr>
    </w:div>
    <w:div w:id="1467550962">
      <w:bodyDiv w:val="1"/>
      <w:marLeft w:val="0"/>
      <w:marRight w:val="0"/>
      <w:marTop w:val="0"/>
      <w:marBottom w:val="0"/>
      <w:divBdr>
        <w:top w:val="none" w:sz="0" w:space="0" w:color="auto"/>
        <w:left w:val="none" w:sz="0" w:space="0" w:color="auto"/>
        <w:bottom w:val="none" w:sz="0" w:space="0" w:color="auto"/>
        <w:right w:val="none" w:sz="0" w:space="0" w:color="auto"/>
      </w:divBdr>
    </w:div>
    <w:div w:id="1478953510">
      <w:bodyDiv w:val="1"/>
      <w:marLeft w:val="0"/>
      <w:marRight w:val="0"/>
      <w:marTop w:val="0"/>
      <w:marBottom w:val="0"/>
      <w:divBdr>
        <w:top w:val="none" w:sz="0" w:space="0" w:color="auto"/>
        <w:left w:val="none" w:sz="0" w:space="0" w:color="auto"/>
        <w:bottom w:val="none" w:sz="0" w:space="0" w:color="auto"/>
        <w:right w:val="none" w:sz="0" w:space="0" w:color="auto"/>
      </w:divBdr>
    </w:div>
    <w:div w:id="1586454364">
      <w:bodyDiv w:val="1"/>
      <w:marLeft w:val="0"/>
      <w:marRight w:val="0"/>
      <w:marTop w:val="0"/>
      <w:marBottom w:val="0"/>
      <w:divBdr>
        <w:top w:val="none" w:sz="0" w:space="0" w:color="auto"/>
        <w:left w:val="none" w:sz="0" w:space="0" w:color="auto"/>
        <w:bottom w:val="none" w:sz="0" w:space="0" w:color="auto"/>
        <w:right w:val="none" w:sz="0" w:space="0" w:color="auto"/>
      </w:divBdr>
    </w:div>
    <w:div w:id="1596590445">
      <w:bodyDiv w:val="1"/>
      <w:marLeft w:val="0"/>
      <w:marRight w:val="0"/>
      <w:marTop w:val="0"/>
      <w:marBottom w:val="0"/>
      <w:divBdr>
        <w:top w:val="none" w:sz="0" w:space="0" w:color="auto"/>
        <w:left w:val="none" w:sz="0" w:space="0" w:color="auto"/>
        <w:bottom w:val="none" w:sz="0" w:space="0" w:color="auto"/>
        <w:right w:val="none" w:sz="0" w:space="0" w:color="auto"/>
      </w:divBdr>
    </w:div>
    <w:div w:id="1606158376">
      <w:bodyDiv w:val="1"/>
      <w:marLeft w:val="0"/>
      <w:marRight w:val="0"/>
      <w:marTop w:val="0"/>
      <w:marBottom w:val="0"/>
      <w:divBdr>
        <w:top w:val="none" w:sz="0" w:space="0" w:color="auto"/>
        <w:left w:val="none" w:sz="0" w:space="0" w:color="auto"/>
        <w:bottom w:val="none" w:sz="0" w:space="0" w:color="auto"/>
        <w:right w:val="none" w:sz="0" w:space="0" w:color="auto"/>
      </w:divBdr>
    </w:div>
    <w:div w:id="1626816386">
      <w:bodyDiv w:val="1"/>
      <w:marLeft w:val="0"/>
      <w:marRight w:val="0"/>
      <w:marTop w:val="0"/>
      <w:marBottom w:val="0"/>
      <w:divBdr>
        <w:top w:val="none" w:sz="0" w:space="0" w:color="auto"/>
        <w:left w:val="none" w:sz="0" w:space="0" w:color="auto"/>
        <w:bottom w:val="none" w:sz="0" w:space="0" w:color="auto"/>
        <w:right w:val="none" w:sz="0" w:space="0" w:color="auto"/>
      </w:divBdr>
    </w:div>
    <w:div w:id="1635987669">
      <w:bodyDiv w:val="1"/>
      <w:marLeft w:val="0"/>
      <w:marRight w:val="0"/>
      <w:marTop w:val="0"/>
      <w:marBottom w:val="0"/>
      <w:divBdr>
        <w:top w:val="none" w:sz="0" w:space="0" w:color="auto"/>
        <w:left w:val="none" w:sz="0" w:space="0" w:color="auto"/>
        <w:bottom w:val="none" w:sz="0" w:space="0" w:color="auto"/>
        <w:right w:val="none" w:sz="0" w:space="0" w:color="auto"/>
      </w:divBdr>
    </w:div>
    <w:div w:id="1636839022">
      <w:bodyDiv w:val="1"/>
      <w:marLeft w:val="0"/>
      <w:marRight w:val="0"/>
      <w:marTop w:val="0"/>
      <w:marBottom w:val="0"/>
      <w:divBdr>
        <w:top w:val="none" w:sz="0" w:space="0" w:color="auto"/>
        <w:left w:val="none" w:sz="0" w:space="0" w:color="auto"/>
        <w:bottom w:val="none" w:sz="0" w:space="0" w:color="auto"/>
        <w:right w:val="none" w:sz="0" w:space="0" w:color="auto"/>
      </w:divBdr>
    </w:div>
    <w:div w:id="1688023569">
      <w:bodyDiv w:val="1"/>
      <w:marLeft w:val="0"/>
      <w:marRight w:val="0"/>
      <w:marTop w:val="0"/>
      <w:marBottom w:val="0"/>
      <w:divBdr>
        <w:top w:val="none" w:sz="0" w:space="0" w:color="auto"/>
        <w:left w:val="none" w:sz="0" w:space="0" w:color="auto"/>
        <w:bottom w:val="none" w:sz="0" w:space="0" w:color="auto"/>
        <w:right w:val="none" w:sz="0" w:space="0" w:color="auto"/>
      </w:divBdr>
    </w:div>
    <w:div w:id="1708871110">
      <w:bodyDiv w:val="1"/>
      <w:marLeft w:val="0"/>
      <w:marRight w:val="0"/>
      <w:marTop w:val="0"/>
      <w:marBottom w:val="0"/>
      <w:divBdr>
        <w:top w:val="none" w:sz="0" w:space="0" w:color="auto"/>
        <w:left w:val="none" w:sz="0" w:space="0" w:color="auto"/>
        <w:bottom w:val="none" w:sz="0" w:space="0" w:color="auto"/>
        <w:right w:val="none" w:sz="0" w:space="0" w:color="auto"/>
      </w:divBdr>
    </w:div>
    <w:div w:id="1724212758">
      <w:bodyDiv w:val="1"/>
      <w:marLeft w:val="0"/>
      <w:marRight w:val="0"/>
      <w:marTop w:val="0"/>
      <w:marBottom w:val="0"/>
      <w:divBdr>
        <w:top w:val="none" w:sz="0" w:space="0" w:color="auto"/>
        <w:left w:val="none" w:sz="0" w:space="0" w:color="auto"/>
        <w:bottom w:val="none" w:sz="0" w:space="0" w:color="auto"/>
        <w:right w:val="none" w:sz="0" w:space="0" w:color="auto"/>
      </w:divBdr>
    </w:div>
    <w:div w:id="1762985802">
      <w:bodyDiv w:val="1"/>
      <w:marLeft w:val="0"/>
      <w:marRight w:val="0"/>
      <w:marTop w:val="0"/>
      <w:marBottom w:val="0"/>
      <w:divBdr>
        <w:top w:val="none" w:sz="0" w:space="0" w:color="auto"/>
        <w:left w:val="none" w:sz="0" w:space="0" w:color="auto"/>
        <w:bottom w:val="none" w:sz="0" w:space="0" w:color="auto"/>
        <w:right w:val="none" w:sz="0" w:space="0" w:color="auto"/>
      </w:divBdr>
    </w:div>
    <w:div w:id="1822308072">
      <w:bodyDiv w:val="1"/>
      <w:marLeft w:val="0"/>
      <w:marRight w:val="0"/>
      <w:marTop w:val="0"/>
      <w:marBottom w:val="0"/>
      <w:divBdr>
        <w:top w:val="none" w:sz="0" w:space="0" w:color="auto"/>
        <w:left w:val="none" w:sz="0" w:space="0" w:color="auto"/>
        <w:bottom w:val="none" w:sz="0" w:space="0" w:color="auto"/>
        <w:right w:val="none" w:sz="0" w:space="0" w:color="auto"/>
      </w:divBdr>
    </w:div>
    <w:div w:id="1900241050">
      <w:bodyDiv w:val="1"/>
      <w:marLeft w:val="0"/>
      <w:marRight w:val="0"/>
      <w:marTop w:val="0"/>
      <w:marBottom w:val="0"/>
      <w:divBdr>
        <w:top w:val="none" w:sz="0" w:space="0" w:color="auto"/>
        <w:left w:val="none" w:sz="0" w:space="0" w:color="auto"/>
        <w:bottom w:val="none" w:sz="0" w:space="0" w:color="auto"/>
        <w:right w:val="none" w:sz="0" w:space="0" w:color="auto"/>
      </w:divBdr>
    </w:div>
    <w:div w:id="1903785718">
      <w:bodyDiv w:val="1"/>
      <w:marLeft w:val="0"/>
      <w:marRight w:val="0"/>
      <w:marTop w:val="0"/>
      <w:marBottom w:val="0"/>
      <w:divBdr>
        <w:top w:val="none" w:sz="0" w:space="0" w:color="auto"/>
        <w:left w:val="none" w:sz="0" w:space="0" w:color="auto"/>
        <w:bottom w:val="none" w:sz="0" w:space="0" w:color="auto"/>
        <w:right w:val="none" w:sz="0" w:space="0" w:color="auto"/>
      </w:divBdr>
    </w:div>
    <w:div w:id="2055110363">
      <w:bodyDiv w:val="1"/>
      <w:marLeft w:val="0"/>
      <w:marRight w:val="0"/>
      <w:marTop w:val="0"/>
      <w:marBottom w:val="0"/>
      <w:divBdr>
        <w:top w:val="none" w:sz="0" w:space="0" w:color="auto"/>
        <w:left w:val="none" w:sz="0" w:space="0" w:color="auto"/>
        <w:bottom w:val="none" w:sz="0" w:space="0" w:color="auto"/>
        <w:right w:val="none" w:sz="0" w:space="0" w:color="auto"/>
      </w:divBdr>
    </w:div>
    <w:div w:id="208903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MIT14</b:Tag>
    <b:SourceType>ArticleInAPeriodical</b:SourceType>
    <b:Guid>{6D4D8F5A-CC8F-4C54-8FF8-48F77B7A02FB}</b:Guid>
    <b:Author>
      <b:Author>
        <b:Corporate>MIT</b:Corporate>
      </b:Author>
    </b:Author>
    <b:Title>VADER-Sentiment-Analysis</b:Title>
    <b:Year>2014</b:Year>
    <b:URL>https://github.com/cjhutto/vaderSentiment</b:URL>
    <b:RefOrder>1</b:RefOrder>
  </b:Source>
  <b:Source>
    <b:Tag>Sas17</b:Tag>
    <b:SourceType>ArticleInAPeriodical</b:SourceType>
    <b:Guid>{452B5644-86C5-4029-B5DD-9020F8C67FE4}</b:Guid>
    <b:Author>
      <b:Author>
        <b:NameList>
          <b:Person>
            <b:Last>Sastrawi</b:Last>
          </b:Person>
        </b:NameList>
      </b:Author>
    </b:Author>
    <b:Title>Sastrawi</b:Title>
    <b:Year>2017</b:Year>
    <b:URL>https://github.com/sastrawi/sastrawi</b:URL>
    <b:RefOrder>2</b:RefOrder>
  </b:Source>
</b:Sources>
</file>

<file path=customXml/itemProps1.xml><?xml version="1.0" encoding="utf-8"?>
<ds:datastoreItem xmlns:ds="http://schemas.openxmlformats.org/officeDocument/2006/customXml" ds:itemID="{546DCF65-EA5A-4E10-86AF-1E5C7CA6D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9</Pages>
  <Words>1824</Words>
  <Characters>10402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adrianus charlie</dc:creator>
  <cp:keywords/>
  <dc:description/>
  <cp:lastModifiedBy>adrianus charlie</cp:lastModifiedBy>
  <cp:revision>51</cp:revision>
  <dcterms:created xsi:type="dcterms:W3CDTF">2022-11-02T05:49:00Z</dcterms:created>
  <dcterms:modified xsi:type="dcterms:W3CDTF">2022-11-08T16:11:00Z</dcterms:modified>
</cp:coreProperties>
</file>