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p>
    <w:p>
      <w:pPr>
        <w:pStyle w:val="Heading2"/>
        <w:spacing w:before="100"/>
      </w:pPr>
      <w:r>
        <w:rPr/>
        <w:pict>
          <v:line style="position:absolute;mso-position-horizontal-relative:page;mso-position-vertical-relative:paragraph;z-index:-251658240;mso-wrap-distance-left:0;mso-wrap-distance-right:0" from="85.099998pt,23.557056pt" to="510.199998pt,23.557056pt" stroked="true" strokeweight=".9pt" strokecolor="#000000">
            <v:stroke dashstyle="solid"/>
            <w10:wrap type="topAndBottom"/>
          </v:line>
        </w:pict>
      </w:r>
      <w:bookmarkStart w:name="_TOC_250057" w:id="1"/>
      <w:bookmarkEnd w:id="1"/>
      <w:r>
        <w:rPr/>
        <w:t>Control del Documento</w:t>
      </w:r>
    </w:p>
    <w:p>
      <w:pPr>
        <w:pStyle w:val="BodyText"/>
        <w:spacing w:before="6"/>
        <w:rPr>
          <w:rFonts w:ascii="Arial Black"/>
          <w:i w:val="0"/>
          <w:sz w:val="23"/>
        </w:rPr>
      </w:pPr>
    </w:p>
    <w:p>
      <w:pPr>
        <w:spacing w:before="0"/>
        <w:ind w:left="1803" w:right="0" w:firstLine="0"/>
        <w:jc w:val="left"/>
        <w:rPr>
          <w:b/>
          <w:sz w:val="22"/>
        </w:rPr>
      </w:pPr>
      <w:r>
        <w:rPr>
          <w:b/>
          <w:sz w:val="22"/>
        </w:rPr>
        <w:t>Proyecto</w:t>
      </w:r>
    </w:p>
    <w:p>
      <w:pPr>
        <w:pStyle w:val="BodyText"/>
        <w:spacing w:before="9"/>
        <w:rPr>
          <w:b/>
          <w:i w:val="0"/>
          <w:sz w:val="20"/>
        </w:rPr>
      </w:pPr>
    </w:p>
    <w:p>
      <w:pPr>
        <w:pStyle w:val="BodyText"/>
        <w:ind w:left="1803"/>
        <w:rPr>
          <w:i/>
        </w:rPr>
      </w:pPr>
      <w:r>
        <w:rPr>
          <w:i/>
          <w:color w:val="003366"/>
        </w:rPr>
        <w:t>[Nombre del Proyecto al que se refiere este documento]</w:t>
      </w:r>
    </w:p>
    <w:p>
      <w:pPr>
        <w:pStyle w:val="BodyText"/>
        <w:spacing w:before="11"/>
        <w:rPr>
          <w:i/>
          <w:sz w:val="20"/>
        </w:rPr>
      </w:pPr>
    </w:p>
    <w:p>
      <w:pPr>
        <w:spacing w:before="0"/>
        <w:ind w:left="1803" w:right="0" w:firstLine="0"/>
        <w:jc w:val="left"/>
        <w:rPr>
          <w:b/>
          <w:sz w:val="22"/>
        </w:rPr>
      </w:pPr>
      <w:r>
        <w:rPr>
          <w:b/>
          <w:sz w:val="22"/>
        </w:rPr>
        <w:t>Título</w:t>
      </w:r>
    </w:p>
    <w:p>
      <w:pPr>
        <w:pStyle w:val="BodyText"/>
        <w:spacing w:before="9"/>
        <w:rPr>
          <w:b/>
          <w:i w:val="0"/>
          <w:sz w:val="20"/>
        </w:rPr>
      </w:pPr>
    </w:p>
    <w:p>
      <w:pPr>
        <w:spacing w:before="0"/>
        <w:ind w:left="1803" w:right="0" w:firstLine="0"/>
        <w:jc w:val="left"/>
        <w:rPr>
          <w:i/>
          <w:sz w:val="22"/>
        </w:rPr>
      </w:pPr>
      <w:r>
        <w:rPr>
          <w:sz w:val="22"/>
        </w:rPr>
        <w:t>Plan de Desarrollo de Software – </w:t>
      </w:r>
      <w:r>
        <w:rPr>
          <w:i/>
          <w:color w:val="003366"/>
          <w:sz w:val="22"/>
        </w:rPr>
        <w:t>[v1.1 al 1 de enero de 2007.]</w:t>
      </w:r>
    </w:p>
    <w:p>
      <w:pPr>
        <w:pStyle w:val="BodyText"/>
        <w:spacing w:before="11"/>
        <w:rPr>
          <w:i/>
          <w:sz w:val="20"/>
        </w:rPr>
      </w:pPr>
    </w:p>
    <w:p>
      <w:pPr>
        <w:spacing w:before="0"/>
        <w:ind w:left="1803" w:right="0" w:firstLine="0"/>
        <w:jc w:val="left"/>
        <w:rPr>
          <w:b/>
          <w:sz w:val="22"/>
        </w:rPr>
      </w:pPr>
      <w:r>
        <w:rPr>
          <w:b/>
          <w:sz w:val="22"/>
        </w:rPr>
        <w:t>Generado por</w:t>
      </w:r>
    </w:p>
    <w:p>
      <w:pPr>
        <w:pStyle w:val="BodyText"/>
        <w:spacing w:before="9"/>
        <w:rPr>
          <w:b/>
          <w:i w:val="0"/>
          <w:sz w:val="20"/>
        </w:rPr>
      </w:pPr>
    </w:p>
    <w:p>
      <w:pPr>
        <w:pStyle w:val="BodyText"/>
        <w:ind w:left="1803"/>
      </w:pPr>
      <w:r>
        <w:rPr>
          <w:i/>
          <w:color w:val="003366"/>
        </w:rPr>
        <w:t>[Nombres de los Grupos de Trabajo que han colaborado para la </w:t>
      </w:r>
      <w:r>
        <w:rPr>
          <w:color w:val="003366"/>
        </w:rPr>
        <w:t>creación del documento</w:t>
      </w:r>
    </w:p>
    <w:p>
      <w:pPr>
        <w:pStyle w:val="BodyText"/>
        <w:spacing w:before="10"/>
        <w:rPr>
          <w:i/>
          <w:sz w:val="20"/>
        </w:rPr>
      </w:pPr>
    </w:p>
    <w:p>
      <w:pPr>
        <w:pStyle w:val="BodyText"/>
        <w:ind w:left="1803"/>
        <w:rPr>
          <w:i/>
        </w:rPr>
      </w:pPr>
      <w:r>
        <w:rPr>
          <w:i/>
          <w:color w:val="003366"/>
        </w:rPr>
        <w:t>Por ejemplo:</w:t>
      </w:r>
    </w:p>
    <w:p>
      <w:pPr>
        <w:pStyle w:val="BodyText"/>
        <w:rPr>
          <w:i/>
          <w:sz w:val="21"/>
        </w:rPr>
      </w:pPr>
    </w:p>
    <w:p>
      <w:pPr>
        <w:pStyle w:val="BodyText"/>
        <w:ind w:left="1803"/>
      </w:pPr>
      <w:r>
        <w:rPr>
          <w:i/>
          <w:color w:val="003366"/>
        </w:rPr>
        <w:t>Grupo de Ingeniería del Software: Fulanito de Tal y Menganito de </w:t>
      </w:r>
      <w:r>
        <w:rPr>
          <w:color w:val="003366"/>
        </w:rPr>
        <w:t>Cual.]</w:t>
      </w:r>
    </w:p>
    <w:p>
      <w:pPr>
        <w:pStyle w:val="BodyText"/>
        <w:spacing w:before="10"/>
        <w:rPr>
          <w:i/>
          <w:sz w:val="20"/>
        </w:rPr>
      </w:pPr>
    </w:p>
    <w:p>
      <w:pPr>
        <w:spacing w:before="0"/>
        <w:ind w:left="1803" w:right="0" w:firstLine="0"/>
        <w:jc w:val="left"/>
        <w:rPr>
          <w:b/>
          <w:sz w:val="22"/>
        </w:rPr>
      </w:pPr>
      <w:r>
        <w:rPr>
          <w:b/>
          <w:sz w:val="22"/>
        </w:rPr>
        <w:t>Aprobado por</w:t>
      </w:r>
    </w:p>
    <w:p>
      <w:pPr>
        <w:pStyle w:val="BodyText"/>
        <w:spacing w:before="9"/>
        <w:rPr>
          <w:b/>
          <w:i w:val="0"/>
          <w:sz w:val="20"/>
        </w:rPr>
      </w:pPr>
    </w:p>
    <w:p>
      <w:pPr>
        <w:pStyle w:val="BodyText"/>
        <w:ind w:left="1803" w:right="133"/>
      </w:pPr>
      <w:r>
        <w:rPr>
          <w:i/>
          <w:color w:val="003366"/>
        </w:rPr>
        <w:t>[Persona de la Organización del Cliente que da la conformidad con el </w:t>
      </w:r>
      <w:r>
        <w:rPr>
          <w:color w:val="003366"/>
        </w:rPr>
        <w:t>documento]</w:t>
      </w:r>
    </w:p>
    <w:p>
      <w:pPr>
        <w:pStyle w:val="BodyText"/>
        <w:spacing w:before="10"/>
        <w:rPr>
          <w:i/>
          <w:sz w:val="20"/>
        </w:rPr>
      </w:pPr>
    </w:p>
    <w:p>
      <w:pPr>
        <w:spacing w:before="0"/>
        <w:ind w:left="1803" w:right="0" w:firstLine="0"/>
        <w:jc w:val="left"/>
        <w:rPr>
          <w:b/>
          <w:sz w:val="22"/>
        </w:rPr>
      </w:pPr>
      <w:r>
        <w:rPr>
          <w:b/>
          <w:sz w:val="22"/>
        </w:rPr>
        <w:t>Alcance de la distribución</w:t>
      </w:r>
    </w:p>
    <w:p>
      <w:pPr>
        <w:pStyle w:val="BodyText"/>
        <w:spacing w:before="11"/>
        <w:rPr>
          <w:b/>
          <w:i w:val="0"/>
          <w:sz w:val="20"/>
        </w:rPr>
      </w:pPr>
    </w:p>
    <w:p>
      <w:pPr>
        <w:pStyle w:val="BodyText"/>
        <w:ind w:left="1803" w:right="133"/>
      </w:pPr>
      <w:r>
        <w:rPr>
          <w:i/>
          <w:color w:val="003366"/>
        </w:rPr>
        <w:t>[Definir en forma general a las personas que pueden o deben leer </w:t>
      </w:r>
      <w:r>
        <w:rPr>
          <w:color w:val="003366"/>
        </w:rPr>
        <w:t>este documento.</w:t>
      </w:r>
    </w:p>
    <w:p>
      <w:pPr>
        <w:pStyle w:val="BodyText"/>
        <w:spacing w:before="10"/>
        <w:rPr>
          <w:i/>
          <w:sz w:val="20"/>
        </w:rPr>
      </w:pPr>
    </w:p>
    <w:p>
      <w:pPr>
        <w:pStyle w:val="BodyText"/>
        <w:ind w:left="1803"/>
        <w:rPr>
          <w:i/>
        </w:rPr>
      </w:pPr>
      <w:r>
        <w:rPr>
          <w:i/>
          <w:color w:val="003366"/>
        </w:rPr>
        <w:t>Ejemplos:</w:t>
      </w:r>
    </w:p>
    <w:p>
      <w:pPr>
        <w:pStyle w:val="BodyText"/>
        <w:spacing w:before="9"/>
        <w:rPr>
          <w:i/>
          <w:sz w:val="20"/>
        </w:rPr>
      </w:pPr>
    </w:p>
    <w:p>
      <w:pPr>
        <w:pStyle w:val="BodyText"/>
        <w:spacing w:line="468" w:lineRule="auto"/>
        <w:ind w:left="1803" w:right="1418"/>
      </w:pPr>
      <w:r>
        <w:rPr>
          <w:i/>
          <w:color w:val="003366"/>
        </w:rPr>
        <w:t>Documento Interno – alcance a toda la compañía. </w:t>
      </w:r>
      <w:r>
        <w:rPr>
          <w:color w:val="003366"/>
        </w:rPr>
        <w:t>Documento Secreto – Grupos de Gestión y Supervisión. Documento Público – Distribución irrestricta.</w:t>
      </w:r>
    </w:p>
    <w:p>
      <w:pPr>
        <w:pStyle w:val="BodyText"/>
        <w:ind w:left="1803"/>
        <w:rPr>
          <w:i/>
        </w:rPr>
      </w:pPr>
      <w:r>
        <w:rPr>
          <w:i/>
          <w:color w:val="003366"/>
        </w:rPr>
        <w:t>… entre otras posibilidades.]</w:t>
      </w:r>
    </w:p>
    <w:p>
      <w:pPr>
        <w:spacing w:after="0"/>
        <w:sectPr>
          <w:headerReference w:type="default" r:id="rId5"/>
          <w:footerReference w:type="default" r:id="rId6"/>
          <w:type w:val="continuous"/>
          <w:pgSz w:w="11900" w:h="16840"/>
          <w:pgMar w:header="604" w:footer="711" w:top="1520" w:bottom="900" w:left="1600" w:right="1580"/>
          <w:pgNumType w:start="1"/>
        </w:sectPr>
      </w:pPr>
    </w:p>
    <w:p>
      <w:pPr>
        <w:pStyle w:val="BodyText"/>
        <w:rPr>
          <w:i/>
          <w:sz w:val="20"/>
        </w:rPr>
      </w:pPr>
    </w:p>
    <w:p>
      <w:pPr>
        <w:pStyle w:val="Heading2"/>
        <w:spacing w:before="100"/>
      </w:pPr>
      <w:r>
        <w:rPr/>
        <w:pict>
          <v:line style="position:absolute;mso-position-horizontal-relative:page;mso-position-vertical-relative:paragraph;z-index:251659264" from="85.099998pt,23.557056pt" to="510.199998pt,23.557056pt" stroked="true" strokeweight=".9pt" strokecolor="#000000">
            <v:stroke dashstyle="solid"/>
            <w10:wrap type="none"/>
          </v:line>
        </w:pict>
      </w:r>
      <w:bookmarkStart w:name="_TOC_250056" w:id="2"/>
      <w:bookmarkEnd w:id="2"/>
      <w:r>
        <w:rPr/>
        <w:t>Índice</w:t>
      </w:r>
    </w:p>
    <w:p>
      <w:pPr>
        <w:spacing w:after="0"/>
        <w:sectPr>
          <w:pgSz w:w="11900" w:h="16840"/>
          <w:pgMar w:header="604" w:footer="711" w:top="1520" w:bottom="1628" w:left="1600" w:right="1580"/>
        </w:sectPr>
      </w:pPr>
    </w:p>
    <w:sdt>
      <w:sdtPr>
        <w:docPartObj>
          <w:docPartGallery w:val="Table of Contents"/>
          <w:docPartUnique/>
        </w:docPartObj>
      </w:sdtPr>
      <w:sdtEndPr/>
      <w:sdtContent>
        <w:p>
          <w:pPr>
            <w:pStyle w:val="TOC1"/>
            <w:tabs>
              <w:tab w:pos="8401" w:val="left" w:leader="dot"/>
            </w:tabs>
            <w:spacing w:before="401"/>
          </w:pPr>
          <w:hyperlink w:history="true" w:anchor="_TOC_250057">
            <w:r>
              <w:rPr/>
              <w:t>Control</w:t>
            </w:r>
            <w:r>
              <w:rPr>
                <w:spacing w:val="-3"/>
              </w:rPr>
              <w:t> </w:t>
            </w:r>
            <w:r>
              <w:rPr/>
              <w:t>del</w:t>
            </w:r>
            <w:r>
              <w:rPr>
                <w:spacing w:val="-3"/>
              </w:rPr>
              <w:t> </w:t>
            </w:r>
            <w:r>
              <w:rPr/>
              <w:t>Documento</w:t>
              <w:tab/>
              <w:t>1</w:t>
            </w:r>
          </w:hyperlink>
        </w:p>
        <w:p>
          <w:pPr>
            <w:pStyle w:val="TOC1"/>
            <w:tabs>
              <w:tab w:pos="8401" w:val="left" w:leader="dot"/>
            </w:tabs>
            <w:spacing w:before="242"/>
          </w:pPr>
          <w:hyperlink w:history="true" w:anchor="_TOC_250056">
            <w:r>
              <w:rPr/>
              <w:t>Índice</w:t>
              <w:tab/>
              <w:t>2</w:t>
            </w:r>
          </w:hyperlink>
        </w:p>
        <w:p>
          <w:pPr>
            <w:pStyle w:val="TOC3"/>
            <w:tabs>
              <w:tab w:pos="8471" w:val="left" w:leader="dot"/>
            </w:tabs>
            <w:spacing w:before="359"/>
          </w:pPr>
          <w:hyperlink w:history="true" w:anchor="_TOC_250055">
            <w:r>
              <w:rPr/>
              <w:t>SOBRE</w:t>
            </w:r>
            <w:r>
              <w:rPr>
                <w:spacing w:val="-2"/>
              </w:rPr>
              <w:t> </w:t>
            </w:r>
            <w:r>
              <w:rPr/>
              <w:t>ESTE</w:t>
            </w:r>
            <w:r>
              <w:rPr>
                <w:spacing w:val="-1"/>
              </w:rPr>
              <w:t> </w:t>
            </w:r>
            <w:r>
              <w:rPr/>
              <w:t>DOCUMENTO</w:t>
              <w:tab/>
              <w:t>4</w:t>
            </w:r>
          </w:hyperlink>
        </w:p>
        <w:p>
          <w:pPr>
            <w:pStyle w:val="TOC3"/>
            <w:tabs>
              <w:tab w:pos="8471" w:val="left" w:leader="dot"/>
            </w:tabs>
          </w:pPr>
          <w:hyperlink w:history="true" w:anchor="_TOC_250054">
            <w:r>
              <w:rPr/>
              <w:t>GENERALIDADES DEL</w:t>
            </w:r>
            <w:r>
              <w:rPr>
                <w:spacing w:val="-6"/>
              </w:rPr>
              <w:t> </w:t>
            </w:r>
            <w:r>
              <w:rPr/>
              <w:t>PROYECTO</w:t>
              <w:tab/>
              <w:t>5</w:t>
            </w:r>
          </w:hyperlink>
        </w:p>
        <w:p>
          <w:pPr>
            <w:pStyle w:val="TOC1"/>
            <w:tabs>
              <w:tab w:pos="8401" w:val="left" w:leader="dot"/>
            </w:tabs>
            <w:spacing w:before="241"/>
          </w:pPr>
          <w:hyperlink w:history="true" w:anchor="_TOC_250053">
            <w:r>
              <w:rPr/>
              <w:t>Descripción</w:t>
            </w:r>
            <w:r>
              <w:rPr>
                <w:spacing w:val="-3"/>
              </w:rPr>
              <w:t> </w:t>
            </w:r>
            <w:r>
              <w:rPr/>
              <w:t>del</w:t>
            </w:r>
            <w:r>
              <w:rPr>
                <w:spacing w:val="-3"/>
              </w:rPr>
              <w:t> </w:t>
            </w:r>
            <w:r>
              <w:rPr/>
              <w:t>Proyecto</w:t>
              <w:tab/>
              <w:t>5</w:t>
            </w:r>
          </w:hyperlink>
        </w:p>
        <w:p>
          <w:pPr>
            <w:pStyle w:val="TOC2"/>
            <w:tabs>
              <w:tab w:pos="8161" w:val="left" w:leader="dot"/>
            </w:tabs>
          </w:pPr>
          <w:r>
            <w:rPr/>
            <w:t>Propósito</w:t>
            <w:tab/>
            <w:t>5</w:t>
          </w:r>
        </w:p>
        <w:p>
          <w:pPr>
            <w:pStyle w:val="TOC2"/>
            <w:tabs>
              <w:tab w:pos="8161" w:val="left" w:leader="dot"/>
            </w:tabs>
            <w:spacing w:before="0"/>
          </w:pPr>
          <w:r>
            <w:rPr/>
            <w:t>Alcance</w:t>
            <w:tab/>
            <w:t>5</w:t>
          </w:r>
        </w:p>
        <w:p>
          <w:pPr>
            <w:pStyle w:val="TOC2"/>
            <w:tabs>
              <w:tab w:pos="8161" w:val="left" w:leader="dot"/>
            </w:tabs>
          </w:pPr>
          <w:r>
            <w:rPr/>
            <w:t>Objetivos</w:t>
            <w:tab/>
            <w:t>5</w:t>
          </w:r>
        </w:p>
        <w:p>
          <w:pPr>
            <w:pStyle w:val="TOC1"/>
            <w:tabs>
              <w:tab w:pos="8401" w:val="left" w:leader="dot"/>
            </w:tabs>
          </w:pPr>
          <w:hyperlink w:history="true" w:anchor="_TOC_250052">
            <w:r>
              <w:rPr/>
              <w:t>Asunciones</w:t>
            </w:r>
            <w:r>
              <w:rPr>
                <w:spacing w:val="-3"/>
              </w:rPr>
              <w:t> </w:t>
            </w:r>
            <w:r>
              <w:rPr/>
              <w:t>y</w:t>
            </w:r>
            <w:r>
              <w:rPr>
                <w:spacing w:val="-2"/>
              </w:rPr>
              <w:t> </w:t>
            </w:r>
            <w:r>
              <w:rPr/>
              <w:t>Restricciones</w:t>
              <w:tab/>
              <w:t>5</w:t>
            </w:r>
          </w:hyperlink>
        </w:p>
        <w:p>
          <w:pPr>
            <w:pStyle w:val="TOC1"/>
            <w:tabs>
              <w:tab w:pos="8401" w:val="left" w:leader="dot"/>
            </w:tabs>
            <w:spacing w:before="242"/>
          </w:pPr>
          <w:hyperlink w:history="true" w:anchor="_TOC_250051">
            <w:r>
              <w:rPr/>
              <w:t>Artículos y Artefactos</w:t>
            </w:r>
            <w:r>
              <w:rPr>
                <w:spacing w:val="-3"/>
              </w:rPr>
              <w:t> </w:t>
            </w:r>
            <w:r>
              <w:rPr/>
              <w:t>a</w:t>
            </w:r>
            <w:r>
              <w:rPr>
                <w:spacing w:val="-2"/>
              </w:rPr>
              <w:t> </w:t>
            </w:r>
            <w:r>
              <w:rPr/>
              <w:t>entregar</w:t>
              <w:tab/>
              <w:t>6</w:t>
            </w:r>
          </w:hyperlink>
        </w:p>
        <w:p>
          <w:pPr>
            <w:pStyle w:val="TOC1"/>
            <w:tabs>
              <w:tab w:pos="8401" w:val="left" w:leader="dot"/>
            </w:tabs>
          </w:pPr>
          <w:hyperlink w:history="true" w:anchor="_TOC_250050">
            <w:r>
              <w:rPr/>
              <w:t>Evolución del</w:t>
            </w:r>
            <w:r>
              <w:rPr>
                <w:spacing w:val="-7"/>
              </w:rPr>
              <w:t> </w:t>
            </w:r>
            <w:r>
              <w:rPr/>
              <w:t>Presente</w:t>
            </w:r>
            <w:r>
              <w:rPr>
                <w:spacing w:val="-1"/>
              </w:rPr>
              <w:t> </w:t>
            </w:r>
            <w:r>
              <w:rPr/>
              <w:t>Documento</w:t>
              <w:tab/>
              <w:t>6</w:t>
            </w:r>
          </w:hyperlink>
        </w:p>
        <w:p>
          <w:pPr>
            <w:pStyle w:val="TOC3"/>
            <w:tabs>
              <w:tab w:pos="8471" w:val="left" w:leader="dot"/>
            </w:tabs>
            <w:spacing w:before="362"/>
          </w:pPr>
          <w:hyperlink w:history="true" w:anchor="_TOC_250049">
            <w:r>
              <w:rPr/>
              <w:t>ORGANIZACIÓN</w:t>
            </w:r>
            <w:r>
              <w:rPr>
                <w:spacing w:val="1"/>
              </w:rPr>
              <w:t> </w:t>
            </w:r>
            <w:r>
              <w:rPr/>
              <w:t>DEL</w:t>
            </w:r>
            <w:r>
              <w:rPr>
                <w:spacing w:val="-5"/>
              </w:rPr>
              <w:t> </w:t>
            </w:r>
            <w:r>
              <w:rPr/>
              <w:t>PROYECTO</w:t>
              <w:tab/>
              <w:t>7</w:t>
            </w:r>
          </w:hyperlink>
        </w:p>
        <w:p>
          <w:pPr>
            <w:pStyle w:val="TOC1"/>
            <w:tabs>
              <w:tab w:pos="8401" w:val="left" w:leader="dot"/>
            </w:tabs>
          </w:pPr>
          <w:hyperlink w:history="true" w:anchor="_TOC_250048">
            <w:r>
              <w:rPr/>
              <w:t>Organización</w:t>
            </w:r>
            <w:r>
              <w:rPr>
                <w:spacing w:val="-3"/>
              </w:rPr>
              <w:t> </w:t>
            </w:r>
            <w:r>
              <w:rPr/>
              <w:t>y</w:t>
            </w:r>
            <w:r>
              <w:rPr>
                <w:spacing w:val="-2"/>
              </w:rPr>
              <w:t> </w:t>
            </w:r>
            <w:r>
              <w:rPr/>
              <w:t>Estructura</w:t>
              <w:tab/>
              <w:t>7</w:t>
            </w:r>
          </w:hyperlink>
        </w:p>
        <w:p>
          <w:pPr>
            <w:pStyle w:val="TOC1"/>
            <w:tabs>
              <w:tab w:pos="8401" w:val="left" w:leader="dot"/>
            </w:tabs>
          </w:pPr>
          <w:hyperlink w:history="true" w:anchor="_TOC_250047">
            <w:r>
              <w:rPr/>
              <w:t>Interfaces o Canales</w:t>
            </w:r>
            <w:r>
              <w:rPr>
                <w:spacing w:val="-3"/>
              </w:rPr>
              <w:t> </w:t>
            </w:r>
            <w:r>
              <w:rPr/>
              <w:t>de</w:t>
            </w:r>
            <w:r>
              <w:rPr>
                <w:spacing w:val="-3"/>
              </w:rPr>
              <w:t> </w:t>
            </w:r>
            <w:r>
              <w:rPr/>
              <w:t>Contacto</w:t>
              <w:tab/>
              <w:t>7</w:t>
            </w:r>
          </w:hyperlink>
        </w:p>
        <w:p>
          <w:pPr>
            <w:pStyle w:val="TOC1"/>
            <w:tabs>
              <w:tab w:pos="8401" w:val="left" w:leader="dot"/>
            </w:tabs>
            <w:spacing w:before="242"/>
          </w:pPr>
          <w:hyperlink w:history="true" w:anchor="_TOC_250046">
            <w:r>
              <w:rPr/>
              <w:t>Recursos Humanos</w:t>
            </w:r>
            <w:r>
              <w:rPr>
                <w:spacing w:val="-2"/>
              </w:rPr>
              <w:t> </w:t>
            </w:r>
            <w:r>
              <w:rPr/>
              <w:t>y</w:t>
            </w:r>
            <w:r>
              <w:rPr>
                <w:spacing w:val="-2"/>
              </w:rPr>
              <w:t> </w:t>
            </w:r>
            <w:r>
              <w:rPr/>
              <w:t>Profesionales</w:t>
              <w:tab/>
              <w:t>7</w:t>
            </w:r>
          </w:hyperlink>
        </w:p>
        <w:p>
          <w:pPr>
            <w:pStyle w:val="TOC1"/>
            <w:tabs>
              <w:tab w:pos="8401" w:val="left" w:leader="dot"/>
            </w:tabs>
          </w:pPr>
          <w:hyperlink w:history="true" w:anchor="_TOC_250045">
            <w:r>
              <w:rPr/>
              <w:t>Roles</w:t>
            </w:r>
            <w:r>
              <w:rPr>
                <w:spacing w:val="-3"/>
              </w:rPr>
              <w:t> </w:t>
            </w:r>
            <w:r>
              <w:rPr/>
              <w:t>y</w:t>
            </w:r>
            <w:r>
              <w:rPr>
                <w:spacing w:val="-2"/>
              </w:rPr>
              <w:t> </w:t>
            </w:r>
            <w:r>
              <w:rPr/>
              <w:t>Responsabilidades</w:t>
              <w:tab/>
              <w:t>8</w:t>
            </w:r>
          </w:hyperlink>
        </w:p>
        <w:p>
          <w:pPr>
            <w:pStyle w:val="TOC3"/>
            <w:tabs>
              <w:tab w:pos="8471" w:val="left" w:leader="dot"/>
            </w:tabs>
            <w:spacing w:before="362"/>
          </w:pPr>
          <w:hyperlink w:history="true" w:anchor="_TOC_250044">
            <w:r>
              <w:rPr/>
              <w:t>GESTIÓN</w:t>
            </w:r>
            <w:r>
              <w:rPr>
                <w:spacing w:val="-1"/>
              </w:rPr>
              <w:t> </w:t>
            </w:r>
            <w:r>
              <w:rPr/>
              <w:t>DEL</w:t>
            </w:r>
            <w:r>
              <w:rPr>
                <w:spacing w:val="-4"/>
              </w:rPr>
              <w:t> </w:t>
            </w:r>
            <w:r>
              <w:rPr/>
              <w:t>PROYECTO</w:t>
              <w:tab/>
              <w:t>9</w:t>
            </w:r>
          </w:hyperlink>
        </w:p>
        <w:p>
          <w:pPr>
            <w:pStyle w:val="TOC1"/>
            <w:tabs>
              <w:tab w:pos="8401" w:val="left" w:leader="dot"/>
            </w:tabs>
          </w:pPr>
          <w:hyperlink w:history="true" w:anchor="_TOC_250043">
            <w:r>
              <w:rPr/>
              <w:t>Estimados</w:t>
            </w:r>
            <w:r>
              <w:rPr>
                <w:spacing w:val="-1"/>
              </w:rPr>
              <w:t> </w:t>
            </w:r>
            <w:r>
              <w:rPr/>
              <w:t>del</w:t>
            </w:r>
            <w:r>
              <w:rPr>
                <w:spacing w:val="-3"/>
              </w:rPr>
              <w:t> </w:t>
            </w:r>
            <w:r>
              <w:rPr/>
              <w:t>Proyecto</w:t>
              <w:tab/>
              <w:t>9</w:t>
            </w:r>
          </w:hyperlink>
        </w:p>
        <w:p>
          <w:pPr>
            <w:pStyle w:val="TOC1"/>
            <w:tabs>
              <w:tab w:pos="8401" w:val="left" w:leader="dot"/>
            </w:tabs>
          </w:pPr>
          <w:hyperlink w:history="true" w:anchor="_TOC_250042">
            <w:r>
              <w:rPr/>
              <w:t>Plan</w:t>
            </w:r>
            <w:r>
              <w:rPr>
                <w:spacing w:val="-2"/>
              </w:rPr>
              <w:t> </w:t>
            </w:r>
            <w:r>
              <w:rPr/>
              <w:t>de</w:t>
            </w:r>
            <w:r>
              <w:rPr>
                <w:spacing w:val="-3"/>
              </w:rPr>
              <w:t> </w:t>
            </w:r>
            <w:r>
              <w:rPr/>
              <w:t>Proyecto</w:t>
              <w:tab/>
              <w:t>9</w:t>
            </w:r>
          </w:hyperlink>
        </w:p>
        <w:p>
          <w:pPr>
            <w:pStyle w:val="TOC2"/>
            <w:tabs>
              <w:tab w:pos="8161" w:val="left" w:leader="dot"/>
            </w:tabs>
          </w:pPr>
          <w:hyperlink w:history="true" w:anchor="_TOC_250041">
            <w:r>
              <w:rPr/>
              <w:t>Fases y</w:t>
            </w:r>
            <w:r>
              <w:rPr>
                <w:spacing w:val="-1"/>
              </w:rPr>
              <w:t> </w:t>
            </w:r>
            <w:r>
              <w:rPr/>
              <w:t>líneas</w:t>
            </w:r>
            <w:r>
              <w:rPr>
                <w:spacing w:val="-1"/>
              </w:rPr>
              <w:t> </w:t>
            </w:r>
            <w:r>
              <w:rPr/>
              <w:t>base</w:t>
              <w:tab/>
              <w:t>9</w:t>
            </w:r>
          </w:hyperlink>
        </w:p>
        <w:p>
          <w:pPr>
            <w:pStyle w:val="TOC2"/>
            <w:tabs>
              <w:tab w:pos="8061" w:val="left" w:leader="dot"/>
            </w:tabs>
            <w:spacing w:before="0"/>
          </w:pPr>
          <w:hyperlink w:history="true" w:anchor="_TOC_250040">
            <w:r>
              <w:rPr/>
              <w:t>Objetivos</w:t>
            </w:r>
            <w:r>
              <w:rPr>
                <w:spacing w:val="-2"/>
              </w:rPr>
              <w:t> </w:t>
            </w:r>
            <w:r>
              <w:rPr/>
              <w:t>por</w:t>
            </w:r>
            <w:r>
              <w:rPr>
                <w:spacing w:val="-2"/>
              </w:rPr>
              <w:t> </w:t>
            </w:r>
            <w:r>
              <w:rPr/>
              <w:t>iteración</w:t>
              <w:tab/>
              <w:t>11</w:t>
            </w:r>
          </w:hyperlink>
        </w:p>
        <w:p>
          <w:pPr>
            <w:pStyle w:val="TOC2"/>
            <w:tabs>
              <w:tab w:pos="8061" w:val="left" w:leader="dot"/>
            </w:tabs>
          </w:pPr>
          <w:hyperlink w:history="true" w:anchor="_TOC_250039">
            <w:r>
              <w:rPr/>
              <w:t>Incrementos</w:t>
              <w:tab/>
              <w:t>11</w:t>
            </w:r>
          </w:hyperlink>
        </w:p>
        <w:p>
          <w:pPr>
            <w:pStyle w:val="TOC2"/>
            <w:tabs>
              <w:tab w:pos="8061" w:val="left" w:leader="dot"/>
            </w:tabs>
            <w:spacing w:before="0"/>
          </w:pPr>
          <w:hyperlink w:history="true" w:anchor="_TOC_250038">
            <w:r>
              <w:rPr/>
              <w:t>Diagrama</w:t>
            </w:r>
            <w:r>
              <w:rPr>
                <w:spacing w:val="-1"/>
              </w:rPr>
              <w:t> </w:t>
            </w:r>
            <w:r>
              <w:rPr/>
              <w:t>de Gantt</w:t>
              <w:tab/>
              <w:t>11</w:t>
            </w:r>
          </w:hyperlink>
        </w:p>
        <w:p>
          <w:pPr>
            <w:pStyle w:val="TOC2"/>
            <w:tabs>
              <w:tab w:pos="8061" w:val="left" w:leader="dot"/>
            </w:tabs>
          </w:pPr>
          <w:hyperlink w:history="true" w:anchor="_TOC_250037">
            <w:r>
              <w:rPr/>
              <w:t>Diagrama</w:t>
            </w:r>
            <w:r>
              <w:rPr>
                <w:spacing w:val="-1"/>
              </w:rPr>
              <w:t> </w:t>
            </w:r>
            <w:r>
              <w:rPr/>
              <w:t>WBD</w:t>
              <w:tab/>
              <w:t>11</w:t>
            </w:r>
          </w:hyperlink>
        </w:p>
        <w:p>
          <w:pPr>
            <w:pStyle w:val="TOC2"/>
            <w:tabs>
              <w:tab w:pos="8061" w:val="left" w:leader="dot"/>
            </w:tabs>
            <w:spacing w:before="0"/>
          </w:pPr>
          <w:hyperlink w:history="true" w:anchor="_TOC_250036">
            <w:r>
              <w:rPr/>
              <w:t>Otra</w:t>
            </w:r>
            <w:r>
              <w:rPr>
                <w:spacing w:val="-2"/>
              </w:rPr>
              <w:t> </w:t>
            </w:r>
            <w:r>
              <w:rPr/>
              <w:t>información</w:t>
              <w:tab/>
              <w:t>12</w:t>
            </w:r>
          </w:hyperlink>
        </w:p>
        <w:p>
          <w:pPr>
            <w:pStyle w:val="TOC1"/>
            <w:tabs>
              <w:tab w:pos="8301" w:val="left" w:leader="dot"/>
            </w:tabs>
            <w:spacing w:before="242"/>
          </w:pPr>
          <w:hyperlink w:history="true" w:anchor="_TOC_250035">
            <w:r>
              <w:rPr/>
              <w:t>Planes de</w:t>
            </w:r>
            <w:r>
              <w:rPr>
                <w:spacing w:val="-3"/>
              </w:rPr>
              <w:t> </w:t>
            </w:r>
            <w:r>
              <w:rPr/>
              <w:t>Iteración</w:t>
              <w:tab/>
              <w:t>12</w:t>
            </w:r>
          </w:hyperlink>
        </w:p>
        <w:p>
          <w:pPr>
            <w:pStyle w:val="TOC1"/>
            <w:tabs>
              <w:tab w:pos="8301" w:val="left" w:leader="dot"/>
            </w:tabs>
          </w:pPr>
          <w:hyperlink w:history="true" w:anchor="_TOC_250034">
            <w:r>
              <w:rPr/>
              <w:t>Plan de Gestión</w:t>
            </w:r>
            <w:r>
              <w:rPr>
                <w:spacing w:val="-4"/>
              </w:rPr>
              <w:t> </w:t>
            </w:r>
            <w:r>
              <w:rPr/>
              <w:t>por</w:t>
            </w:r>
            <w:r>
              <w:rPr>
                <w:spacing w:val="-2"/>
              </w:rPr>
              <w:t> </w:t>
            </w:r>
            <w:r>
              <w:rPr/>
              <w:t>áreas</w:t>
              <w:tab/>
              <w:t>12</w:t>
            </w:r>
          </w:hyperlink>
        </w:p>
        <w:p>
          <w:pPr>
            <w:pStyle w:val="TOC2"/>
            <w:tabs>
              <w:tab w:pos="8061" w:val="left" w:leader="dot"/>
            </w:tabs>
          </w:pPr>
          <w:hyperlink w:history="true" w:anchor="_TOC_250033">
            <w:r>
              <w:rPr/>
              <w:t>Requisitos</w:t>
              <w:tab/>
              <w:t>12</w:t>
            </w:r>
          </w:hyperlink>
        </w:p>
        <w:p>
          <w:pPr>
            <w:pStyle w:val="TOC2"/>
            <w:tabs>
              <w:tab w:pos="8061" w:val="left" w:leader="dot"/>
            </w:tabs>
            <w:spacing w:before="0"/>
          </w:pPr>
          <w:hyperlink w:history="true" w:anchor="_TOC_250032">
            <w:r>
              <w:rPr/>
              <w:t>Control de Desviaciones a</w:t>
            </w:r>
            <w:r>
              <w:rPr>
                <w:spacing w:val="-7"/>
              </w:rPr>
              <w:t> </w:t>
            </w:r>
            <w:r>
              <w:rPr/>
              <w:t>la</w:t>
            </w:r>
            <w:r>
              <w:rPr>
                <w:spacing w:val="-1"/>
              </w:rPr>
              <w:t> </w:t>
            </w:r>
            <w:r>
              <w:rPr/>
              <w:t>Planificación</w:t>
              <w:tab/>
              <w:t>12</w:t>
            </w:r>
          </w:hyperlink>
        </w:p>
        <w:p>
          <w:pPr>
            <w:pStyle w:val="TOC2"/>
            <w:tabs>
              <w:tab w:pos="8061" w:val="left" w:leader="dot"/>
            </w:tabs>
          </w:pPr>
          <w:hyperlink w:history="true" w:anchor="_TOC_250031">
            <w:r>
              <w:rPr/>
              <w:t>Plan de</w:t>
            </w:r>
            <w:r>
              <w:rPr>
                <w:spacing w:val="-2"/>
              </w:rPr>
              <w:t> </w:t>
            </w:r>
            <w:r>
              <w:rPr/>
              <w:t>Adquisición</w:t>
              <w:tab/>
              <w:t>13</w:t>
            </w:r>
          </w:hyperlink>
        </w:p>
        <w:p>
          <w:pPr>
            <w:pStyle w:val="TOC2"/>
            <w:tabs>
              <w:tab w:pos="8061" w:val="left" w:leader="dot"/>
            </w:tabs>
            <w:spacing w:before="0"/>
          </w:pPr>
          <w:hyperlink w:history="true" w:anchor="_TOC_250030">
            <w:r>
              <w:rPr/>
              <w:t>Plan de</w:t>
            </w:r>
            <w:r>
              <w:rPr>
                <w:spacing w:val="-5"/>
              </w:rPr>
              <w:t> </w:t>
            </w:r>
            <w:r>
              <w:rPr/>
              <w:t>Entrenamiento Interno</w:t>
              <w:tab/>
              <w:t>13</w:t>
            </w:r>
          </w:hyperlink>
        </w:p>
        <w:p>
          <w:pPr>
            <w:pStyle w:val="TOC2"/>
            <w:tabs>
              <w:tab w:pos="8061" w:val="left" w:leader="dot"/>
            </w:tabs>
          </w:pPr>
          <w:hyperlink w:history="true" w:anchor="_TOC_250029">
            <w:r>
              <w:rPr/>
              <w:t>Control</w:t>
            </w:r>
            <w:r>
              <w:rPr>
                <w:spacing w:val="-2"/>
              </w:rPr>
              <w:t> </w:t>
            </w:r>
            <w:r>
              <w:rPr/>
              <w:t>de Presupuesto</w:t>
              <w:tab/>
              <w:t>13</w:t>
            </w:r>
          </w:hyperlink>
        </w:p>
        <w:p>
          <w:pPr>
            <w:pStyle w:val="TOC2"/>
            <w:tabs>
              <w:tab w:pos="8061" w:val="left" w:leader="dot"/>
            </w:tabs>
            <w:spacing w:before="0"/>
          </w:pPr>
          <w:hyperlink w:history="true" w:anchor="_TOC_250028">
            <w:r>
              <w:rPr/>
              <w:t>Control</w:t>
            </w:r>
            <w:r>
              <w:rPr>
                <w:spacing w:val="-2"/>
              </w:rPr>
              <w:t> </w:t>
            </w:r>
            <w:r>
              <w:rPr/>
              <w:t>de</w:t>
            </w:r>
            <w:r>
              <w:rPr>
                <w:spacing w:val="-1"/>
              </w:rPr>
              <w:t> </w:t>
            </w:r>
            <w:r>
              <w:rPr/>
              <w:t>Calidad</w:t>
              <w:tab/>
              <w:t>14</w:t>
            </w:r>
          </w:hyperlink>
        </w:p>
        <w:p>
          <w:pPr>
            <w:pStyle w:val="TOC2"/>
            <w:tabs>
              <w:tab w:pos="8061" w:val="left" w:leader="dot"/>
            </w:tabs>
            <w:spacing w:after="20"/>
          </w:pPr>
          <w:hyperlink w:history="true" w:anchor="_TOC_250027">
            <w:r>
              <w:rPr/>
              <w:t>Seguimiento</w:t>
            </w:r>
            <w:r>
              <w:rPr>
                <w:spacing w:val="-2"/>
              </w:rPr>
              <w:t> </w:t>
            </w:r>
            <w:r>
              <w:rPr/>
              <w:t>de</w:t>
            </w:r>
            <w:r>
              <w:rPr>
                <w:spacing w:val="-1"/>
              </w:rPr>
              <w:t> </w:t>
            </w:r>
            <w:r>
              <w:rPr/>
              <w:t>Avance</w:t>
              <w:tab/>
              <w:t>14</w:t>
            </w:r>
          </w:hyperlink>
        </w:p>
        <w:p>
          <w:pPr>
            <w:pStyle w:val="TOC2"/>
            <w:tabs>
              <w:tab w:pos="8061" w:val="left" w:leader="dot"/>
            </w:tabs>
            <w:spacing w:before="91"/>
          </w:pPr>
          <w:hyperlink w:history="true" w:anchor="_TOC_250026">
            <w:r>
              <w:rPr/>
              <w:t>Métricas</w:t>
            </w:r>
            <w:r>
              <w:rPr>
                <w:spacing w:val="-1"/>
              </w:rPr>
              <w:t> </w:t>
            </w:r>
            <w:r>
              <w:rPr/>
              <w:t>e</w:t>
            </w:r>
            <w:r>
              <w:rPr>
                <w:spacing w:val="-3"/>
              </w:rPr>
              <w:t> </w:t>
            </w:r>
            <w:r>
              <w:rPr/>
              <w:t>Indicadores</w:t>
              <w:tab/>
              <w:t>14</w:t>
            </w:r>
          </w:hyperlink>
        </w:p>
        <w:p>
          <w:pPr>
            <w:pStyle w:val="TOC1"/>
            <w:tabs>
              <w:tab w:pos="8301" w:val="left" w:leader="dot"/>
            </w:tabs>
          </w:pPr>
          <w:hyperlink w:history="true" w:anchor="_TOC_250025">
            <w:r>
              <w:rPr/>
              <w:t>Plan</w:t>
            </w:r>
            <w:r>
              <w:rPr>
                <w:spacing w:val="-2"/>
              </w:rPr>
              <w:t> </w:t>
            </w:r>
            <w:r>
              <w:rPr/>
              <w:t>de</w:t>
            </w:r>
            <w:r>
              <w:rPr>
                <w:spacing w:val="-2"/>
              </w:rPr>
              <w:t> </w:t>
            </w:r>
            <w:r>
              <w:rPr/>
              <w:t>Riesgos</w:t>
              <w:tab/>
              <w:t>14</w:t>
            </w:r>
          </w:hyperlink>
        </w:p>
        <w:p>
          <w:pPr>
            <w:pStyle w:val="TOC1"/>
            <w:tabs>
              <w:tab w:pos="8301" w:val="left" w:leader="dot"/>
            </w:tabs>
            <w:spacing w:before="242"/>
          </w:pPr>
          <w:hyperlink w:history="true" w:anchor="_TOC_250024">
            <w:r>
              <w:rPr/>
              <w:t>Plan de Finiquito y Cierre</w:t>
            </w:r>
            <w:r>
              <w:rPr>
                <w:spacing w:val="-10"/>
              </w:rPr>
              <w:t> </w:t>
            </w:r>
            <w:r>
              <w:rPr/>
              <w:t>del</w:t>
            </w:r>
            <w:r>
              <w:rPr>
                <w:spacing w:val="-2"/>
              </w:rPr>
              <w:t> </w:t>
            </w:r>
            <w:r>
              <w:rPr/>
              <w:t>Proyecto</w:t>
              <w:tab/>
              <w:t>15</w:t>
            </w:r>
          </w:hyperlink>
        </w:p>
        <w:p>
          <w:pPr>
            <w:pStyle w:val="TOC3"/>
            <w:tabs>
              <w:tab w:pos="8339" w:val="left" w:leader="dot"/>
            </w:tabs>
          </w:pPr>
          <w:hyperlink w:history="true" w:anchor="_TOC_250023">
            <w:r>
              <w:rPr/>
              <w:t>GESTIÓN DEL</w:t>
            </w:r>
            <w:r>
              <w:rPr>
                <w:spacing w:val="-5"/>
              </w:rPr>
              <w:t> </w:t>
            </w:r>
            <w:r>
              <w:rPr/>
              <w:t>PROCESO</w:t>
            </w:r>
            <w:r>
              <w:rPr>
                <w:spacing w:val="-2"/>
              </w:rPr>
              <w:t> </w:t>
            </w:r>
            <w:r>
              <w:rPr/>
              <w:t>TÉCNICO</w:t>
              <w:tab/>
              <w:t>16</w:t>
            </w:r>
          </w:hyperlink>
        </w:p>
        <w:p>
          <w:pPr>
            <w:pStyle w:val="TOC1"/>
            <w:tabs>
              <w:tab w:pos="8301" w:val="left" w:leader="dot"/>
            </w:tabs>
          </w:pPr>
          <w:hyperlink w:history="true" w:anchor="_TOC_250022">
            <w:r>
              <w:rPr/>
              <w:t>Configuración del Método</w:t>
            </w:r>
            <w:r>
              <w:rPr>
                <w:spacing w:val="-5"/>
              </w:rPr>
              <w:t> </w:t>
            </w:r>
            <w:r>
              <w:rPr/>
              <w:t>de</w:t>
            </w:r>
            <w:r>
              <w:rPr>
                <w:spacing w:val="-3"/>
              </w:rPr>
              <w:t> </w:t>
            </w:r>
            <w:r>
              <w:rPr/>
              <w:t>Desarrollo</w:t>
              <w:tab/>
              <w:t>16</w:t>
            </w:r>
          </w:hyperlink>
        </w:p>
        <w:p>
          <w:pPr>
            <w:pStyle w:val="TOC1"/>
            <w:tabs>
              <w:tab w:pos="8301" w:val="left" w:leader="dot"/>
            </w:tabs>
            <w:spacing w:before="242"/>
          </w:pPr>
          <w:hyperlink w:history="true" w:anchor="_TOC_250021">
            <w:r>
              <w:rPr/>
              <w:t>Recursos y Guías</w:t>
            </w:r>
            <w:r>
              <w:rPr>
                <w:spacing w:val="-4"/>
              </w:rPr>
              <w:t> </w:t>
            </w:r>
            <w:r>
              <w:rPr/>
              <w:t>de</w:t>
            </w:r>
            <w:r>
              <w:rPr>
                <w:spacing w:val="-2"/>
              </w:rPr>
              <w:t> </w:t>
            </w:r>
            <w:r>
              <w:rPr/>
              <w:t>Referencia</w:t>
              <w:tab/>
              <w:t>16</w:t>
            </w:r>
          </w:hyperlink>
        </w:p>
        <w:p>
          <w:pPr>
            <w:pStyle w:val="TOC1"/>
            <w:tabs>
              <w:tab w:pos="8301" w:val="left" w:leader="dot"/>
            </w:tabs>
          </w:pPr>
          <w:hyperlink w:history="true" w:anchor="_TOC_250020">
            <w:r>
              <w:rPr/>
              <w:t>Plan</w:t>
            </w:r>
            <w:r>
              <w:rPr>
                <w:spacing w:val="-3"/>
              </w:rPr>
              <w:t> </w:t>
            </w:r>
            <w:r>
              <w:rPr/>
              <w:t>de</w:t>
            </w:r>
            <w:r>
              <w:rPr>
                <w:spacing w:val="-4"/>
              </w:rPr>
              <w:t> </w:t>
            </w:r>
            <w:r>
              <w:rPr/>
              <w:t>Infraestructura</w:t>
              <w:tab/>
              <w:t>16</w:t>
            </w:r>
          </w:hyperlink>
        </w:p>
        <w:p>
          <w:pPr>
            <w:pStyle w:val="TOC1"/>
            <w:tabs>
              <w:tab w:pos="8301" w:val="left" w:leader="dot"/>
            </w:tabs>
            <w:spacing w:before="242"/>
          </w:pPr>
          <w:hyperlink w:history="true" w:anchor="_TOC_250019">
            <w:r>
              <w:rPr/>
              <w:t>Plan</w:t>
            </w:r>
            <w:r>
              <w:rPr>
                <w:spacing w:val="-2"/>
              </w:rPr>
              <w:t> </w:t>
            </w:r>
            <w:r>
              <w:rPr/>
              <w:t>de</w:t>
            </w:r>
            <w:r>
              <w:rPr>
                <w:spacing w:val="-3"/>
              </w:rPr>
              <w:t> </w:t>
            </w:r>
            <w:r>
              <w:rPr/>
              <w:t>Aceptación</w:t>
              <w:tab/>
              <w:t>17</w:t>
            </w:r>
          </w:hyperlink>
        </w:p>
        <w:p>
          <w:pPr>
            <w:pStyle w:val="TOC3"/>
            <w:tabs>
              <w:tab w:pos="8339" w:val="left" w:leader="dot"/>
            </w:tabs>
          </w:pPr>
          <w:hyperlink w:history="true" w:anchor="_TOC_250018">
            <w:r>
              <w:rPr/>
              <w:t>GESTIÓN DE LOS PROCESOS</w:t>
            </w:r>
            <w:r>
              <w:rPr>
                <w:spacing w:val="-7"/>
              </w:rPr>
              <w:t> </w:t>
            </w:r>
            <w:r>
              <w:rPr/>
              <w:t>DE</w:t>
            </w:r>
            <w:r>
              <w:rPr>
                <w:spacing w:val="-2"/>
              </w:rPr>
              <w:t> </w:t>
            </w:r>
            <w:r>
              <w:rPr/>
              <w:t>SOPORTE</w:t>
              <w:tab/>
              <w:t>18</w:t>
            </w:r>
          </w:hyperlink>
        </w:p>
        <w:p>
          <w:pPr>
            <w:pStyle w:val="TOC1"/>
            <w:tabs>
              <w:tab w:pos="8301" w:val="left" w:leader="dot"/>
            </w:tabs>
          </w:pPr>
          <w:hyperlink w:history="true" w:anchor="_TOC_250017">
            <w:r>
              <w:rPr/>
              <w:t>Plan de Configuración</w:t>
            </w:r>
            <w:r>
              <w:rPr>
                <w:spacing w:val="-7"/>
              </w:rPr>
              <w:t> </w:t>
            </w:r>
            <w:r>
              <w:rPr/>
              <w:t>y</w:t>
            </w:r>
            <w:r>
              <w:rPr>
                <w:spacing w:val="-1"/>
              </w:rPr>
              <w:t> </w:t>
            </w:r>
            <w:r>
              <w:rPr/>
              <w:t>Cambio</w:t>
              <w:tab/>
              <w:t>18</w:t>
            </w:r>
          </w:hyperlink>
        </w:p>
        <w:p>
          <w:pPr>
            <w:pStyle w:val="TOC1"/>
            <w:tabs>
              <w:tab w:pos="8301" w:val="left" w:leader="dot"/>
            </w:tabs>
            <w:spacing w:before="242"/>
          </w:pPr>
          <w:hyperlink w:history="true" w:anchor="_TOC_250016">
            <w:r>
              <w:rPr/>
              <w:t>Plan</w:t>
            </w:r>
            <w:r>
              <w:rPr>
                <w:spacing w:val="-2"/>
              </w:rPr>
              <w:t> </w:t>
            </w:r>
            <w:r>
              <w:rPr/>
              <w:t>de</w:t>
            </w:r>
            <w:r>
              <w:rPr>
                <w:spacing w:val="-2"/>
              </w:rPr>
              <w:t> </w:t>
            </w:r>
            <w:r>
              <w:rPr/>
              <w:t>Evaluación</w:t>
              <w:tab/>
              <w:t>18</w:t>
            </w:r>
          </w:hyperlink>
        </w:p>
        <w:p>
          <w:pPr>
            <w:pStyle w:val="TOC1"/>
            <w:tabs>
              <w:tab w:pos="8301" w:val="left" w:leader="dot"/>
            </w:tabs>
          </w:pPr>
          <w:hyperlink w:history="true" w:anchor="_TOC_250015">
            <w:r>
              <w:rPr/>
              <w:t>Plan</w:t>
            </w:r>
            <w:r>
              <w:rPr>
                <w:spacing w:val="-3"/>
              </w:rPr>
              <w:t> </w:t>
            </w:r>
            <w:r>
              <w:rPr/>
              <w:t>de</w:t>
            </w:r>
            <w:r>
              <w:rPr>
                <w:spacing w:val="-3"/>
              </w:rPr>
              <w:t> </w:t>
            </w:r>
            <w:r>
              <w:rPr/>
              <w:t>Documentación</w:t>
              <w:tab/>
              <w:t>18</w:t>
            </w:r>
          </w:hyperlink>
        </w:p>
        <w:p>
          <w:pPr>
            <w:pStyle w:val="TOC1"/>
            <w:tabs>
              <w:tab w:pos="8301" w:val="left" w:leader="dot"/>
            </w:tabs>
            <w:spacing w:before="242"/>
          </w:pPr>
          <w:hyperlink w:history="true" w:anchor="_TOC_250014">
            <w:r>
              <w:rPr/>
              <w:t>Plan de Aseguramiento</w:t>
            </w:r>
            <w:r>
              <w:rPr>
                <w:spacing w:val="-5"/>
              </w:rPr>
              <w:t> </w:t>
            </w:r>
            <w:r>
              <w:rPr/>
              <w:t>de</w:t>
            </w:r>
            <w:r>
              <w:rPr>
                <w:spacing w:val="-3"/>
              </w:rPr>
              <w:t> </w:t>
            </w:r>
            <w:r>
              <w:rPr/>
              <w:t>Calidad</w:t>
              <w:tab/>
              <w:t>19</w:t>
            </w:r>
          </w:hyperlink>
        </w:p>
        <w:p>
          <w:pPr>
            <w:pStyle w:val="TOC1"/>
            <w:tabs>
              <w:tab w:pos="8301" w:val="left" w:leader="dot"/>
            </w:tabs>
          </w:pPr>
          <w:hyperlink w:history="true" w:anchor="_TOC_250013">
            <w:r>
              <w:rPr/>
              <w:t>Plan de Resolución</w:t>
            </w:r>
            <w:r>
              <w:rPr>
                <w:spacing w:val="-7"/>
              </w:rPr>
              <w:t> </w:t>
            </w:r>
            <w:r>
              <w:rPr/>
              <w:t>de</w:t>
            </w:r>
            <w:r>
              <w:rPr>
                <w:spacing w:val="-2"/>
              </w:rPr>
              <w:t> </w:t>
            </w:r>
            <w:r>
              <w:rPr/>
              <w:t>Controversias</w:t>
              <w:tab/>
              <w:t>19</w:t>
            </w:r>
          </w:hyperlink>
        </w:p>
        <w:p>
          <w:pPr>
            <w:pStyle w:val="TOC1"/>
            <w:tabs>
              <w:tab w:pos="8301" w:val="left" w:leader="dot"/>
            </w:tabs>
            <w:spacing w:before="242"/>
          </w:pPr>
          <w:hyperlink w:history="true" w:anchor="_TOC_250012">
            <w:r>
              <w:rPr/>
              <w:t>Plan</w:t>
            </w:r>
            <w:r>
              <w:rPr>
                <w:spacing w:val="-2"/>
              </w:rPr>
              <w:t> </w:t>
            </w:r>
            <w:r>
              <w:rPr/>
              <w:t>de</w:t>
            </w:r>
            <w:r>
              <w:rPr>
                <w:spacing w:val="-3"/>
              </w:rPr>
              <w:t> </w:t>
            </w:r>
            <w:r>
              <w:rPr/>
              <w:t>Contratación</w:t>
              <w:tab/>
              <w:t>19</w:t>
            </w:r>
          </w:hyperlink>
        </w:p>
        <w:p>
          <w:pPr>
            <w:pStyle w:val="TOC1"/>
            <w:tabs>
              <w:tab w:pos="8301" w:val="left" w:leader="dot"/>
            </w:tabs>
          </w:pPr>
          <w:hyperlink w:history="true" w:anchor="_TOC_250011">
            <w:r>
              <w:rPr/>
              <w:t>Plan de Mejoramiento</w:t>
            </w:r>
            <w:r>
              <w:rPr>
                <w:spacing w:val="-6"/>
              </w:rPr>
              <w:t> </w:t>
            </w:r>
            <w:r>
              <w:rPr/>
              <w:t>del</w:t>
            </w:r>
            <w:r>
              <w:rPr>
                <w:spacing w:val="-2"/>
              </w:rPr>
              <w:t> </w:t>
            </w:r>
            <w:r>
              <w:rPr/>
              <w:t>Proceso</w:t>
              <w:tab/>
              <w:t>19</w:t>
            </w:r>
          </w:hyperlink>
        </w:p>
        <w:p>
          <w:pPr>
            <w:pStyle w:val="TOC3"/>
            <w:tabs>
              <w:tab w:pos="8339" w:val="left" w:leader="dot"/>
            </w:tabs>
            <w:spacing w:before="362"/>
          </w:pPr>
          <w:hyperlink w:history="true" w:anchor="_TOC_250010">
            <w:r>
              <w:rPr/>
              <w:t>PLANES</w:t>
            </w:r>
            <w:r>
              <w:rPr>
                <w:spacing w:val="-2"/>
              </w:rPr>
              <w:t> </w:t>
            </w:r>
            <w:r>
              <w:rPr/>
              <w:t>ADICIONALES</w:t>
              <w:tab/>
              <w:t>21</w:t>
            </w:r>
          </w:hyperlink>
        </w:p>
        <w:p>
          <w:pPr>
            <w:pStyle w:val="TOC3"/>
            <w:tabs>
              <w:tab w:pos="8339" w:val="left" w:leader="dot"/>
            </w:tabs>
          </w:pPr>
          <w:hyperlink w:history="true" w:anchor="_TOC_250009">
            <w:r>
              <w:rPr/>
              <w:t>ANEXOS</w:t>
              <w:tab/>
              <w:t>22</w:t>
            </w:r>
          </w:hyperlink>
        </w:p>
        <w:p>
          <w:pPr>
            <w:pStyle w:val="TOC1"/>
            <w:tabs>
              <w:tab w:pos="8301" w:val="left" w:leader="dot"/>
            </w:tabs>
          </w:pPr>
          <w:hyperlink w:history="true" w:anchor="_TOC_250008">
            <w:r>
              <w:rPr/>
              <w:t>Título del</w:t>
            </w:r>
            <w:r>
              <w:rPr>
                <w:spacing w:val="-5"/>
              </w:rPr>
              <w:t> </w:t>
            </w:r>
            <w:r>
              <w:rPr/>
              <w:t>primer</w:t>
            </w:r>
            <w:r>
              <w:rPr>
                <w:spacing w:val="1"/>
              </w:rPr>
              <w:t> </w:t>
            </w:r>
            <w:r>
              <w:rPr/>
              <w:t>anexo</w:t>
              <w:tab/>
              <w:t>22</w:t>
            </w:r>
          </w:hyperlink>
        </w:p>
        <w:p>
          <w:pPr>
            <w:pStyle w:val="TOC1"/>
            <w:tabs>
              <w:tab w:pos="8301" w:val="left" w:leader="dot"/>
            </w:tabs>
            <w:spacing w:before="241"/>
          </w:pPr>
          <w:hyperlink w:history="true" w:anchor="_TOC_250007">
            <w:r>
              <w:rPr/>
              <w:t>Historial</w:t>
            </w:r>
            <w:r>
              <w:rPr>
                <w:spacing w:val="-3"/>
              </w:rPr>
              <w:t> </w:t>
            </w:r>
            <w:r>
              <w:rPr/>
              <w:t>del</w:t>
            </w:r>
            <w:r>
              <w:rPr>
                <w:spacing w:val="-2"/>
              </w:rPr>
              <w:t> </w:t>
            </w:r>
            <w:r>
              <w:rPr/>
              <w:t>Documento</w:t>
              <w:tab/>
              <w:t>22</w:t>
            </w:r>
          </w:hyperlink>
        </w:p>
        <w:p>
          <w:pPr>
            <w:pStyle w:val="TOC1"/>
            <w:tabs>
              <w:tab w:pos="8301" w:val="left" w:leader="dot"/>
            </w:tabs>
            <w:spacing w:before="242"/>
          </w:pPr>
          <w:hyperlink w:history="true" w:anchor="_TOC_250006">
            <w:r>
              <w:rPr/>
              <w:t>Referencias a</w:t>
            </w:r>
            <w:r>
              <w:rPr>
                <w:spacing w:val="-3"/>
              </w:rPr>
              <w:t> </w:t>
            </w:r>
            <w:r>
              <w:rPr/>
              <w:t>otros</w:t>
            </w:r>
            <w:r>
              <w:rPr>
                <w:spacing w:val="-3"/>
              </w:rPr>
              <w:t> </w:t>
            </w:r>
            <w:r>
              <w:rPr/>
              <w:t>documentos</w:t>
              <w:tab/>
              <w:t>22</w:t>
            </w:r>
          </w:hyperlink>
        </w:p>
        <w:p>
          <w:pPr>
            <w:pStyle w:val="TOC2"/>
            <w:tabs>
              <w:tab w:pos="8061" w:val="left" w:leader="dot"/>
            </w:tabs>
            <w:spacing w:before="0"/>
          </w:pPr>
          <w:hyperlink w:history="true" w:anchor="_TOC_250005">
            <w:r>
              <w:rPr/>
              <w:t>Insumos</w:t>
              <w:tab/>
              <w:t>22</w:t>
            </w:r>
          </w:hyperlink>
        </w:p>
        <w:p>
          <w:pPr>
            <w:pStyle w:val="TOC2"/>
            <w:tabs>
              <w:tab w:pos="8061" w:val="left" w:leader="dot"/>
            </w:tabs>
          </w:pPr>
          <w:hyperlink w:history="true" w:anchor="_TOC_250004">
            <w:r>
              <w:rPr/>
              <w:t>Documentos</w:t>
            </w:r>
            <w:r>
              <w:rPr>
                <w:spacing w:val="-2"/>
              </w:rPr>
              <w:t> </w:t>
            </w:r>
            <w:r>
              <w:rPr/>
              <w:t>derivados</w:t>
              <w:tab/>
              <w:t>23</w:t>
            </w:r>
          </w:hyperlink>
        </w:p>
        <w:p>
          <w:pPr>
            <w:pStyle w:val="TOC1"/>
            <w:tabs>
              <w:tab w:pos="8301" w:val="left" w:leader="dot"/>
            </w:tabs>
          </w:pPr>
          <w:hyperlink w:history="true" w:anchor="_TOC_250003">
            <w:r>
              <w:rPr/>
              <w:t>Glosario</w:t>
            </w:r>
            <w:r>
              <w:rPr>
                <w:spacing w:val="-2"/>
              </w:rPr>
              <w:t> </w:t>
            </w:r>
            <w:r>
              <w:rPr/>
              <w:t>de</w:t>
            </w:r>
            <w:r>
              <w:rPr>
                <w:spacing w:val="-3"/>
              </w:rPr>
              <w:t> </w:t>
            </w:r>
            <w:r>
              <w:rPr/>
              <w:t>términos</w:t>
              <w:tab/>
              <w:t>23</w:t>
            </w:r>
          </w:hyperlink>
        </w:p>
        <w:p>
          <w:pPr>
            <w:pStyle w:val="TOC1"/>
            <w:tabs>
              <w:tab w:pos="8301" w:val="left" w:leader="dot"/>
            </w:tabs>
            <w:spacing w:before="242"/>
          </w:pPr>
          <w:hyperlink w:history="true" w:anchor="_TOC_250002">
            <w:r>
              <w:rPr/>
              <w:t>Significado de los elementos de la</w:t>
            </w:r>
            <w:r>
              <w:rPr>
                <w:spacing w:val="-11"/>
              </w:rPr>
              <w:t> </w:t>
            </w:r>
            <w:r>
              <w:rPr/>
              <w:t>notación</w:t>
            </w:r>
            <w:r>
              <w:rPr>
                <w:spacing w:val="-2"/>
              </w:rPr>
              <w:t> </w:t>
            </w:r>
            <w:r>
              <w:rPr/>
              <w:t>gráfica</w:t>
              <w:tab/>
              <w:t>23</w:t>
            </w:r>
          </w:hyperlink>
        </w:p>
        <w:p>
          <w:pPr>
            <w:pStyle w:val="TOC2"/>
            <w:tabs>
              <w:tab w:pos="8061" w:val="left" w:leader="dot"/>
            </w:tabs>
            <w:spacing w:before="0"/>
          </w:pPr>
          <w:hyperlink w:history="true" w:anchor="_TOC_250001">
            <w:r>
              <w:rPr/>
              <w:t>Estereotipado</w:t>
            </w:r>
            <w:r>
              <w:rPr>
                <w:spacing w:val="-1"/>
              </w:rPr>
              <w:t> </w:t>
            </w:r>
            <w:r>
              <w:rPr/>
              <w:t>UML</w:t>
            </w:r>
            <w:r>
              <w:rPr>
                <w:spacing w:val="-3"/>
              </w:rPr>
              <w:t> </w:t>
            </w:r>
            <w:r>
              <w:rPr/>
              <w:t>utilizado</w:t>
              <w:tab/>
              <w:t>23</w:t>
            </w:r>
          </w:hyperlink>
        </w:p>
        <w:p>
          <w:pPr>
            <w:pStyle w:val="TOC2"/>
            <w:tabs>
              <w:tab w:pos="8061" w:val="left" w:leader="dot"/>
            </w:tabs>
          </w:pPr>
          <w:hyperlink w:history="true" w:anchor="_TOC_250000">
            <w:r>
              <w:rPr/>
              <w:t>Significado de los elementos</w:t>
            </w:r>
            <w:r>
              <w:rPr>
                <w:spacing w:val="-4"/>
              </w:rPr>
              <w:t> </w:t>
            </w:r>
            <w:r>
              <w:rPr/>
              <w:t>No UML</w:t>
              <w:tab/>
              <w:t>23</w:t>
            </w:r>
          </w:hyperlink>
        </w:p>
      </w:sdtContent>
    </w:sdt>
    <w:p>
      <w:pPr>
        <w:spacing w:after="0"/>
        <w:sectPr>
          <w:type w:val="continuous"/>
          <w:pgSz w:w="11900" w:h="16840"/>
          <w:pgMar w:top="1528" w:bottom="1628" w:left="1600" w:right="1580"/>
        </w:sectPr>
      </w:pPr>
    </w:p>
    <w:p>
      <w:pPr>
        <w:pStyle w:val="BodyText"/>
        <w:spacing w:before="8"/>
        <w:rPr>
          <w:rFonts w:ascii="Times New Roman"/>
          <w:i w:val="0"/>
          <w:sz w:val="28"/>
        </w:rPr>
      </w:pPr>
    </w:p>
    <w:p>
      <w:pPr>
        <w:pStyle w:val="BodyText"/>
        <w:spacing w:line="20" w:lineRule="exact"/>
        <w:ind w:left="93"/>
        <w:rPr>
          <w:rFonts w:ascii="Times New Roman"/>
          <w:i w:val="0"/>
          <w:sz w:val="2"/>
        </w:rPr>
      </w:pPr>
      <w:r>
        <w:rPr>
          <w:rFonts w:ascii="Times New Roman"/>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Times New Roman"/>
          <w:i w:val="0"/>
          <w:sz w:val="2"/>
        </w:rPr>
      </w:r>
    </w:p>
    <w:p>
      <w:pPr>
        <w:pStyle w:val="Heading1"/>
      </w:pPr>
      <w:bookmarkStart w:name="_TOC_250055" w:id="3"/>
      <w:bookmarkEnd w:id="3"/>
      <w:r>
        <w:rPr/>
        <w:t>Sobre este Documento</w:t>
      </w:r>
    </w:p>
    <w:p>
      <w:pPr>
        <w:pStyle w:val="BodyText"/>
        <w:rPr>
          <w:rFonts w:ascii="Arial Black"/>
          <w:i w:val="0"/>
          <w:sz w:val="44"/>
        </w:rPr>
      </w:pPr>
    </w:p>
    <w:p>
      <w:pPr>
        <w:pStyle w:val="BodyText"/>
        <w:spacing w:before="8"/>
        <w:rPr>
          <w:rFonts w:ascii="Arial Black"/>
          <w:i w:val="0"/>
          <w:sz w:val="32"/>
        </w:rPr>
      </w:pPr>
    </w:p>
    <w:p>
      <w:pPr>
        <w:pStyle w:val="Heading3"/>
        <w:ind w:right="108"/>
      </w:pPr>
      <w:r>
        <w:rPr/>
        <w:t>Un esfuerzo de desarrollo es posible solo gracias a la colaboración de muchas partes diferentes. Y más aún, un proyecto exitoso es posible solo si todas las piezas han sido reunidas y han trabajado correctamente.</w:t>
      </w:r>
    </w:p>
    <w:p>
      <w:pPr>
        <w:pStyle w:val="BodyText"/>
        <w:spacing w:before="10"/>
        <w:rPr>
          <w:i w:val="0"/>
          <w:sz w:val="20"/>
        </w:rPr>
      </w:pPr>
    </w:p>
    <w:p>
      <w:pPr>
        <w:spacing w:before="0"/>
        <w:ind w:left="1803" w:right="110" w:firstLine="0"/>
        <w:jc w:val="both"/>
        <w:rPr>
          <w:sz w:val="22"/>
        </w:rPr>
      </w:pPr>
      <w:r>
        <w:rPr>
          <w:sz w:val="22"/>
        </w:rPr>
        <w:t>Es por esto que nace este documento: </w:t>
      </w:r>
      <w:r>
        <w:rPr>
          <w:i/>
          <w:sz w:val="22"/>
        </w:rPr>
        <w:t>El Plan de Desarrollo de </w:t>
      </w:r>
      <w:r>
        <w:rPr>
          <w:i/>
          <w:sz w:val="22"/>
        </w:rPr>
        <w:t>Software </w:t>
      </w:r>
      <w:r>
        <w:rPr>
          <w:sz w:val="22"/>
        </w:rPr>
        <w:t>es un compendio de toda la información requerida para la Gestión del Proyecto. Identifica recursos, trabajadores, clientes y usuarios de referencia; indicando su información de contacto y participación en el proyecto. No olvidando los hitos principales y las consideraciones sobre el control de calidad y manejo de riesgos, entre otras, que son pertinentes en el desarrollo.</w:t>
      </w:r>
    </w:p>
    <w:p>
      <w:pPr>
        <w:pStyle w:val="BodyText"/>
        <w:spacing w:before="9"/>
        <w:rPr>
          <w:i w:val="0"/>
          <w:sz w:val="20"/>
        </w:rPr>
      </w:pPr>
    </w:p>
    <w:p>
      <w:pPr>
        <w:spacing w:before="1"/>
        <w:ind w:left="1803" w:right="112" w:firstLine="0"/>
        <w:jc w:val="both"/>
        <w:rPr>
          <w:sz w:val="22"/>
        </w:rPr>
      </w:pPr>
      <w:r>
        <w:rPr>
          <w:sz w:val="22"/>
        </w:rPr>
        <w:t>Utilice el Plan de Proyecto para obtener una visión fresca, actual y completa de la organización del esfuerzo que hay por detrás del proyecto. Mantenga una copia cerca y recuerde que luego de cada hito importante este documento genera una nueva versión.</w:t>
      </w:r>
    </w:p>
    <w:p>
      <w:pPr>
        <w:spacing w:after="0"/>
        <w:jc w:val="both"/>
        <w:rPr>
          <w:sz w:val="22"/>
        </w:rPr>
        <w:sectPr>
          <w:pgSz w:w="11900" w:h="16840"/>
          <w:pgMar w:header="604" w:footer="711" w:top="1520" w:bottom="900" w:left="1600" w:right="1580"/>
        </w:sectPr>
      </w:pPr>
    </w:p>
    <w:p>
      <w:pPr>
        <w:pStyle w:val="BodyText"/>
        <w:spacing w:before="8"/>
        <w:rPr>
          <w:i w:val="0"/>
          <w:sz w:val="28"/>
        </w:rPr>
      </w:pPr>
    </w:p>
    <w:p>
      <w:pPr>
        <w:pStyle w:val="BodyText"/>
        <w:spacing w:line="20" w:lineRule="exact"/>
        <w:ind w:left="93"/>
        <w:rPr>
          <w:i w:val="0"/>
          <w:sz w:val="2"/>
        </w:rPr>
      </w:pPr>
      <w:r>
        <w:rPr>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i w:val="0"/>
          <w:sz w:val="2"/>
        </w:rPr>
      </w:r>
    </w:p>
    <w:p>
      <w:pPr>
        <w:pStyle w:val="Heading1"/>
      </w:pPr>
      <w:bookmarkStart w:name="_TOC_250054" w:id="4"/>
      <w:bookmarkEnd w:id="4"/>
      <w:r>
        <w:rPr/>
        <w:t>Generalidades del Proyecto</w:t>
      </w:r>
    </w:p>
    <w:p>
      <w:pPr>
        <w:pStyle w:val="BodyText"/>
        <w:rPr>
          <w:rFonts w:ascii="Arial Black"/>
          <w:i w:val="0"/>
          <w:sz w:val="44"/>
        </w:rPr>
      </w:pPr>
    </w:p>
    <w:p>
      <w:pPr>
        <w:pStyle w:val="BodyText"/>
        <w:spacing w:before="8"/>
        <w:rPr>
          <w:rFonts w:ascii="Arial Black"/>
          <w:i w:val="0"/>
          <w:sz w:val="32"/>
        </w:rPr>
      </w:pPr>
    </w:p>
    <w:p>
      <w:pPr>
        <w:spacing w:before="0"/>
        <w:ind w:left="1803" w:right="108" w:firstLine="0"/>
        <w:jc w:val="both"/>
        <w:rPr>
          <w:sz w:val="22"/>
        </w:rPr>
      </w:pPr>
      <w:r>
        <w:rPr>
          <w:sz w:val="22"/>
        </w:rPr>
        <w:t>Un poco de contexto ayuda a entender las cosas mejor, por lo que es prudente hacer un resumen de las metas y fundamentos del proyecto así como de lo que en ultimada instancia va a ser considerado un producto del mismo.</w:t>
      </w:r>
    </w:p>
    <w:p>
      <w:pPr>
        <w:pStyle w:val="BodyText"/>
        <w:spacing w:before="10"/>
        <w:rPr>
          <w:i w:val="0"/>
          <w:sz w:val="20"/>
        </w:rPr>
      </w:pPr>
    </w:p>
    <w:p>
      <w:pPr>
        <w:spacing w:before="0"/>
        <w:ind w:left="1803" w:right="110" w:firstLine="0"/>
        <w:jc w:val="both"/>
        <w:rPr>
          <w:sz w:val="22"/>
        </w:rPr>
      </w:pPr>
      <w:r>
        <w:rPr>
          <w:sz w:val="22"/>
        </w:rPr>
        <w:t>Naturalmente se entiende que el proyecto esta concebido para dar un código o ejecutable, pero también se entiende que este ha de estar acompañado de otros artículos, tales como la documentación del diseño y manuales de usuario. Es por esto que le llamamos sistema ante que programa o</w:t>
      </w:r>
      <w:r>
        <w:rPr>
          <w:spacing w:val="-2"/>
          <w:sz w:val="22"/>
        </w:rPr>
        <w:t> </w:t>
      </w:r>
      <w:r>
        <w:rPr>
          <w:sz w:val="22"/>
        </w:rPr>
        <w:t>ejecutable.</w:t>
      </w:r>
    </w:p>
    <w:p>
      <w:pPr>
        <w:pStyle w:val="BodyText"/>
        <w:spacing w:before="10"/>
        <w:rPr>
          <w:i w:val="0"/>
          <w:sz w:val="20"/>
        </w:rPr>
      </w:pPr>
    </w:p>
    <w:p>
      <w:pPr>
        <w:pStyle w:val="Heading2"/>
      </w:pPr>
      <w:r>
        <w:rPr/>
        <w:pict>
          <v:line style="position:absolute;mso-position-horizontal-relative:page;mso-position-vertical-relative:paragraph;z-index:-251654144;mso-wrap-distance-left:0;mso-wrap-distance-right:0" from="85.099998pt,18.557032pt" to="510.199998pt,18.557032pt" stroked="true" strokeweight=".9pt" strokecolor="#000000">
            <v:stroke dashstyle="solid"/>
            <w10:wrap type="topAndBottom"/>
          </v:line>
        </w:pict>
      </w:r>
      <w:bookmarkStart w:name="_TOC_250053" w:id="5"/>
      <w:bookmarkEnd w:id="5"/>
      <w:r>
        <w:rPr/>
        <w:t>Descripción del Proyecto</w:t>
      </w:r>
    </w:p>
    <w:p>
      <w:pPr>
        <w:pStyle w:val="BodyText"/>
        <w:spacing w:before="6"/>
        <w:rPr>
          <w:rFonts w:ascii="Arial Black"/>
          <w:i w:val="0"/>
          <w:sz w:val="23"/>
        </w:rPr>
      </w:pPr>
    </w:p>
    <w:p>
      <w:pPr>
        <w:pStyle w:val="BodyText"/>
        <w:ind w:left="1803" w:right="131"/>
        <w:jc w:val="both"/>
      </w:pPr>
      <w:r>
        <w:rPr>
          <w:i/>
          <w:color w:val="003366"/>
        </w:rPr>
        <w:t>[Ahí dudas sobre esto? Simplemente hay que indicar el propósito del </w:t>
      </w:r>
      <w:r>
        <w:rPr>
          <w:color w:val="003366"/>
        </w:rPr>
        <w:t>proyecto en un breve párrafo, así como su alcance y sus objetivos. Utilice lenguaje natural e intente ser lo más claro posible sin recurrir a tecnicismos innecesarios. Aunque recuerde también que el lenguaje del cliente osea, el llamado Lenguaje del Dominio del Problema, sí es aceptable aquí, por cuanto esta correctamente documentado en el Glosario del Sistema que se asume existe. O en todo caso, al menos en el pequeño Glosario del final de este documento.]</w:t>
      </w:r>
    </w:p>
    <w:p>
      <w:pPr>
        <w:pStyle w:val="BodyText"/>
        <w:spacing w:before="9"/>
        <w:rPr>
          <w:i/>
          <w:sz w:val="20"/>
        </w:rPr>
      </w:pPr>
    </w:p>
    <w:p>
      <w:pPr>
        <w:pStyle w:val="Heading2"/>
        <w:spacing w:line="633" w:lineRule="auto"/>
        <w:ind w:left="1803" w:right="5643"/>
      </w:pPr>
      <w:r>
        <w:rPr/>
        <w:t>Propósito Alcance Objetivos</w:t>
      </w:r>
    </w:p>
    <w:p>
      <w:pPr>
        <w:pStyle w:val="Heading2"/>
        <w:spacing w:line="334" w:lineRule="exact"/>
      </w:pPr>
      <w:r>
        <w:rPr/>
        <w:pict>
          <v:line style="position:absolute;mso-position-horizontal-relative:page;mso-position-vertical-relative:paragraph;z-index:-251653120;mso-wrap-distance-left:0;mso-wrap-distance-right:0" from="85.099998pt,18.335793pt" to="510.199998pt,18.335793pt" stroked="true" strokeweight=".9pt" strokecolor="#000000">
            <v:stroke dashstyle="solid"/>
            <w10:wrap type="topAndBottom"/>
          </v:line>
        </w:pict>
      </w:r>
      <w:bookmarkStart w:name="_TOC_250052" w:id="6"/>
      <w:bookmarkEnd w:id="6"/>
      <w:r>
        <w:rPr/>
        <w:t>Asunciones y Restricciones</w:t>
      </w:r>
    </w:p>
    <w:p>
      <w:pPr>
        <w:pStyle w:val="BodyText"/>
        <w:spacing w:before="6"/>
        <w:rPr>
          <w:rFonts w:ascii="Arial Black"/>
          <w:i w:val="0"/>
          <w:sz w:val="23"/>
        </w:rPr>
      </w:pPr>
    </w:p>
    <w:p>
      <w:pPr>
        <w:pStyle w:val="BodyText"/>
        <w:ind w:left="1803" w:right="129"/>
        <w:jc w:val="both"/>
      </w:pPr>
      <w:r>
        <w:rPr>
          <w:i/>
          <w:color w:val="003366"/>
        </w:rPr>
        <w:t>[Hay que entender que por agilidad en las cosas en ocasiones </w:t>
      </w:r>
      <w:r>
        <w:rPr>
          <w:color w:val="003366"/>
        </w:rPr>
        <w:t>asumimos que las partes están conscientes de ciertas cosas... y que luego en caso de problemas descubrimos que esta información no la tenía todo el mundo, sino solo unos pocos. Escriba aquí entonces todo lo que ha asumido en el Proyecto, ya que seguro mato a confiado.</w:t>
      </w:r>
    </w:p>
    <w:p>
      <w:pPr>
        <w:pStyle w:val="BodyText"/>
        <w:spacing w:before="10"/>
        <w:rPr>
          <w:i/>
          <w:sz w:val="20"/>
        </w:rPr>
      </w:pPr>
    </w:p>
    <w:p>
      <w:pPr>
        <w:pStyle w:val="BodyText"/>
        <w:ind w:left="1803" w:right="129"/>
        <w:jc w:val="both"/>
      </w:pPr>
      <w:r>
        <w:rPr>
          <w:i/>
          <w:color w:val="003366"/>
        </w:rPr>
        <w:t>En cuanto a las restricciones, que imagino irán en otra sección en </w:t>
      </w:r>
      <w:r>
        <w:rPr>
          <w:color w:val="003366"/>
        </w:rPr>
        <w:t>futuras versiones de esta plantilla, se refieren a cosas de la vida que limitan</w:t>
      </w:r>
      <w:r>
        <w:rPr>
          <w:color w:val="003366"/>
          <w:spacing w:val="53"/>
        </w:rPr>
        <w:t> </w:t>
      </w:r>
      <w:r>
        <w:rPr>
          <w:color w:val="003366"/>
        </w:rPr>
        <w:t>nuestra</w:t>
      </w:r>
      <w:r>
        <w:rPr>
          <w:color w:val="003366"/>
          <w:spacing w:val="51"/>
        </w:rPr>
        <w:t> </w:t>
      </w:r>
      <w:r>
        <w:rPr>
          <w:color w:val="003366"/>
        </w:rPr>
        <w:t>libertad</w:t>
      </w:r>
      <w:r>
        <w:rPr>
          <w:color w:val="003366"/>
          <w:spacing w:val="54"/>
        </w:rPr>
        <w:t> </w:t>
      </w:r>
      <w:r>
        <w:rPr>
          <w:color w:val="003366"/>
        </w:rPr>
        <w:t>de acción</w:t>
      </w:r>
      <w:r>
        <w:rPr>
          <w:color w:val="003366"/>
          <w:spacing w:val="54"/>
        </w:rPr>
        <w:t> </w:t>
      </w:r>
      <w:r>
        <w:rPr>
          <w:color w:val="003366"/>
        </w:rPr>
        <w:t>y</w:t>
      </w:r>
      <w:r>
        <w:rPr>
          <w:color w:val="003366"/>
          <w:spacing w:val="51"/>
        </w:rPr>
        <w:t> </w:t>
      </w:r>
      <w:r>
        <w:rPr>
          <w:color w:val="003366"/>
        </w:rPr>
        <w:t>condicionan</w:t>
      </w:r>
      <w:r>
        <w:rPr>
          <w:color w:val="003366"/>
          <w:spacing w:val="54"/>
        </w:rPr>
        <w:t> </w:t>
      </w:r>
      <w:r>
        <w:rPr>
          <w:color w:val="003366"/>
        </w:rPr>
        <w:t>lo</w:t>
      </w:r>
      <w:r>
        <w:rPr>
          <w:color w:val="003366"/>
          <w:spacing w:val="51"/>
        </w:rPr>
        <w:t> </w:t>
      </w:r>
      <w:r>
        <w:rPr>
          <w:color w:val="003366"/>
        </w:rPr>
        <w:t>que</w:t>
      </w:r>
      <w:r>
        <w:rPr>
          <w:color w:val="003366"/>
          <w:spacing w:val="52"/>
        </w:rPr>
        <w:t> </w:t>
      </w:r>
      <w:r>
        <w:rPr>
          <w:color w:val="003366"/>
        </w:rPr>
        <w:t>se</w:t>
      </w:r>
      <w:r>
        <w:rPr>
          <w:color w:val="003366"/>
          <w:spacing w:val="51"/>
        </w:rPr>
        <w:t> </w:t>
      </w:r>
      <w:r>
        <w:rPr>
          <w:color w:val="003366"/>
        </w:rPr>
        <w:t>ha</w:t>
      </w:r>
      <w:r>
        <w:rPr>
          <w:color w:val="003366"/>
          <w:spacing w:val="52"/>
        </w:rPr>
        <w:t> </w:t>
      </w:r>
      <w:r>
        <w:rPr>
          <w:color w:val="003366"/>
        </w:rPr>
        <w:t>de</w:t>
      </w:r>
    </w:p>
    <w:p>
      <w:pPr>
        <w:spacing w:after="0"/>
        <w:jc w:val="both"/>
        <w:sectPr>
          <w:pgSz w:w="11900" w:h="16840"/>
          <w:pgMar w:header="604" w:footer="711" w:top="1520" w:bottom="900" w:left="1600" w:right="1580"/>
        </w:sectPr>
      </w:pPr>
    </w:p>
    <w:p>
      <w:pPr>
        <w:pStyle w:val="BodyText"/>
        <w:spacing w:before="89"/>
        <w:ind w:left="1803" w:right="136"/>
        <w:jc w:val="both"/>
      </w:pPr>
      <w:r>
        <w:rPr>
          <w:i/>
          <w:color w:val="003366"/>
        </w:rPr>
        <w:t>hacer y el como se puede hacer, del proyecto. Indique aquí </w:t>
      </w:r>
      <w:r>
        <w:rPr>
          <w:color w:val="003366"/>
        </w:rPr>
        <w:t>claramente estas situaciones, así como en el caso anterior, utilizando un lenguaje claro y franco, enriquecido con los términos que el cliente entiende</w:t>
      </w:r>
      <w:r>
        <w:rPr>
          <w:color w:val="003366"/>
          <w:spacing w:val="1"/>
        </w:rPr>
        <w:t> </w:t>
      </w:r>
      <w:r>
        <w:rPr>
          <w:color w:val="003366"/>
        </w:rPr>
        <w:t>mejor.]</w:t>
      </w:r>
    </w:p>
    <w:p>
      <w:pPr>
        <w:pStyle w:val="BodyText"/>
        <w:rPr>
          <w:i/>
          <w:sz w:val="24"/>
        </w:rPr>
      </w:pPr>
    </w:p>
    <w:p>
      <w:pPr>
        <w:pStyle w:val="BodyText"/>
        <w:rPr>
          <w:i/>
          <w:sz w:val="24"/>
        </w:rPr>
      </w:pPr>
    </w:p>
    <w:p>
      <w:pPr>
        <w:pStyle w:val="Heading2"/>
        <w:spacing w:before="183" w:after="22"/>
      </w:pPr>
      <w:bookmarkStart w:name="_TOC_250051" w:id="7"/>
      <w:bookmarkEnd w:id="7"/>
      <w:r>
        <w:rPr/>
        <w:t>Artículos y Artefactos a entregar</w:t>
      </w:r>
    </w:p>
    <w:p>
      <w:pPr>
        <w:pStyle w:val="BodyText"/>
        <w:spacing w:line="20" w:lineRule="exact"/>
        <w:ind w:left="93"/>
        <w:rPr>
          <w:rFonts w:ascii="Arial Black"/>
          <w:i w:val="0"/>
          <w:sz w:val="2"/>
        </w:rPr>
      </w:pPr>
      <w:r>
        <w:rPr>
          <w:rFonts w:ascii="Arial Black"/>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Arial Black"/>
          <w:i w:val="0"/>
          <w:sz w:val="2"/>
        </w:rPr>
      </w:r>
    </w:p>
    <w:p>
      <w:pPr>
        <w:pStyle w:val="BodyText"/>
        <w:spacing w:before="4"/>
        <w:rPr>
          <w:rFonts w:ascii="Arial Black"/>
          <w:i w:val="0"/>
          <w:sz w:val="25"/>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388"/>
        <w:gridCol w:w="5116"/>
      </w:tblGrid>
      <w:tr>
        <w:trPr>
          <w:trHeight w:val="488" w:hRule="atLeast"/>
        </w:trPr>
        <w:tc>
          <w:tcPr>
            <w:tcW w:w="3388" w:type="dxa"/>
            <w:shd w:val="clear" w:color="auto" w:fill="CCEBFF"/>
          </w:tcPr>
          <w:p>
            <w:pPr>
              <w:pStyle w:val="TableParagraph"/>
              <w:spacing w:line="252" w:lineRule="exact"/>
              <w:ind w:left="108"/>
              <w:rPr>
                <w:i/>
                <w:sz w:val="22"/>
              </w:rPr>
            </w:pPr>
            <w:r>
              <w:rPr>
                <w:i/>
                <w:sz w:val="22"/>
              </w:rPr>
              <w:t>Que</w:t>
            </w:r>
          </w:p>
        </w:tc>
        <w:tc>
          <w:tcPr>
            <w:tcW w:w="5116" w:type="dxa"/>
            <w:shd w:val="clear" w:color="auto" w:fill="CCEBFF"/>
          </w:tcPr>
          <w:p>
            <w:pPr>
              <w:pStyle w:val="TableParagraph"/>
              <w:spacing w:line="252" w:lineRule="exact"/>
              <w:ind w:left="108"/>
              <w:rPr>
                <w:i/>
                <w:sz w:val="22"/>
              </w:rPr>
            </w:pPr>
            <w:r>
              <w:rPr>
                <w:i/>
                <w:sz w:val="22"/>
              </w:rPr>
              <w:t>Propósito</w:t>
            </w:r>
          </w:p>
        </w:tc>
      </w:tr>
      <w:tr>
        <w:trPr>
          <w:trHeight w:val="743" w:hRule="atLeast"/>
        </w:trPr>
        <w:tc>
          <w:tcPr>
            <w:tcW w:w="3388" w:type="dxa"/>
          </w:tcPr>
          <w:p>
            <w:pPr>
              <w:pStyle w:val="TableParagraph"/>
              <w:ind w:left="108" w:right="185"/>
              <w:rPr>
                <w:i/>
                <w:sz w:val="22"/>
              </w:rPr>
            </w:pPr>
            <w:r>
              <w:rPr>
                <w:i/>
                <w:color w:val="003366"/>
                <w:sz w:val="22"/>
              </w:rPr>
              <w:t>[Nombre del artefacto: </w:t>
            </w:r>
            <w:r>
              <w:rPr>
                <w:i/>
                <w:color w:val="003366"/>
                <w:sz w:val="22"/>
              </w:rPr>
              <w:t>documento, ítem, código, etc...]</w:t>
            </w:r>
          </w:p>
        </w:tc>
        <w:tc>
          <w:tcPr>
            <w:tcW w:w="5116" w:type="dxa"/>
          </w:tcPr>
          <w:p>
            <w:pPr>
              <w:pStyle w:val="TableParagraph"/>
              <w:ind w:left="108" w:right="189"/>
              <w:rPr>
                <w:i/>
                <w:sz w:val="22"/>
              </w:rPr>
            </w:pPr>
            <w:r>
              <w:rPr>
                <w:i/>
                <w:color w:val="003366"/>
                <w:sz w:val="22"/>
              </w:rPr>
              <w:t>[Función que cumple el ítem, enfatizando el valor </w:t>
            </w:r>
            <w:r>
              <w:rPr>
                <w:i/>
                <w:color w:val="003366"/>
                <w:sz w:val="22"/>
              </w:rPr>
              <w:t>para el cliente del proyecto que este genera.]</w:t>
            </w:r>
          </w:p>
        </w:tc>
      </w:tr>
      <w:tr>
        <w:trPr>
          <w:trHeight w:val="488" w:hRule="atLeast"/>
        </w:trPr>
        <w:tc>
          <w:tcPr>
            <w:tcW w:w="3388" w:type="dxa"/>
          </w:tcPr>
          <w:p>
            <w:pPr>
              <w:pStyle w:val="TableParagraph"/>
              <w:rPr>
                <w:rFonts w:ascii="Times New Roman"/>
                <w:sz w:val="20"/>
              </w:rPr>
            </w:pPr>
          </w:p>
        </w:tc>
        <w:tc>
          <w:tcPr>
            <w:tcW w:w="5116" w:type="dxa"/>
          </w:tcPr>
          <w:p>
            <w:pPr>
              <w:pStyle w:val="TableParagraph"/>
              <w:rPr>
                <w:rFonts w:ascii="Times New Roman"/>
                <w:sz w:val="20"/>
              </w:rPr>
            </w:pPr>
          </w:p>
        </w:tc>
      </w:tr>
      <w:tr>
        <w:trPr>
          <w:trHeight w:val="489" w:hRule="atLeast"/>
        </w:trPr>
        <w:tc>
          <w:tcPr>
            <w:tcW w:w="3388" w:type="dxa"/>
          </w:tcPr>
          <w:p>
            <w:pPr>
              <w:pStyle w:val="TableParagraph"/>
              <w:rPr>
                <w:rFonts w:ascii="Times New Roman"/>
                <w:sz w:val="20"/>
              </w:rPr>
            </w:pPr>
          </w:p>
        </w:tc>
        <w:tc>
          <w:tcPr>
            <w:tcW w:w="5116" w:type="dxa"/>
          </w:tcPr>
          <w:p>
            <w:pPr>
              <w:pStyle w:val="TableParagraph"/>
              <w:rPr>
                <w:rFonts w:ascii="Times New Roman"/>
                <w:sz w:val="20"/>
              </w:rPr>
            </w:pPr>
          </w:p>
        </w:tc>
      </w:tr>
      <w:tr>
        <w:trPr>
          <w:trHeight w:val="488" w:hRule="atLeast"/>
        </w:trPr>
        <w:tc>
          <w:tcPr>
            <w:tcW w:w="3388" w:type="dxa"/>
          </w:tcPr>
          <w:p>
            <w:pPr>
              <w:pStyle w:val="TableParagraph"/>
              <w:rPr>
                <w:rFonts w:ascii="Times New Roman"/>
                <w:sz w:val="20"/>
              </w:rPr>
            </w:pPr>
          </w:p>
        </w:tc>
        <w:tc>
          <w:tcPr>
            <w:tcW w:w="5116" w:type="dxa"/>
          </w:tcPr>
          <w:p>
            <w:pPr>
              <w:pStyle w:val="TableParagraph"/>
              <w:rPr>
                <w:rFonts w:ascii="Times New Roman"/>
                <w:sz w:val="20"/>
              </w:rPr>
            </w:pPr>
          </w:p>
        </w:tc>
      </w:tr>
    </w:tbl>
    <w:p>
      <w:pPr>
        <w:pStyle w:val="Heading2"/>
        <w:spacing w:before="239"/>
      </w:pPr>
      <w:r>
        <w:rPr/>
        <w:pict>
          <v:line style="position:absolute;mso-position-horizontal-relative:page;mso-position-vertical-relative:paragraph;z-index:-251651072;mso-wrap-distance-left:0;mso-wrap-distance-right:0" from="85.099998pt,30.50703pt" to="510.199998pt,30.50703pt" stroked="true" strokeweight=".9pt" strokecolor="#000000">
            <v:stroke dashstyle="solid"/>
            <w10:wrap type="topAndBottom"/>
          </v:line>
        </w:pict>
      </w:r>
      <w:bookmarkStart w:name="_TOC_250050" w:id="8"/>
      <w:bookmarkEnd w:id="8"/>
      <w:r>
        <w:rPr/>
        <w:t>Evolución del Presente Documento</w:t>
      </w:r>
    </w:p>
    <w:p>
      <w:pPr>
        <w:pStyle w:val="BodyText"/>
        <w:spacing w:before="6"/>
        <w:rPr>
          <w:rFonts w:ascii="Arial Black"/>
          <w:i w:val="0"/>
          <w:sz w:val="23"/>
        </w:rPr>
      </w:pPr>
    </w:p>
    <w:p>
      <w:pPr>
        <w:pStyle w:val="BodyText"/>
        <w:ind w:left="1803" w:right="130"/>
        <w:jc w:val="both"/>
      </w:pPr>
      <w:r>
        <w:rPr>
          <w:i/>
          <w:color w:val="003366"/>
        </w:rPr>
        <w:t>[Este documento está en continuo cambio, pero no quiere decir que </w:t>
      </w:r>
      <w:r>
        <w:rPr>
          <w:color w:val="003366"/>
        </w:rPr>
        <w:t>se pueda cambiar sin un orden o en cualquier momento. Todo ha de cumplir sus condiciones y de ser posible estar planificado. Escriba aquí cuando se dará la oportunidad de revisar el Plan de Desarrollo y de haberlo, el procedimiento que se espera seguir en cada caso.</w:t>
      </w:r>
    </w:p>
    <w:p>
      <w:pPr>
        <w:pStyle w:val="BodyText"/>
        <w:spacing w:before="9"/>
        <w:rPr>
          <w:i/>
          <w:sz w:val="20"/>
        </w:rPr>
      </w:pPr>
    </w:p>
    <w:p>
      <w:pPr>
        <w:pStyle w:val="BodyText"/>
        <w:ind w:left="1803" w:right="136"/>
        <w:jc w:val="both"/>
      </w:pPr>
      <w:r>
        <w:rPr>
          <w:i/>
          <w:color w:val="003366"/>
        </w:rPr>
        <w:t>En proyectos típicos, esto quiere decir que hemos de señalar hitos </w:t>
      </w:r>
      <w:r>
        <w:rPr>
          <w:color w:val="003366"/>
        </w:rPr>
        <w:t>de seguimiento o avance, ya que luego de tales reuniones es que se da el cambio del</w:t>
      </w:r>
      <w:r>
        <w:rPr>
          <w:color w:val="003366"/>
          <w:spacing w:val="2"/>
        </w:rPr>
        <w:t> </w:t>
      </w:r>
      <w:r>
        <w:rPr>
          <w:color w:val="003366"/>
        </w:rPr>
        <w:t>documento.]</w:t>
      </w:r>
    </w:p>
    <w:p>
      <w:pPr>
        <w:spacing w:after="0"/>
        <w:jc w:val="both"/>
        <w:sectPr>
          <w:pgSz w:w="11900" w:h="16840"/>
          <w:pgMar w:header="604" w:footer="711" w:top="1520" w:bottom="900" w:left="1600" w:right="1580"/>
        </w:sectPr>
      </w:pPr>
    </w:p>
    <w:p>
      <w:pPr>
        <w:pStyle w:val="BodyText"/>
        <w:spacing w:before="8"/>
        <w:rPr>
          <w:i/>
          <w:sz w:val="28"/>
        </w:rPr>
      </w:pPr>
    </w:p>
    <w:p>
      <w:pPr>
        <w:pStyle w:val="BodyText"/>
        <w:spacing w:line="20" w:lineRule="exact"/>
        <w:ind w:left="93"/>
        <w:rPr>
          <w:i w:val="0"/>
          <w:sz w:val="2"/>
        </w:rPr>
      </w:pPr>
      <w:r>
        <w:rPr>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i w:val="0"/>
          <w:sz w:val="2"/>
        </w:rPr>
      </w:r>
    </w:p>
    <w:p>
      <w:pPr>
        <w:pStyle w:val="Heading1"/>
      </w:pPr>
      <w:bookmarkStart w:name="_TOC_250049" w:id="9"/>
      <w:bookmarkEnd w:id="9"/>
      <w:r>
        <w:rPr/>
        <w:t>Organización del Proyecto</w:t>
      </w:r>
    </w:p>
    <w:p>
      <w:pPr>
        <w:pStyle w:val="BodyText"/>
        <w:rPr>
          <w:rFonts w:ascii="Arial Black"/>
          <w:i w:val="0"/>
          <w:sz w:val="44"/>
        </w:rPr>
      </w:pPr>
    </w:p>
    <w:p>
      <w:pPr>
        <w:pStyle w:val="BodyText"/>
        <w:spacing w:before="8"/>
        <w:rPr>
          <w:rFonts w:ascii="Arial Black"/>
          <w:i w:val="0"/>
          <w:sz w:val="32"/>
        </w:rPr>
      </w:pPr>
    </w:p>
    <w:p>
      <w:pPr>
        <w:pStyle w:val="Heading3"/>
        <w:ind w:right="107"/>
      </w:pPr>
      <w:r>
        <w:rPr/>
        <w:t>Se dice que una organización recibe tal nombre debido a que sus funciones son ejecutadas por </w:t>
      </w:r>
      <w:r>
        <w:rPr>
          <w:i/>
        </w:rPr>
        <w:t>“organismos vivos” </w:t>
      </w:r>
      <w:r>
        <w:rPr/>
        <w:t>- seres humanos. De ahí que sea fundamental llevar la pista de todos los hombres y mujeres que se han involucrado en el desarrollo, indicando para cada uno, su función o rol, así como sus responsabilidades.</w:t>
      </w:r>
    </w:p>
    <w:p>
      <w:pPr>
        <w:pStyle w:val="BodyText"/>
        <w:spacing w:before="9"/>
        <w:rPr>
          <w:i w:val="0"/>
          <w:sz w:val="20"/>
        </w:rPr>
      </w:pPr>
    </w:p>
    <w:p>
      <w:pPr>
        <w:spacing w:before="1"/>
        <w:ind w:left="1803" w:right="110" w:firstLine="0"/>
        <w:jc w:val="both"/>
        <w:rPr>
          <w:sz w:val="22"/>
        </w:rPr>
      </w:pPr>
      <w:r>
        <w:rPr>
          <w:sz w:val="22"/>
        </w:rPr>
        <w:t>Es igual de importante también, que las partes se comuniquen apropiadamente, lo cual requiere de tener una clara definición de los canales de comunicación entre las distintas organizaciones en colaboración.</w:t>
      </w:r>
    </w:p>
    <w:p>
      <w:pPr>
        <w:pStyle w:val="BodyText"/>
        <w:spacing w:before="10"/>
        <w:rPr>
          <w:i w:val="0"/>
          <w:sz w:val="20"/>
        </w:rPr>
      </w:pPr>
    </w:p>
    <w:p>
      <w:pPr>
        <w:pStyle w:val="Heading2"/>
      </w:pPr>
      <w:r>
        <w:rPr/>
        <w:pict>
          <v:line style="position:absolute;mso-position-horizontal-relative:page;mso-position-vertical-relative:paragraph;z-index:-251649024;mso-wrap-distance-left:0;mso-wrap-distance-right:0" from="85.099998pt,18.557032pt" to="510.199998pt,18.557032pt" stroked="true" strokeweight=".9pt" strokecolor="#000000">
            <v:stroke dashstyle="solid"/>
            <w10:wrap type="topAndBottom"/>
          </v:line>
        </w:pict>
      </w:r>
      <w:bookmarkStart w:name="_TOC_250048" w:id="10"/>
      <w:bookmarkEnd w:id="10"/>
      <w:r>
        <w:rPr/>
        <w:t>Organización y Estructura</w:t>
      </w:r>
    </w:p>
    <w:p>
      <w:pPr>
        <w:pStyle w:val="BodyText"/>
        <w:spacing w:before="6"/>
        <w:rPr>
          <w:rFonts w:ascii="Arial Black"/>
          <w:i w:val="0"/>
          <w:sz w:val="23"/>
        </w:rPr>
      </w:pPr>
    </w:p>
    <w:p>
      <w:pPr>
        <w:pStyle w:val="BodyText"/>
        <w:ind w:left="1803" w:right="133"/>
        <w:jc w:val="both"/>
      </w:pPr>
      <w:r>
        <w:rPr>
          <w:i/>
          <w:color w:val="003366"/>
        </w:rPr>
        <w:t>[Haga aquí una descripción de la estructura organizativa de su </w:t>
      </w:r>
      <w:r>
        <w:rPr>
          <w:color w:val="003366"/>
        </w:rPr>
        <w:t>proyecto, apoyado en un organigrama de ser posible.]</w:t>
      </w:r>
    </w:p>
    <w:p>
      <w:pPr>
        <w:pStyle w:val="BodyText"/>
        <w:rPr>
          <w:i/>
          <w:sz w:val="24"/>
        </w:rPr>
      </w:pPr>
    </w:p>
    <w:p>
      <w:pPr>
        <w:pStyle w:val="BodyText"/>
        <w:rPr>
          <w:i/>
          <w:sz w:val="24"/>
        </w:rPr>
      </w:pPr>
    </w:p>
    <w:p>
      <w:pPr>
        <w:pStyle w:val="Heading2"/>
        <w:spacing w:before="180"/>
      </w:pPr>
      <w:r>
        <w:rPr/>
        <w:pict>
          <v:line style="position:absolute;mso-position-horizontal-relative:page;mso-position-vertical-relative:paragraph;z-index:-251648000;mso-wrap-distance-left:0;mso-wrap-distance-right:0" from="85.099998pt,27.557037pt" to="510.199998pt,27.557037pt" stroked="true" strokeweight=".9pt" strokecolor="#000000">
            <v:stroke dashstyle="solid"/>
            <w10:wrap type="topAndBottom"/>
          </v:line>
        </w:pict>
      </w:r>
      <w:bookmarkStart w:name="_TOC_250047" w:id="11"/>
      <w:bookmarkEnd w:id="11"/>
      <w:r>
        <w:rPr/>
        <w:t>Interfaces o Canales de Contacto</w:t>
      </w:r>
    </w:p>
    <w:p>
      <w:pPr>
        <w:pStyle w:val="BodyText"/>
        <w:spacing w:before="6"/>
        <w:rPr>
          <w:rFonts w:ascii="Arial Black"/>
          <w:i w:val="0"/>
          <w:sz w:val="23"/>
        </w:rPr>
      </w:pPr>
    </w:p>
    <w:p>
      <w:pPr>
        <w:pStyle w:val="BodyText"/>
        <w:ind w:left="1803" w:right="130"/>
        <w:jc w:val="both"/>
      </w:pPr>
      <w:r>
        <w:rPr>
          <w:i/>
          <w:color w:val="003366"/>
        </w:rPr>
        <w:t>[Una línea o dos sobre cuales son las personas designadas como </w:t>
      </w:r>
      <w:r>
        <w:rPr>
          <w:color w:val="003366"/>
        </w:rPr>
        <w:t>canal de comunicación, y los eventos que se esperan reportar por dicho canal.]</w:t>
      </w:r>
    </w:p>
    <w:p>
      <w:pPr>
        <w:pStyle w:val="BodyText"/>
        <w:rPr>
          <w:i/>
          <w:sz w:val="24"/>
        </w:rPr>
      </w:pPr>
    </w:p>
    <w:p>
      <w:pPr>
        <w:pStyle w:val="BodyText"/>
        <w:rPr>
          <w:i/>
          <w:sz w:val="24"/>
        </w:rPr>
      </w:pPr>
    </w:p>
    <w:p>
      <w:pPr>
        <w:pStyle w:val="Heading2"/>
        <w:spacing w:before="181" w:after="22"/>
      </w:pPr>
      <w:bookmarkStart w:name="_TOC_250046" w:id="12"/>
      <w:bookmarkEnd w:id="12"/>
      <w:r>
        <w:rPr/>
        <w:t>Recursos Humanos y Profesionales</w:t>
      </w:r>
    </w:p>
    <w:p>
      <w:pPr>
        <w:pStyle w:val="BodyText"/>
        <w:spacing w:line="20" w:lineRule="exact"/>
        <w:ind w:left="93"/>
        <w:rPr>
          <w:rFonts w:ascii="Arial Black"/>
          <w:i w:val="0"/>
          <w:sz w:val="2"/>
        </w:rPr>
      </w:pPr>
      <w:r>
        <w:rPr>
          <w:rFonts w:ascii="Arial Black"/>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Arial Black"/>
          <w:i w:val="0"/>
          <w:sz w:val="2"/>
        </w:rPr>
      </w:r>
    </w:p>
    <w:p>
      <w:pPr>
        <w:pStyle w:val="BodyText"/>
        <w:spacing w:before="4"/>
        <w:rPr>
          <w:rFonts w:ascii="Arial Black"/>
          <w:i w:val="0"/>
          <w:sz w:val="25"/>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388"/>
        <w:gridCol w:w="5116"/>
      </w:tblGrid>
      <w:tr>
        <w:trPr>
          <w:trHeight w:val="488" w:hRule="atLeast"/>
        </w:trPr>
        <w:tc>
          <w:tcPr>
            <w:tcW w:w="3388" w:type="dxa"/>
            <w:shd w:val="clear" w:color="auto" w:fill="CCEBFF"/>
          </w:tcPr>
          <w:p>
            <w:pPr>
              <w:pStyle w:val="TableParagraph"/>
              <w:spacing w:line="252" w:lineRule="exact"/>
              <w:ind w:left="108"/>
              <w:rPr>
                <w:i/>
                <w:sz w:val="22"/>
              </w:rPr>
            </w:pPr>
            <w:r>
              <w:rPr>
                <w:i/>
                <w:sz w:val="22"/>
              </w:rPr>
              <w:t>Quien</w:t>
            </w:r>
          </w:p>
        </w:tc>
        <w:tc>
          <w:tcPr>
            <w:tcW w:w="5116" w:type="dxa"/>
            <w:shd w:val="clear" w:color="auto" w:fill="CCEBFF"/>
          </w:tcPr>
          <w:p>
            <w:pPr>
              <w:pStyle w:val="TableParagraph"/>
              <w:spacing w:line="252" w:lineRule="exact"/>
              <w:ind w:left="108"/>
              <w:rPr>
                <w:i/>
                <w:sz w:val="22"/>
              </w:rPr>
            </w:pPr>
            <w:r>
              <w:rPr>
                <w:i/>
                <w:sz w:val="22"/>
              </w:rPr>
              <w:t>Información de Contacto</w:t>
            </w:r>
          </w:p>
        </w:tc>
      </w:tr>
      <w:tr>
        <w:trPr>
          <w:trHeight w:val="489" w:hRule="atLeast"/>
        </w:trPr>
        <w:tc>
          <w:tcPr>
            <w:tcW w:w="3388" w:type="dxa"/>
          </w:tcPr>
          <w:p>
            <w:pPr>
              <w:pStyle w:val="TableParagraph"/>
              <w:spacing w:line="252" w:lineRule="exact"/>
              <w:ind w:left="108"/>
              <w:rPr>
                <w:i/>
                <w:sz w:val="22"/>
              </w:rPr>
            </w:pPr>
            <w:r>
              <w:rPr>
                <w:i/>
                <w:color w:val="003366"/>
                <w:sz w:val="22"/>
              </w:rPr>
              <w:t>[Nombre completo]</w:t>
            </w:r>
          </w:p>
        </w:tc>
        <w:tc>
          <w:tcPr>
            <w:tcW w:w="5116" w:type="dxa"/>
          </w:tcPr>
          <w:p>
            <w:pPr>
              <w:pStyle w:val="TableParagraph"/>
              <w:spacing w:line="252" w:lineRule="exact"/>
              <w:ind w:left="108"/>
              <w:rPr>
                <w:i/>
                <w:sz w:val="22"/>
              </w:rPr>
            </w:pPr>
            <w:r>
              <w:rPr>
                <w:i/>
                <w:color w:val="003366"/>
                <w:sz w:val="22"/>
              </w:rPr>
              <w:t>[Correo electrónico, teléfono, etc.]</w:t>
            </w:r>
          </w:p>
        </w:tc>
      </w:tr>
      <w:tr>
        <w:trPr>
          <w:trHeight w:val="489" w:hRule="atLeast"/>
        </w:trPr>
        <w:tc>
          <w:tcPr>
            <w:tcW w:w="3388" w:type="dxa"/>
          </w:tcPr>
          <w:p>
            <w:pPr>
              <w:pStyle w:val="TableParagraph"/>
              <w:rPr>
                <w:rFonts w:ascii="Times New Roman"/>
                <w:sz w:val="22"/>
              </w:rPr>
            </w:pPr>
          </w:p>
        </w:tc>
        <w:tc>
          <w:tcPr>
            <w:tcW w:w="5116" w:type="dxa"/>
          </w:tcPr>
          <w:p>
            <w:pPr>
              <w:pStyle w:val="TableParagraph"/>
              <w:rPr>
                <w:rFonts w:ascii="Times New Roman"/>
                <w:sz w:val="22"/>
              </w:rPr>
            </w:pPr>
          </w:p>
        </w:tc>
      </w:tr>
      <w:tr>
        <w:trPr>
          <w:trHeight w:val="488" w:hRule="atLeast"/>
        </w:trPr>
        <w:tc>
          <w:tcPr>
            <w:tcW w:w="3388" w:type="dxa"/>
          </w:tcPr>
          <w:p>
            <w:pPr>
              <w:pStyle w:val="TableParagraph"/>
              <w:rPr>
                <w:rFonts w:ascii="Times New Roman"/>
                <w:sz w:val="22"/>
              </w:rPr>
            </w:pPr>
          </w:p>
        </w:tc>
        <w:tc>
          <w:tcPr>
            <w:tcW w:w="5116" w:type="dxa"/>
          </w:tcPr>
          <w:p>
            <w:pPr>
              <w:pStyle w:val="TableParagraph"/>
              <w:rPr>
                <w:rFonts w:ascii="Times New Roman"/>
                <w:sz w:val="22"/>
              </w:rPr>
            </w:pPr>
          </w:p>
        </w:tc>
      </w:tr>
      <w:tr>
        <w:trPr>
          <w:trHeight w:val="488" w:hRule="atLeast"/>
        </w:trPr>
        <w:tc>
          <w:tcPr>
            <w:tcW w:w="3388" w:type="dxa"/>
          </w:tcPr>
          <w:p>
            <w:pPr>
              <w:pStyle w:val="TableParagraph"/>
              <w:rPr>
                <w:rFonts w:ascii="Times New Roman"/>
                <w:sz w:val="22"/>
              </w:rPr>
            </w:pPr>
          </w:p>
        </w:tc>
        <w:tc>
          <w:tcPr>
            <w:tcW w:w="5116" w:type="dxa"/>
          </w:tcPr>
          <w:p>
            <w:pPr>
              <w:pStyle w:val="TableParagraph"/>
              <w:rPr>
                <w:rFonts w:ascii="Times New Roman"/>
                <w:sz w:val="22"/>
              </w:rPr>
            </w:pPr>
          </w:p>
        </w:tc>
      </w:tr>
      <w:tr>
        <w:trPr>
          <w:trHeight w:val="489" w:hRule="atLeast"/>
        </w:trPr>
        <w:tc>
          <w:tcPr>
            <w:tcW w:w="3388" w:type="dxa"/>
          </w:tcPr>
          <w:p>
            <w:pPr>
              <w:pStyle w:val="TableParagraph"/>
              <w:rPr>
                <w:rFonts w:ascii="Times New Roman"/>
                <w:sz w:val="22"/>
              </w:rPr>
            </w:pPr>
          </w:p>
        </w:tc>
        <w:tc>
          <w:tcPr>
            <w:tcW w:w="5116" w:type="dxa"/>
          </w:tcPr>
          <w:p>
            <w:pPr>
              <w:pStyle w:val="TableParagraph"/>
              <w:rPr>
                <w:rFonts w:ascii="Times New Roman"/>
                <w:sz w:val="22"/>
              </w:rPr>
            </w:pPr>
          </w:p>
        </w:tc>
      </w:tr>
      <w:tr>
        <w:trPr>
          <w:trHeight w:val="488" w:hRule="atLeast"/>
        </w:trPr>
        <w:tc>
          <w:tcPr>
            <w:tcW w:w="3388" w:type="dxa"/>
          </w:tcPr>
          <w:p>
            <w:pPr>
              <w:pStyle w:val="TableParagraph"/>
              <w:rPr>
                <w:rFonts w:ascii="Times New Roman"/>
                <w:sz w:val="22"/>
              </w:rPr>
            </w:pPr>
          </w:p>
        </w:tc>
        <w:tc>
          <w:tcPr>
            <w:tcW w:w="5116" w:type="dxa"/>
          </w:tcPr>
          <w:p>
            <w:pPr>
              <w:pStyle w:val="TableParagraph"/>
              <w:rPr>
                <w:rFonts w:ascii="Times New Roman"/>
                <w:sz w:val="22"/>
              </w:rPr>
            </w:pPr>
          </w:p>
        </w:tc>
      </w:tr>
      <w:tr>
        <w:trPr>
          <w:trHeight w:val="489" w:hRule="atLeast"/>
        </w:trPr>
        <w:tc>
          <w:tcPr>
            <w:tcW w:w="3388" w:type="dxa"/>
          </w:tcPr>
          <w:p>
            <w:pPr>
              <w:pStyle w:val="TableParagraph"/>
              <w:rPr>
                <w:rFonts w:ascii="Times New Roman"/>
                <w:sz w:val="22"/>
              </w:rPr>
            </w:pPr>
          </w:p>
        </w:tc>
        <w:tc>
          <w:tcPr>
            <w:tcW w:w="5116" w:type="dxa"/>
          </w:tcPr>
          <w:p>
            <w:pPr>
              <w:pStyle w:val="TableParagraph"/>
              <w:rPr>
                <w:rFonts w:ascii="Times New Roman"/>
                <w:sz w:val="22"/>
              </w:rPr>
            </w:pPr>
          </w:p>
        </w:tc>
      </w:tr>
    </w:tbl>
    <w:p>
      <w:pPr>
        <w:spacing w:after="0"/>
        <w:rPr>
          <w:rFonts w:ascii="Times New Roman"/>
          <w:sz w:val="22"/>
        </w:rPr>
        <w:sectPr>
          <w:pgSz w:w="11900" w:h="16840"/>
          <w:pgMar w:header="604" w:footer="711" w:top="1520" w:bottom="900" w:left="1600" w:right="1580"/>
        </w:sectPr>
      </w:pPr>
    </w:p>
    <w:p>
      <w:pPr>
        <w:pStyle w:val="Heading2"/>
        <w:spacing w:before="90"/>
      </w:pPr>
      <w:r>
        <w:rPr/>
        <w:pict>
          <v:line style="position:absolute;mso-position-horizontal-relative:page;mso-position-vertical-relative:paragraph;z-index:-251645952;mso-wrap-distance-left:0;mso-wrap-distance-right:0" from="85.099998pt,23.057056pt" to="510.199998pt,23.057056pt" stroked="true" strokeweight=".9pt" strokecolor="#000000">
            <v:stroke dashstyle="solid"/>
            <w10:wrap type="topAndBottom"/>
          </v:line>
        </w:pict>
      </w:r>
      <w:bookmarkStart w:name="_TOC_250045" w:id="13"/>
      <w:bookmarkEnd w:id="13"/>
      <w:r>
        <w:rPr/>
        <w:t>Roles y Responsabilidades</w:t>
      </w:r>
    </w:p>
    <w:p>
      <w:pPr>
        <w:pStyle w:val="BodyText"/>
        <w:spacing w:before="6"/>
        <w:rPr>
          <w:rFonts w:ascii="Arial Black"/>
          <w:i w:val="0"/>
          <w:sz w:val="23"/>
        </w:rPr>
      </w:pPr>
    </w:p>
    <w:p>
      <w:pPr>
        <w:pStyle w:val="BodyText"/>
        <w:ind w:left="1803" w:right="133"/>
        <w:jc w:val="both"/>
      </w:pPr>
      <w:r>
        <w:rPr>
          <w:i/>
          <w:color w:val="003366"/>
        </w:rPr>
        <w:t>[Los roles son asuntos que deben estar bien definidos en algún </w:t>
      </w:r>
      <w:r>
        <w:rPr>
          <w:color w:val="003366"/>
        </w:rPr>
        <w:t>lugar; cada uno de ellos ha de tener una clara definición de las tareas, actividades, artefactos y productos de trabajo que se espera que manejen, así como de los recursos que van a utilizar para llevar a cabo su</w:t>
      </w:r>
      <w:r>
        <w:rPr>
          <w:color w:val="003366"/>
          <w:spacing w:val="-1"/>
        </w:rPr>
        <w:t> </w:t>
      </w:r>
      <w:r>
        <w:rPr>
          <w:color w:val="003366"/>
        </w:rPr>
        <w:t>trabajo.</w:t>
      </w:r>
    </w:p>
    <w:p>
      <w:pPr>
        <w:pStyle w:val="BodyText"/>
        <w:spacing w:before="9"/>
        <w:rPr>
          <w:i/>
          <w:sz w:val="20"/>
        </w:rPr>
      </w:pPr>
    </w:p>
    <w:p>
      <w:pPr>
        <w:pStyle w:val="BodyText"/>
        <w:ind w:left="1803" w:right="130"/>
        <w:jc w:val="both"/>
      </w:pPr>
      <w:r>
        <w:rPr>
          <w:i/>
          <w:color w:val="003366"/>
        </w:rPr>
        <w:t>Es decir que la definición del rol no es posible hacerlo en esta tabla; </w:t>
      </w:r>
      <w:r>
        <w:rPr>
          <w:color w:val="003366"/>
        </w:rPr>
        <w:t>por lo cual ¿qué ponemos aquí? La idea es que diga el nombre de cada rol en su propia columna, indique la descripción breve del mismo en la columna de “Responsabilidades” y finalmente diga cuales miembros del equipo van a asumir dicho rol.</w:t>
      </w:r>
    </w:p>
    <w:p>
      <w:pPr>
        <w:pStyle w:val="BodyText"/>
        <w:rPr>
          <w:i/>
          <w:sz w:val="21"/>
        </w:rPr>
      </w:pPr>
    </w:p>
    <w:p>
      <w:pPr>
        <w:pStyle w:val="BodyText"/>
        <w:ind w:left="1803" w:right="134"/>
        <w:jc w:val="both"/>
      </w:pPr>
      <w:r>
        <w:rPr>
          <w:i/>
          <w:color w:val="003366"/>
        </w:rPr>
        <w:t>Es decir, que una persona puede aparecer varias veces en la tabla, </w:t>
      </w:r>
      <w:r>
        <w:rPr>
          <w:color w:val="003366"/>
        </w:rPr>
        <w:t>en distintas líneas de rol.]</w:t>
      </w:r>
    </w:p>
    <w:p>
      <w:pPr>
        <w:pStyle w:val="BodyText"/>
        <w:spacing w:before="9"/>
        <w:rPr>
          <w:i/>
          <w:sz w:val="20"/>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836"/>
        <w:gridCol w:w="2836"/>
        <w:gridCol w:w="2832"/>
      </w:tblGrid>
      <w:tr>
        <w:trPr>
          <w:trHeight w:val="488" w:hRule="atLeast"/>
        </w:trPr>
        <w:tc>
          <w:tcPr>
            <w:tcW w:w="2836" w:type="dxa"/>
            <w:shd w:val="clear" w:color="auto" w:fill="CCEBFF"/>
          </w:tcPr>
          <w:p>
            <w:pPr>
              <w:pStyle w:val="TableParagraph"/>
              <w:spacing w:line="250" w:lineRule="exact"/>
              <w:ind w:left="108"/>
              <w:rPr>
                <w:i/>
                <w:sz w:val="22"/>
              </w:rPr>
            </w:pPr>
            <w:r>
              <w:rPr>
                <w:i/>
                <w:sz w:val="22"/>
              </w:rPr>
              <w:t>El Rol</w:t>
            </w:r>
          </w:p>
        </w:tc>
        <w:tc>
          <w:tcPr>
            <w:tcW w:w="2836" w:type="dxa"/>
            <w:shd w:val="clear" w:color="auto" w:fill="CCEBFF"/>
          </w:tcPr>
          <w:p>
            <w:pPr>
              <w:pStyle w:val="TableParagraph"/>
              <w:spacing w:line="250" w:lineRule="exact"/>
              <w:ind w:left="108"/>
              <w:rPr>
                <w:i/>
                <w:sz w:val="22"/>
              </w:rPr>
            </w:pPr>
            <w:r>
              <w:rPr>
                <w:i/>
                <w:sz w:val="22"/>
              </w:rPr>
              <w:t>Responsabilidades</w:t>
            </w:r>
          </w:p>
        </w:tc>
        <w:tc>
          <w:tcPr>
            <w:tcW w:w="2832" w:type="dxa"/>
            <w:shd w:val="clear" w:color="auto" w:fill="CCEBFF"/>
          </w:tcPr>
          <w:p>
            <w:pPr>
              <w:pStyle w:val="TableParagraph"/>
              <w:spacing w:line="250" w:lineRule="exact"/>
              <w:ind w:left="108"/>
              <w:rPr>
                <w:i/>
                <w:sz w:val="22"/>
              </w:rPr>
            </w:pPr>
            <w:r>
              <w:rPr>
                <w:i/>
                <w:sz w:val="22"/>
              </w:rPr>
              <w:t>Asumido por</w:t>
            </w:r>
          </w:p>
        </w:tc>
      </w:tr>
      <w:tr>
        <w:trPr>
          <w:trHeight w:val="741" w:hRule="atLeast"/>
        </w:trPr>
        <w:tc>
          <w:tcPr>
            <w:tcW w:w="2836" w:type="dxa"/>
          </w:tcPr>
          <w:p>
            <w:pPr>
              <w:pStyle w:val="TableParagraph"/>
              <w:spacing w:line="250" w:lineRule="exact"/>
              <w:ind w:left="108"/>
              <w:rPr>
                <w:i/>
                <w:sz w:val="22"/>
              </w:rPr>
            </w:pPr>
            <w:r>
              <w:rPr>
                <w:i/>
                <w:color w:val="003366"/>
                <w:sz w:val="22"/>
              </w:rPr>
              <w:t>[Nombre del Rol]</w:t>
            </w:r>
          </w:p>
        </w:tc>
        <w:tc>
          <w:tcPr>
            <w:tcW w:w="2836" w:type="dxa"/>
          </w:tcPr>
          <w:p>
            <w:pPr>
              <w:pStyle w:val="TableParagraph"/>
              <w:ind w:left="108" w:right="783"/>
              <w:rPr>
                <w:i/>
                <w:sz w:val="22"/>
              </w:rPr>
            </w:pPr>
            <w:r>
              <w:rPr>
                <w:i/>
                <w:color w:val="003366"/>
                <w:sz w:val="22"/>
              </w:rPr>
              <w:t>[Correo electrónico, </w:t>
            </w:r>
            <w:r>
              <w:rPr>
                <w:i/>
                <w:color w:val="003366"/>
                <w:sz w:val="22"/>
              </w:rPr>
              <w:t>teléfono, etc.]</w:t>
            </w:r>
          </w:p>
        </w:tc>
        <w:tc>
          <w:tcPr>
            <w:tcW w:w="2832" w:type="dxa"/>
          </w:tcPr>
          <w:p>
            <w:pPr>
              <w:pStyle w:val="TableParagraph"/>
              <w:rPr>
                <w:rFonts w:ascii="Times New Roman"/>
                <w:sz w:val="20"/>
              </w:rPr>
            </w:pPr>
          </w:p>
        </w:tc>
      </w:tr>
      <w:tr>
        <w:trPr>
          <w:trHeight w:val="488" w:hRule="atLeast"/>
        </w:trPr>
        <w:tc>
          <w:tcPr>
            <w:tcW w:w="2836" w:type="dxa"/>
          </w:tcPr>
          <w:p>
            <w:pPr>
              <w:pStyle w:val="TableParagraph"/>
              <w:rPr>
                <w:rFonts w:ascii="Times New Roman"/>
                <w:sz w:val="20"/>
              </w:rPr>
            </w:pPr>
          </w:p>
        </w:tc>
        <w:tc>
          <w:tcPr>
            <w:tcW w:w="2836" w:type="dxa"/>
          </w:tcPr>
          <w:p>
            <w:pPr>
              <w:pStyle w:val="TableParagraph"/>
              <w:rPr>
                <w:rFonts w:ascii="Times New Roman"/>
                <w:sz w:val="20"/>
              </w:rPr>
            </w:pPr>
          </w:p>
        </w:tc>
        <w:tc>
          <w:tcPr>
            <w:tcW w:w="2832" w:type="dxa"/>
          </w:tcPr>
          <w:p>
            <w:pPr>
              <w:pStyle w:val="TableParagraph"/>
              <w:rPr>
                <w:rFonts w:ascii="Times New Roman"/>
                <w:sz w:val="20"/>
              </w:rPr>
            </w:pPr>
          </w:p>
        </w:tc>
      </w:tr>
      <w:tr>
        <w:trPr>
          <w:trHeight w:val="489" w:hRule="atLeast"/>
        </w:trPr>
        <w:tc>
          <w:tcPr>
            <w:tcW w:w="2836" w:type="dxa"/>
          </w:tcPr>
          <w:p>
            <w:pPr>
              <w:pStyle w:val="TableParagraph"/>
              <w:rPr>
                <w:rFonts w:ascii="Times New Roman"/>
                <w:sz w:val="20"/>
              </w:rPr>
            </w:pPr>
          </w:p>
        </w:tc>
        <w:tc>
          <w:tcPr>
            <w:tcW w:w="2836" w:type="dxa"/>
          </w:tcPr>
          <w:p>
            <w:pPr>
              <w:pStyle w:val="TableParagraph"/>
              <w:rPr>
                <w:rFonts w:ascii="Times New Roman"/>
                <w:sz w:val="20"/>
              </w:rPr>
            </w:pPr>
          </w:p>
        </w:tc>
        <w:tc>
          <w:tcPr>
            <w:tcW w:w="2832" w:type="dxa"/>
          </w:tcPr>
          <w:p>
            <w:pPr>
              <w:pStyle w:val="TableParagraph"/>
              <w:rPr>
                <w:rFonts w:ascii="Times New Roman"/>
                <w:sz w:val="20"/>
              </w:rPr>
            </w:pPr>
          </w:p>
        </w:tc>
      </w:tr>
      <w:tr>
        <w:trPr>
          <w:trHeight w:val="488" w:hRule="atLeast"/>
        </w:trPr>
        <w:tc>
          <w:tcPr>
            <w:tcW w:w="2836" w:type="dxa"/>
          </w:tcPr>
          <w:p>
            <w:pPr>
              <w:pStyle w:val="TableParagraph"/>
              <w:rPr>
                <w:rFonts w:ascii="Times New Roman"/>
                <w:sz w:val="20"/>
              </w:rPr>
            </w:pPr>
          </w:p>
        </w:tc>
        <w:tc>
          <w:tcPr>
            <w:tcW w:w="2836" w:type="dxa"/>
          </w:tcPr>
          <w:p>
            <w:pPr>
              <w:pStyle w:val="TableParagraph"/>
              <w:rPr>
                <w:rFonts w:ascii="Times New Roman"/>
                <w:sz w:val="20"/>
              </w:rPr>
            </w:pPr>
          </w:p>
        </w:tc>
        <w:tc>
          <w:tcPr>
            <w:tcW w:w="2832" w:type="dxa"/>
          </w:tcPr>
          <w:p>
            <w:pPr>
              <w:pStyle w:val="TableParagraph"/>
              <w:rPr>
                <w:rFonts w:ascii="Times New Roman"/>
                <w:sz w:val="20"/>
              </w:rPr>
            </w:pPr>
          </w:p>
        </w:tc>
      </w:tr>
      <w:tr>
        <w:trPr>
          <w:trHeight w:val="488" w:hRule="atLeast"/>
        </w:trPr>
        <w:tc>
          <w:tcPr>
            <w:tcW w:w="2836" w:type="dxa"/>
          </w:tcPr>
          <w:p>
            <w:pPr>
              <w:pStyle w:val="TableParagraph"/>
              <w:rPr>
                <w:rFonts w:ascii="Times New Roman"/>
                <w:sz w:val="20"/>
              </w:rPr>
            </w:pPr>
          </w:p>
        </w:tc>
        <w:tc>
          <w:tcPr>
            <w:tcW w:w="2836" w:type="dxa"/>
          </w:tcPr>
          <w:p>
            <w:pPr>
              <w:pStyle w:val="TableParagraph"/>
              <w:rPr>
                <w:rFonts w:ascii="Times New Roman"/>
                <w:sz w:val="20"/>
              </w:rPr>
            </w:pPr>
          </w:p>
        </w:tc>
        <w:tc>
          <w:tcPr>
            <w:tcW w:w="2832" w:type="dxa"/>
          </w:tcPr>
          <w:p>
            <w:pPr>
              <w:pStyle w:val="TableParagraph"/>
              <w:rPr>
                <w:rFonts w:ascii="Times New Roman"/>
                <w:sz w:val="20"/>
              </w:rPr>
            </w:pPr>
          </w:p>
        </w:tc>
      </w:tr>
      <w:tr>
        <w:trPr>
          <w:trHeight w:val="488" w:hRule="atLeast"/>
        </w:trPr>
        <w:tc>
          <w:tcPr>
            <w:tcW w:w="2836" w:type="dxa"/>
          </w:tcPr>
          <w:p>
            <w:pPr>
              <w:pStyle w:val="TableParagraph"/>
              <w:rPr>
                <w:rFonts w:ascii="Times New Roman"/>
                <w:sz w:val="20"/>
              </w:rPr>
            </w:pPr>
          </w:p>
        </w:tc>
        <w:tc>
          <w:tcPr>
            <w:tcW w:w="2836" w:type="dxa"/>
          </w:tcPr>
          <w:p>
            <w:pPr>
              <w:pStyle w:val="TableParagraph"/>
              <w:rPr>
                <w:rFonts w:ascii="Times New Roman"/>
                <w:sz w:val="20"/>
              </w:rPr>
            </w:pPr>
          </w:p>
        </w:tc>
        <w:tc>
          <w:tcPr>
            <w:tcW w:w="2832" w:type="dxa"/>
          </w:tcPr>
          <w:p>
            <w:pPr>
              <w:pStyle w:val="TableParagraph"/>
              <w:rPr>
                <w:rFonts w:ascii="Times New Roman"/>
                <w:sz w:val="20"/>
              </w:rPr>
            </w:pPr>
          </w:p>
        </w:tc>
      </w:tr>
      <w:tr>
        <w:trPr>
          <w:trHeight w:val="488" w:hRule="atLeast"/>
        </w:trPr>
        <w:tc>
          <w:tcPr>
            <w:tcW w:w="2836" w:type="dxa"/>
          </w:tcPr>
          <w:p>
            <w:pPr>
              <w:pStyle w:val="TableParagraph"/>
              <w:rPr>
                <w:rFonts w:ascii="Times New Roman"/>
                <w:sz w:val="20"/>
              </w:rPr>
            </w:pPr>
          </w:p>
        </w:tc>
        <w:tc>
          <w:tcPr>
            <w:tcW w:w="2836" w:type="dxa"/>
          </w:tcPr>
          <w:p>
            <w:pPr>
              <w:pStyle w:val="TableParagraph"/>
              <w:rPr>
                <w:rFonts w:ascii="Times New Roman"/>
                <w:sz w:val="20"/>
              </w:rPr>
            </w:pPr>
          </w:p>
        </w:tc>
        <w:tc>
          <w:tcPr>
            <w:tcW w:w="2832" w:type="dxa"/>
          </w:tcPr>
          <w:p>
            <w:pPr>
              <w:pStyle w:val="TableParagraph"/>
              <w:rPr>
                <w:rFonts w:ascii="Times New Roman"/>
                <w:sz w:val="20"/>
              </w:rPr>
            </w:pPr>
          </w:p>
        </w:tc>
      </w:tr>
    </w:tbl>
    <w:p>
      <w:pPr>
        <w:spacing w:after="0"/>
        <w:rPr>
          <w:rFonts w:ascii="Times New Roman"/>
          <w:sz w:val="20"/>
        </w:rPr>
        <w:sectPr>
          <w:pgSz w:w="11900" w:h="16840"/>
          <w:pgMar w:header="604" w:footer="711" w:top="1520" w:bottom="900" w:left="1600" w:right="1580"/>
        </w:sectPr>
      </w:pPr>
    </w:p>
    <w:p>
      <w:pPr>
        <w:pStyle w:val="BodyText"/>
        <w:spacing w:before="8"/>
        <w:rPr>
          <w:i/>
          <w:sz w:val="28"/>
        </w:rPr>
      </w:pPr>
    </w:p>
    <w:p>
      <w:pPr>
        <w:pStyle w:val="BodyText"/>
        <w:spacing w:line="20" w:lineRule="exact"/>
        <w:ind w:left="93"/>
        <w:rPr>
          <w:i w:val="0"/>
          <w:sz w:val="2"/>
        </w:rPr>
      </w:pPr>
      <w:r>
        <w:rPr>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i w:val="0"/>
          <w:sz w:val="2"/>
        </w:rPr>
      </w:r>
    </w:p>
    <w:p>
      <w:pPr>
        <w:pStyle w:val="Heading1"/>
      </w:pPr>
      <w:bookmarkStart w:name="_TOC_250044" w:id="14"/>
      <w:bookmarkEnd w:id="14"/>
      <w:r>
        <w:rPr/>
        <w:t>Gestión del Proyecto</w:t>
      </w:r>
    </w:p>
    <w:p>
      <w:pPr>
        <w:pStyle w:val="BodyText"/>
        <w:rPr>
          <w:rFonts w:ascii="Arial Black"/>
          <w:i w:val="0"/>
          <w:sz w:val="44"/>
        </w:rPr>
      </w:pPr>
    </w:p>
    <w:p>
      <w:pPr>
        <w:pStyle w:val="BodyText"/>
        <w:spacing w:before="8"/>
        <w:rPr>
          <w:rFonts w:ascii="Arial Black"/>
          <w:i w:val="0"/>
          <w:sz w:val="32"/>
        </w:rPr>
      </w:pPr>
    </w:p>
    <w:p>
      <w:pPr>
        <w:pStyle w:val="Heading3"/>
        <w:ind w:right="109"/>
      </w:pPr>
      <w:r>
        <w:rPr/>
        <w:t>Tener el control sobre algo sin perturbar a este algo, es sin duda un ejercicio de equilibrio que vale la pena planificar. Este es el propósito de la Gestión de Proyecto, proveer de control, guía y recursos oportunos sin generar retrasos ni burocracia excesiva que haga más difícil el trabajo técnico.</w:t>
      </w:r>
    </w:p>
    <w:p>
      <w:pPr>
        <w:pStyle w:val="BodyText"/>
        <w:spacing w:before="10"/>
        <w:rPr>
          <w:i w:val="0"/>
          <w:sz w:val="20"/>
        </w:rPr>
      </w:pPr>
    </w:p>
    <w:p>
      <w:pPr>
        <w:pStyle w:val="Heading2"/>
      </w:pPr>
      <w:r>
        <w:rPr/>
        <w:pict>
          <v:line style="position:absolute;mso-position-horizontal-relative:page;mso-position-vertical-relative:paragraph;z-index:-251643904;mso-wrap-distance-left:0;mso-wrap-distance-right:0" from="85.099998pt,18.557007pt" to="510.199998pt,18.557007pt" stroked="true" strokeweight=".9pt" strokecolor="#000000">
            <v:stroke dashstyle="solid"/>
            <w10:wrap type="topAndBottom"/>
          </v:line>
        </w:pict>
      </w:r>
      <w:bookmarkStart w:name="_TOC_250043" w:id="15"/>
      <w:bookmarkEnd w:id="15"/>
      <w:r>
        <w:rPr/>
        <w:t>Estimados del Proyecto</w:t>
      </w:r>
    </w:p>
    <w:p>
      <w:pPr>
        <w:pStyle w:val="BodyText"/>
        <w:spacing w:before="6"/>
        <w:rPr>
          <w:rFonts w:ascii="Arial Black"/>
          <w:i w:val="0"/>
          <w:sz w:val="23"/>
        </w:rPr>
      </w:pPr>
    </w:p>
    <w:p>
      <w:pPr>
        <w:pStyle w:val="BodyText"/>
        <w:ind w:left="1803" w:right="130"/>
        <w:jc w:val="both"/>
      </w:pPr>
      <w:r>
        <w:rPr>
          <w:i/>
          <w:color w:val="003366"/>
        </w:rPr>
        <w:t>[Escriba aquí los estimados en tiempo y costo del proyecto, así como </w:t>
      </w:r>
      <w:r>
        <w:rPr>
          <w:color w:val="003366"/>
        </w:rPr>
        <w:t>las circunstancias y momentos en que se ha de revisar este estimado. No olvide explicar claramente como ha llegado a estos estimados. Haga referencia a métricas o experiencias previas que justifiquen y fundamenten lo dicho aquí. No ofrezca promesas infundadas, es mejor una estimación parcial y una fecha de re estimación antes que una expectativa de costo o tiempo que no se cumpla.]</w:t>
      </w:r>
    </w:p>
    <w:p>
      <w:pPr>
        <w:pStyle w:val="BodyText"/>
        <w:rPr>
          <w:i/>
          <w:sz w:val="24"/>
        </w:rPr>
      </w:pPr>
    </w:p>
    <w:p>
      <w:pPr>
        <w:pStyle w:val="BodyText"/>
        <w:rPr>
          <w:i/>
          <w:sz w:val="24"/>
        </w:rPr>
      </w:pPr>
    </w:p>
    <w:p>
      <w:pPr>
        <w:pStyle w:val="Heading2"/>
        <w:spacing w:before="180"/>
      </w:pPr>
      <w:r>
        <w:rPr/>
        <w:pict>
          <v:line style="position:absolute;mso-position-horizontal-relative:page;mso-position-vertical-relative:paragraph;z-index:-251642880;mso-wrap-distance-left:0;mso-wrap-distance-right:0" from="85.099998pt,27.557018pt" to="510.199998pt,27.557018pt" stroked="true" strokeweight=".9pt" strokecolor="#000000">
            <v:stroke dashstyle="solid"/>
            <w10:wrap type="topAndBottom"/>
          </v:line>
        </w:pict>
      </w:r>
      <w:bookmarkStart w:name="_TOC_250042" w:id="16"/>
      <w:bookmarkEnd w:id="16"/>
      <w:r>
        <w:rPr/>
        <w:t>Plan de Proyecto</w:t>
      </w:r>
    </w:p>
    <w:p>
      <w:pPr>
        <w:pStyle w:val="BodyText"/>
        <w:spacing w:before="6"/>
        <w:rPr>
          <w:rFonts w:ascii="Arial Black"/>
          <w:i w:val="0"/>
          <w:sz w:val="23"/>
        </w:rPr>
      </w:pPr>
    </w:p>
    <w:p>
      <w:pPr>
        <w:pStyle w:val="Heading2"/>
        <w:ind w:left="1803"/>
        <w:jc w:val="both"/>
      </w:pPr>
      <w:bookmarkStart w:name="_TOC_250041" w:id="17"/>
      <w:bookmarkEnd w:id="17"/>
      <w:r>
        <w:rPr/>
        <w:t>Fases y líneas base</w:t>
      </w:r>
    </w:p>
    <w:p>
      <w:pPr>
        <w:pStyle w:val="BodyText"/>
        <w:spacing w:before="60"/>
        <w:ind w:left="1803" w:right="131"/>
        <w:jc w:val="both"/>
      </w:pPr>
      <w:r>
        <w:rPr>
          <w:i/>
          <w:color w:val="003366"/>
        </w:rPr>
        <w:t>[Indique aquí las famosas cuatro fases de RUP: Concepción </w:t>
      </w:r>
      <w:r>
        <w:rPr>
          <w:color w:val="003366"/>
        </w:rPr>
        <w:t>(INCEPTION en inglés), Elaboración, Construcción, Transición... o bien indique como se organiza en fases su proyecto.</w:t>
      </w:r>
    </w:p>
    <w:p>
      <w:pPr>
        <w:pStyle w:val="BodyText"/>
        <w:spacing w:before="10"/>
        <w:rPr>
          <w:i/>
          <w:sz w:val="20"/>
        </w:rPr>
      </w:pPr>
    </w:p>
    <w:p>
      <w:pPr>
        <w:pStyle w:val="BodyText"/>
        <w:spacing w:before="1"/>
        <w:ind w:left="1803" w:right="129"/>
        <w:jc w:val="both"/>
      </w:pPr>
      <w:r>
        <w:rPr>
          <w:i/>
          <w:color w:val="003366"/>
        </w:rPr>
        <w:t>Indique para cada una cual es la meta que se espera lograr y cuales </w:t>
      </w:r>
      <w:r>
        <w:rPr>
          <w:color w:val="003366"/>
        </w:rPr>
        <w:t>condiciones se han de verificar para considerar que es posible pasar a la siguiente fase.]</w:t>
      </w:r>
    </w:p>
    <w:p>
      <w:pPr>
        <w:pStyle w:val="BodyText"/>
        <w:spacing w:before="8"/>
        <w:rPr>
          <w:i/>
          <w:sz w:val="20"/>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26"/>
        <w:gridCol w:w="2126"/>
        <w:gridCol w:w="2128"/>
        <w:gridCol w:w="2120"/>
      </w:tblGrid>
      <w:tr>
        <w:trPr>
          <w:trHeight w:val="488" w:hRule="atLeast"/>
        </w:trPr>
        <w:tc>
          <w:tcPr>
            <w:tcW w:w="2126" w:type="dxa"/>
            <w:shd w:val="clear" w:color="auto" w:fill="CCEBFF"/>
          </w:tcPr>
          <w:p>
            <w:pPr>
              <w:pStyle w:val="TableParagraph"/>
              <w:spacing w:line="252" w:lineRule="exact"/>
              <w:ind w:left="108"/>
              <w:rPr>
                <w:i/>
                <w:sz w:val="22"/>
              </w:rPr>
            </w:pPr>
            <w:r>
              <w:rPr>
                <w:i/>
                <w:sz w:val="22"/>
              </w:rPr>
              <w:t>Fase</w:t>
            </w:r>
          </w:p>
        </w:tc>
        <w:tc>
          <w:tcPr>
            <w:tcW w:w="2126" w:type="dxa"/>
            <w:shd w:val="clear" w:color="auto" w:fill="CCEBFF"/>
          </w:tcPr>
          <w:p>
            <w:pPr>
              <w:pStyle w:val="TableParagraph"/>
              <w:spacing w:line="252" w:lineRule="exact"/>
              <w:ind w:left="108"/>
              <w:rPr>
                <w:i/>
                <w:sz w:val="22"/>
              </w:rPr>
            </w:pPr>
            <w:r>
              <w:rPr>
                <w:i/>
                <w:sz w:val="22"/>
              </w:rPr>
              <w:t>N. de iteraciones</w:t>
            </w:r>
          </w:p>
        </w:tc>
        <w:tc>
          <w:tcPr>
            <w:tcW w:w="2128" w:type="dxa"/>
            <w:shd w:val="clear" w:color="auto" w:fill="CCEBFF"/>
          </w:tcPr>
          <w:p>
            <w:pPr>
              <w:pStyle w:val="TableParagraph"/>
              <w:spacing w:line="252" w:lineRule="exact"/>
              <w:ind w:left="108"/>
              <w:rPr>
                <w:i/>
                <w:sz w:val="22"/>
              </w:rPr>
            </w:pPr>
            <w:r>
              <w:rPr>
                <w:i/>
                <w:sz w:val="22"/>
              </w:rPr>
              <w:t>Fecha de Inicio</w:t>
            </w:r>
          </w:p>
        </w:tc>
        <w:tc>
          <w:tcPr>
            <w:tcW w:w="2120" w:type="dxa"/>
            <w:shd w:val="clear" w:color="auto" w:fill="CCEBFF"/>
          </w:tcPr>
          <w:p>
            <w:pPr>
              <w:pStyle w:val="TableParagraph"/>
              <w:spacing w:line="252" w:lineRule="exact"/>
              <w:ind w:left="108"/>
              <w:rPr>
                <w:i/>
                <w:sz w:val="22"/>
              </w:rPr>
            </w:pPr>
            <w:r>
              <w:rPr>
                <w:i/>
                <w:sz w:val="22"/>
              </w:rPr>
              <w:t>Fecha de Fin</w:t>
            </w:r>
          </w:p>
        </w:tc>
      </w:tr>
      <w:tr>
        <w:trPr>
          <w:trHeight w:val="743" w:hRule="atLeast"/>
        </w:trPr>
        <w:tc>
          <w:tcPr>
            <w:tcW w:w="2126" w:type="dxa"/>
          </w:tcPr>
          <w:p>
            <w:pPr>
              <w:pStyle w:val="TableParagraph"/>
              <w:ind w:left="108" w:right="611"/>
              <w:rPr>
                <w:i/>
                <w:sz w:val="22"/>
              </w:rPr>
            </w:pPr>
            <w:r>
              <w:rPr>
                <w:i/>
                <w:color w:val="003366"/>
                <w:sz w:val="22"/>
              </w:rPr>
              <w:t>[Nombre de la </w:t>
            </w:r>
            <w:r>
              <w:rPr>
                <w:i/>
                <w:color w:val="003366"/>
                <w:sz w:val="22"/>
              </w:rPr>
              <w:t>fase]</w:t>
            </w:r>
          </w:p>
        </w:tc>
        <w:tc>
          <w:tcPr>
            <w:tcW w:w="2126" w:type="dxa"/>
          </w:tcPr>
          <w:p>
            <w:pPr>
              <w:pStyle w:val="TableParagraph"/>
              <w:spacing w:line="252" w:lineRule="exact"/>
              <w:ind w:left="108"/>
              <w:rPr>
                <w:i/>
                <w:sz w:val="22"/>
              </w:rPr>
            </w:pPr>
            <w:r>
              <w:rPr>
                <w:i/>
                <w:color w:val="003366"/>
                <w:sz w:val="22"/>
              </w:rPr>
              <w:t>[1, 2, 3,...]</w:t>
            </w:r>
          </w:p>
        </w:tc>
        <w:tc>
          <w:tcPr>
            <w:tcW w:w="2128" w:type="dxa"/>
          </w:tcPr>
          <w:p>
            <w:pPr>
              <w:pStyle w:val="TableParagraph"/>
              <w:ind w:left="108" w:right="282"/>
              <w:rPr>
                <w:i/>
                <w:sz w:val="22"/>
              </w:rPr>
            </w:pPr>
            <w:r>
              <w:rPr>
                <w:i/>
                <w:color w:val="003366"/>
                <w:sz w:val="22"/>
              </w:rPr>
              <w:t>[21 de octubre de </w:t>
            </w:r>
            <w:r>
              <w:rPr>
                <w:i/>
                <w:color w:val="003366"/>
                <w:sz w:val="22"/>
              </w:rPr>
              <w:t>2007]</w:t>
            </w:r>
          </w:p>
        </w:tc>
        <w:tc>
          <w:tcPr>
            <w:tcW w:w="2120" w:type="dxa"/>
          </w:tcPr>
          <w:p>
            <w:pPr>
              <w:pStyle w:val="TableParagraph"/>
              <w:spacing w:line="252" w:lineRule="exact"/>
              <w:ind w:left="108"/>
              <w:rPr>
                <w:i/>
                <w:sz w:val="22"/>
              </w:rPr>
            </w:pPr>
            <w:r>
              <w:rPr>
                <w:i/>
                <w:color w:val="003366"/>
                <w:sz w:val="22"/>
              </w:rPr>
              <w:t>[11 de noviembre</w:t>
            </w:r>
          </w:p>
          <w:p>
            <w:pPr>
              <w:pStyle w:val="TableParagraph"/>
              <w:spacing w:line="252" w:lineRule="exact"/>
              <w:ind w:left="108"/>
              <w:rPr>
                <w:i/>
                <w:sz w:val="22"/>
              </w:rPr>
            </w:pPr>
            <w:r>
              <w:rPr>
                <w:i/>
                <w:color w:val="003366"/>
                <w:sz w:val="22"/>
              </w:rPr>
              <w:t>de 2007]</w:t>
            </w:r>
          </w:p>
        </w:tc>
      </w:tr>
      <w:tr>
        <w:trPr>
          <w:trHeight w:val="488" w:hRule="atLeast"/>
        </w:trPr>
        <w:tc>
          <w:tcPr>
            <w:tcW w:w="2126" w:type="dxa"/>
          </w:tcPr>
          <w:p>
            <w:pPr>
              <w:pStyle w:val="TableParagraph"/>
              <w:spacing w:line="250" w:lineRule="exact"/>
              <w:ind w:left="108"/>
              <w:rPr>
                <w:sz w:val="22"/>
              </w:rPr>
            </w:pPr>
            <w:r>
              <w:rPr>
                <w:sz w:val="22"/>
              </w:rPr>
              <w:t>Concepción</w:t>
            </w:r>
          </w:p>
        </w:tc>
        <w:tc>
          <w:tcPr>
            <w:tcW w:w="2126" w:type="dxa"/>
          </w:tcPr>
          <w:p>
            <w:pPr>
              <w:pStyle w:val="TableParagraph"/>
              <w:rPr>
                <w:rFonts w:ascii="Times New Roman"/>
                <w:sz w:val="20"/>
              </w:rPr>
            </w:pPr>
          </w:p>
        </w:tc>
        <w:tc>
          <w:tcPr>
            <w:tcW w:w="2128" w:type="dxa"/>
          </w:tcPr>
          <w:p>
            <w:pPr>
              <w:pStyle w:val="TableParagraph"/>
              <w:rPr>
                <w:rFonts w:ascii="Times New Roman"/>
                <w:sz w:val="20"/>
              </w:rPr>
            </w:pPr>
          </w:p>
        </w:tc>
        <w:tc>
          <w:tcPr>
            <w:tcW w:w="2120" w:type="dxa"/>
          </w:tcPr>
          <w:p>
            <w:pPr>
              <w:pStyle w:val="TableParagraph"/>
              <w:rPr>
                <w:rFonts w:ascii="Times New Roman"/>
                <w:sz w:val="20"/>
              </w:rPr>
            </w:pPr>
          </w:p>
        </w:tc>
      </w:tr>
      <w:tr>
        <w:trPr>
          <w:trHeight w:val="489" w:hRule="atLeast"/>
        </w:trPr>
        <w:tc>
          <w:tcPr>
            <w:tcW w:w="2126" w:type="dxa"/>
          </w:tcPr>
          <w:p>
            <w:pPr>
              <w:pStyle w:val="TableParagraph"/>
              <w:spacing w:line="250" w:lineRule="exact"/>
              <w:ind w:left="108"/>
              <w:rPr>
                <w:sz w:val="22"/>
              </w:rPr>
            </w:pPr>
            <w:r>
              <w:rPr>
                <w:sz w:val="22"/>
              </w:rPr>
              <w:t>Elaboración</w:t>
            </w:r>
          </w:p>
        </w:tc>
        <w:tc>
          <w:tcPr>
            <w:tcW w:w="2126" w:type="dxa"/>
          </w:tcPr>
          <w:p>
            <w:pPr>
              <w:pStyle w:val="TableParagraph"/>
              <w:rPr>
                <w:rFonts w:ascii="Times New Roman"/>
                <w:sz w:val="20"/>
              </w:rPr>
            </w:pPr>
          </w:p>
        </w:tc>
        <w:tc>
          <w:tcPr>
            <w:tcW w:w="2128" w:type="dxa"/>
          </w:tcPr>
          <w:p>
            <w:pPr>
              <w:pStyle w:val="TableParagraph"/>
              <w:rPr>
                <w:rFonts w:ascii="Times New Roman"/>
                <w:sz w:val="20"/>
              </w:rPr>
            </w:pPr>
          </w:p>
        </w:tc>
        <w:tc>
          <w:tcPr>
            <w:tcW w:w="2120" w:type="dxa"/>
          </w:tcPr>
          <w:p>
            <w:pPr>
              <w:pStyle w:val="TableParagraph"/>
              <w:rPr>
                <w:rFonts w:ascii="Times New Roman"/>
                <w:sz w:val="20"/>
              </w:rPr>
            </w:pPr>
          </w:p>
        </w:tc>
      </w:tr>
      <w:tr>
        <w:trPr>
          <w:trHeight w:val="488" w:hRule="atLeast"/>
        </w:trPr>
        <w:tc>
          <w:tcPr>
            <w:tcW w:w="2126" w:type="dxa"/>
          </w:tcPr>
          <w:p>
            <w:pPr>
              <w:pStyle w:val="TableParagraph"/>
              <w:spacing w:line="250" w:lineRule="exact"/>
              <w:ind w:left="108"/>
              <w:rPr>
                <w:sz w:val="22"/>
              </w:rPr>
            </w:pPr>
            <w:r>
              <w:rPr>
                <w:sz w:val="22"/>
              </w:rPr>
              <w:t>Construcción</w:t>
            </w:r>
          </w:p>
        </w:tc>
        <w:tc>
          <w:tcPr>
            <w:tcW w:w="2126" w:type="dxa"/>
          </w:tcPr>
          <w:p>
            <w:pPr>
              <w:pStyle w:val="TableParagraph"/>
              <w:rPr>
                <w:rFonts w:ascii="Times New Roman"/>
                <w:sz w:val="20"/>
              </w:rPr>
            </w:pPr>
          </w:p>
        </w:tc>
        <w:tc>
          <w:tcPr>
            <w:tcW w:w="2128" w:type="dxa"/>
          </w:tcPr>
          <w:p>
            <w:pPr>
              <w:pStyle w:val="TableParagraph"/>
              <w:rPr>
                <w:rFonts w:ascii="Times New Roman"/>
                <w:sz w:val="20"/>
              </w:rPr>
            </w:pPr>
          </w:p>
        </w:tc>
        <w:tc>
          <w:tcPr>
            <w:tcW w:w="2120" w:type="dxa"/>
          </w:tcPr>
          <w:p>
            <w:pPr>
              <w:pStyle w:val="TableParagraph"/>
              <w:rPr>
                <w:rFonts w:ascii="Times New Roman"/>
                <w:sz w:val="20"/>
              </w:rPr>
            </w:pPr>
          </w:p>
        </w:tc>
      </w:tr>
      <w:tr>
        <w:trPr>
          <w:trHeight w:val="489" w:hRule="atLeast"/>
        </w:trPr>
        <w:tc>
          <w:tcPr>
            <w:tcW w:w="2126" w:type="dxa"/>
          </w:tcPr>
          <w:p>
            <w:pPr>
              <w:pStyle w:val="TableParagraph"/>
              <w:spacing w:line="250" w:lineRule="exact"/>
              <w:ind w:left="108"/>
              <w:rPr>
                <w:sz w:val="22"/>
              </w:rPr>
            </w:pPr>
            <w:r>
              <w:rPr>
                <w:sz w:val="22"/>
              </w:rPr>
              <w:t>Transición</w:t>
            </w:r>
          </w:p>
        </w:tc>
        <w:tc>
          <w:tcPr>
            <w:tcW w:w="2126" w:type="dxa"/>
          </w:tcPr>
          <w:p>
            <w:pPr>
              <w:pStyle w:val="TableParagraph"/>
              <w:rPr>
                <w:rFonts w:ascii="Times New Roman"/>
                <w:sz w:val="20"/>
              </w:rPr>
            </w:pPr>
          </w:p>
        </w:tc>
        <w:tc>
          <w:tcPr>
            <w:tcW w:w="2128" w:type="dxa"/>
          </w:tcPr>
          <w:p>
            <w:pPr>
              <w:pStyle w:val="TableParagraph"/>
              <w:rPr>
                <w:rFonts w:ascii="Times New Roman"/>
                <w:sz w:val="20"/>
              </w:rPr>
            </w:pPr>
          </w:p>
        </w:tc>
        <w:tc>
          <w:tcPr>
            <w:tcW w:w="2120" w:type="dxa"/>
          </w:tcPr>
          <w:p>
            <w:pPr>
              <w:pStyle w:val="TableParagraph"/>
              <w:rPr>
                <w:rFonts w:ascii="Times New Roman"/>
                <w:sz w:val="20"/>
              </w:rPr>
            </w:pPr>
          </w:p>
        </w:tc>
      </w:tr>
      <w:tr>
        <w:trPr>
          <w:trHeight w:val="489" w:hRule="atLeast"/>
        </w:trPr>
        <w:tc>
          <w:tcPr>
            <w:tcW w:w="2126" w:type="dxa"/>
          </w:tcPr>
          <w:p>
            <w:pPr>
              <w:pStyle w:val="TableParagraph"/>
              <w:rPr>
                <w:rFonts w:ascii="Times New Roman"/>
                <w:sz w:val="20"/>
              </w:rPr>
            </w:pPr>
          </w:p>
        </w:tc>
        <w:tc>
          <w:tcPr>
            <w:tcW w:w="2126" w:type="dxa"/>
          </w:tcPr>
          <w:p>
            <w:pPr>
              <w:pStyle w:val="TableParagraph"/>
              <w:rPr>
                <w:rFonts w:ascii="Times New Roman"/>
                <w:sz w:val="20"/>
              </w:rPr>
            </w:pPr>
          </w:p>
        </w:tc>
        <w:tc>
          <w:tcPr>
            <w:tcW w:w="2128" w:type="dxa"/>
          </w:tcPr>
          <w:p>
            <w:pPr>
              <w:pStyle w:val="TableParagraph"/>
              <w:rPr>
                <w:rFonts w:ascii="Times New Roman"/>
                <w:sz w:val="20"/>
              </w:rPr>
            </w:pPr>
          </w:p>
        </w:tc>
        <w:tc>
          <w:tcPr>
            <w:tcW w:w="2120" w:type="dxa"/>
          </w:tcPr>
          <w:p>
            <w:pPr>
              <w:pStyle w:val="TableParagraph"/>
              <w:rPr>
                <w:rFonts w:ascii="Times New Roman"/>
                <w:sz w:val="20"/>
              </w:rPr>
            </w:pPr>
          </w:p>
        </w:tc>
      </w:tr>
    </w:tbl>
    <w:p>
      <w:pPr>
        <w:spacing w:after="0"/>
        <w:rPr>
          <w:rFonts w:ascii="Times New Roman"/>
          <w:sz w:val="20"/>
        </w:rPr>
        <w:sectPr>
          <w:pgSz w:w="11900" w:h="16840"/>
          <w:pgMar w:header="604" w:footer="711" w:top="1520" w:bottom="900" w:left="1600" w:right="1580"/>
        </w:sectPr>
      </w:pPr>
    </w:p>
    <w:p>
      <w:pPr>
        <w:pStyle w:val="BodyText"/>
        <w:spacing w:before="8"/>
        <w:rPr>
          <w:rFonts w:ascii="Times New Roman"/>
          <w:i w:val="0"/>
          <w:sz w:val="7"/>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126"/>
        <w:gridCol w:w="2126"/>
        <w:gridCol w:w="2128"/>
        <w:gridCol w:w="2120"/>
      </w:tblGrid>
      <w:tr>
        <w:trPr>
          <w:trHeight w:val="489" w:hRule="atLeast"/>
        </w:trPr>
        <w:tc>
          <w:tcPr>
            <w:tcW w:w="2126" w:type="dxa"/>
            <w:shd w:val="clear" w:color="auto" w:fill="CCEBFF"/>
          </w:tcPr>
          <w:p>
            <w:pPr>
              <w:pStyle w:val="TableParagraph"/>
              <w:spacing w:line="252" w:lineRule="exact"/>
              <w:ind w:left="108"/>
              <w:rPr>
                <w:i/>
                <w:sz w:val="22"/>
              </w:rPr>
            </w:pPr>
            <w:r>
              <w:rPr>
                <w:i/>
                <w:sz w:val="22"/>
              </w:rPr>
              <w:t>Fase</w:t>
            </w:r>
          </w:p>
        </w:tc>
        <w:tc>
          <w:tcPr>
            <w:tcW w:w="2126" w:type="dxa"/>
            <w:shd w:val="clear" w:color="auto" w:fill="CCEBFF"/>
          </w:tcPr>
          <w:p>
            <w:pPr>
              <w:pStyle w:val="TableParagraph"/>
              <w:spacing w:line="252" w:lineRule="exact"/>
              <w:ind w:left="108"/>
              <w:rPr>
                <w:i/>
                <w:sz w:val="22"/>
              </w:rPr>
            </w:pPr>
            <w:r>
              <w:rPr>
                <w:i/>
                <w:sz w:val="22"/>
              </w:rPr>
              <w:t>N. de iteraciones</w:t>
            </w:r>
          </w:p>
        </w:tc>
        <w:tc>
          <w:tcPr>
            <w:tcW w:w="2128" w:type="dxa"/>
            <w:shd w:val="clear" w:color="auto" w:fill="CCEBFF"/>
          </w:tcPr>
          <w:p>
            <w:pPr>
              <w:pStyle w:val="TableParagraph"/>
              <w:spacing w:line="252" w:lineRule="exact"/>
              <w:ind w:left="108"/>
              <w:rPr>
                <w:i/>
                <w:sz w:val="22"/>
              </w:rPr>
            </w:pPr>
            <w:r>
              <w:rPr>
                <w:i/>
                <w:sz w:val="22"/>
              </w:rPr>
              <w:t>Fecha de Inicio</w:t>
            </w:r>
          </w:p>
        </w:tc>
        <w:tc>
          <w:tcPr>
            <w:tcW w:w="2120" w:type="dxa"/>
            <w:shd w:val="clear" w:color="auto" w:fill="CCEBFF"/>
          </w:tcPr>
          <w:p>
            <w:pPr>
              <w:pStyle w:val="TableParagraph"/>
              <w:spacing w:line="252" w:lineRule="exact"/>
              <w:ind w:left="108"/>
              <w:rPr>
                <w:i/>
                <w:sz w:val="22"/>
              </w:rPr>
            </w:pPr>
            <w:r>
              <w:rPr>
                <w:i/>
                <w:sz w:val="22"/>
              </w:rPr>
              <w:t>Fecha de Fin</w:t>
            </w:r>
          </w:p>
        </w:tc>
      </w:tr>
      <w:tr>
        <w:trPr>
          <w:trHeight w:val="488" w:hRule="atLeast"/>
        </w:trPr>
        <w:tc>
          <w:tcPr>
            <w:tcW w:w="2126" w:type="dxa"/>
          </w:tcPr>
          <w:p>
            <w:pPr>
              <w:pStyle w:val="TableParagraph"/>
              <w:rPr>
                <w:rFonts w:ascii="Times New Roman"/>
                <w:sz w:val="20"/>
              </w:rPr>
            </w:pPr>
          </w:p>
        </w:tc>
        <w:tc>
          <w:tcPr>
            <w:tcW w:w="2126" w:type="dxa"/>
          </w:tcPr>
          <w:p>
            <w:pPr>
              <w:pStyle w:val="TableParagraph"/>
              <w:rPr>
                <w:rFonts w:ascii="Times New Roman"/>
                <w:sz w:val="20"/>
              </w:rPr>
            </w:pPr>
          </w:p>
        </w:tc>
        <w:tc>
          <w:tcPr>
            <w:tcW w:w="2128" w:type="dxa"/>
          </w:tcPr>
          <w:p>
            <w:pPr>
              <w:pStyle w:val="TableParagraph"/>
              <w:rPr>
                <w:rFonts w:ascii="Times New Roman"/>
                <w:sz w:val="20"/>
              </w:rPr>
            </w:pPr>
          </w:p>
        </w:tc>
        <w:tc>
          <w:tcPr>
            <w:tcW w:w="2120" w:type="dxa"/>
          </w:tcPr>
          <w:p>
            <w:pPr>
              <w:pStyle w:val="TableParagraph"/>
              <w:rPr>
                <w:rFonts w:ascii="Times New Roman"/>
                <w:sz w:val="20"/>
              </w:rPr>
            </w:pPr>
          </w:p>
        </w:tc>
      </w:tr>
    </w:tbl>
    <w:p>
      <w:pPr>
        <w:pStyle w:val="BodyText"/>
        <w:rPr>
          <w:rFonts w:ascii="Times New Roman"/>
          <w:i w:val="0"/>
          <w:sz w:val="20"/>
        </w:rPr>
      </w:pPr>
    </w:p>
    <w:p>
      <w:pPr>
        <w:pStyle w:val="BodyText"/>
        <w:spacing w:before="9"/>
        <w:rPr>
          <w:rFonts w:ascii="Times New Roman"/>
          <w:i w:val="0"/>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80"/>
        <w:gridCol w:w="2838"/>
        <w:gridCol w:w="3984"/>
      </w:tblGrid>
      <w:tr>
        <w:trPr>
          <w:trHeight w:val="489" w:hRule="atLeast"/>
        </w:trPr>
        <w:tc>
          <w:tcPr>
            <w:tcW w:w="1680" w:type="dxa"/>
            <w:shd w:val="clear" w:color="auto" w:fill="CCEBFF"/>
          </w:tcPr>
          <w:p>
            <w:pPr>
              <w:pStyle w:val="TableParagraph"/>
              <w:spacing w:line="252" w:lineRule="exact"/>
              <w:ind w:left="108"/>
              <w:rPr>
                <w:i/>
                <w:sz w:val="22"/>
              </w:rPr>
            </w:pPr>
            <w:r>
              <w:rPr>
                <w:i/>
                <w:sz w:val="22"/>
              </w:rPr>
              <w:t>Fase</w:t>
            </w:r>
          </w:p>
        </w:tc>
        <w:tc>
          <w:tcPr>
            <w:tcW w:w="2838" w:type="dxa"/>
            <w:shd w:val="clear" w:color="auto" w:fill="CCEBFF"/>
          </w:tcPr>
          <w:p>
            <w:pPr>
              <w:pStyle w:val="TableParagraph"/>
              <w:spacing w:line="252" w:lineRule="exact"/>
              <w:ind w:left="108"/>
              <w:rPr>
                <w:i/>
                <w:sz w:val="22"/>
              </w:rPr>
            </w:pPr>
            <w:r>
              <w:rPr>
                <w:i/>
                <w:sz w:val="22"/>
              </w:rPr>
              <w:t>Descripción</w:t>
            </w:r>
          </w:p>
        </w:tc>
        <w:tc>
          <w:tcPr>
            <w:tcW w:w="3984" w:type="dxa"/>
            <w:shd w:val="clear" w:color="auto" w:fill="CCEBFF"/>
          </w:tcPr>
          <w:p>
            <w:pPr>
              <w:pStyle w:val="TableParagraph"/>
              <w:spacing w:line="252" w:lineRule="exact"/>
              <w:ind w:left="108"/>
              <w:rPr>
                <w:i/>
                <w:sz w:val="22"/>
              </w:rPr>
            </w:pPr>
            <w:r>
              <w:rPr>
                <w:i/>
                <w:sz w:val="22"/>
              </w:rPr>
              <w:t>Objetivos del Ciclo de Vida</w:t>
            </w:r>
          </w:p>
        </w:tc>
      </w:tr>
      <w:tr>
        <w:trPr>
          <w:trHeight w:val="742" w:hRule="atLeast"/>
        </w:trPr>
        <w:tc>
          <w:tcPr>
            <w:tcW w:w="1680" w:type="dxa"/>
          </w:tcPr>
          <w:p>
            <w:pPr>
              <w:pStyle w:val="TableParagraph"/>
              <w:ind w:left="108" w:right="165"/>
              <w:rPr>
                <w:i/>
                <w:sz w:val="22"/>
              </w:rPr>
            </w:pPr>
            <w:r>
              <w:rPr>
                <w:i/>
                <w:color w:val="003366"/>
                <w:sz w:val="22"/>
              </w:rPr>
              <w:t>[Nombre de la </w:t>
            </w:r>
            <w:r>
              <w:rPr>
                <w:i/>
                <w:color w:val="003366"/>
                <w:sz w:val="22"/>
              </w:rPr>
              <w:t>fase]</w:t>
            </w:r>
          </w:p>
        </w:tc>
        <w:tc>
          <w:tcPr>
            <w:tcW w:w="2838" w:type="dxa"/>
          </w:tcPr>
          <w:p>
            <w:pPr>
              <w:pStyle w:val="TableParagraph"/>
              <w:ind w:left="108" w:right="369"/>
              <w:rPr>
                <w:i/>
                <w:sz w:val="22"/>
              </w:rPr>
            </w:pPr>
            <w:r>
              <w:rPr>
                <w:i/>
                <w:color w:val="003366"/>
                <w:sz w:val="22"/>
              </w:rPr>
              <w:t>[Generalidades sobre la </w:t>
            </w:r>
            <w:r>
              <w:rPr>
                <w:i/>
                <w:color w:val="003366"/>
                <w:sz w:val="22"/>
              </w:rPr>
              <w:t>fase]</w:t>
            </w:r>
          </w:p>
        </w:tc>
        <w:tc>
          <w:tcPr>
            <w:tcW w:w="3984" w:type="dxa"/>
          </w:tcPr>
          <w:p>
            <w:pPr>
              <w:pStyle w:val="TableParagraph"/>
              <w:ind w:left="108" w:right="524"/>
              <w:rPr>
                <w:i/>
                <w:sz w:val="22"/>
              </w:rPr>
            </w:pPr>
            <w:r>
              <w:rPr>
                <w:i/>
                <w:color w:val="003366"/>
                <w:sz w:val="22"/>
              </w:rPr>
              <w:t>[Objetivos del ciclo de vida que se </w:t>
            </w:r>
            <w:r>
              <w:rPr>
                <w:i/>
                <w:color w:val="003366"/>
                <w:sz w:val="22"/>
              </w:rPr>
              <w:t>esperan lograr: línea base]</w:t>
            </w:r>
          </w:p>
        </w:tc>
      </w:tr>
      <w:tr>
        <w:trPr>
          <w:trHeight w:val="4510" w:hRule="atLeast"/>
        </w:trPr>
        <w:tc>
          <w:tcPr>
            <w:tcW w:w="1680" w:type="dxa"/>
          </w:tcPr>
          <w:p>
            <w:pPr>
              <w:pStyle w:val="TableParagraph"/>
              <w:spacing w:line="250" w:lineRule="exact"/>
              <w:ind w:left="108"/>
              <w:rPr>
                <w:sz w:val="22"/>
              </w:rPr>
            </w:pPr>
            <w:r>
              <w:rPr>
                <w:sz w:val="22"/>
              </w:rPr>
              <w:t>Concepción</w:t>
            </w:r>
          </w:p>
        </w:tc>
        <w:tc>
          <w:tcPr>
            <w:tcW w:w="2838" w:type="dxa"/>
          </w:tcPr>
          <w:p>
            <w:pPr>
              <w:pStyle w:val="TableParagraph"/>
              <w:ind w:left="108" w:right="112"/>
              <w:rPr>
                <w:sz w:val="22"/>
              </w:rPr>
            </w:pPr>
            <w:r>
              <w:rPr>
                <w:sz w:val="22"/>
              </w:rPr>
              <w:t>Fase inicial del proyecto, desarrolla los pasos preliminares que establecen el soporte para el proyecto así como establecer el cuerpo de requisitos a cumplir.</w:t>
            </w:r>
          </w:p>
          <w:p>
            <w:pPr>
              <w:pStyle w:val="TableParagraph"/>
              <w:spacing w:before="8"/>
              <w:rPr>
                <w:rFonts w:ascii="Times New Roman"/>
                <w:sz w:val="20"/>
              </w:rPr>
            </w:pPr>
          </w:p>
          <w:p>
            <w:pPr>
              <w:pStyle w:val="TableParagraph"/>
              <w:ind w:left="108" w:right="161"/>
              <w:rPr>
                <w:sz w:val="22"/>
              </w:rPr>
            </w:pPr>
            <w:r>
              <w:rPr>
                <w:sz w:val="22"/>
              </w:rPr>
              <w:t>Esta fase establece la factibilidad del proyecto así como el “qué” se debe cumplir.</w:t>
            </w:r>
          </w:p>
          <w:p>
            <w:pPr>
              <w:pStyle w:val="TableParagraph"/>
              <w:spacing w:before="10"/>
              <w:rPr>
                <w:rFonts w:ascii="Times New Roman"/>
                <w:sz w:val="20"/>
              </w:rPr>
            </w:pPr>
          </w:p>
          <w:p>
            <w:pPr>
              <w:pStyle w:val="TableParagraph"/>
              <w:ind w:left="108" w:right="173"/>
              <w:rPr>
                <w:sz w:val="22"/>
              </w:rPr>
            </w:pPr>
            <w:r>
              <w:rPr>
                <w:sz w:val="22"/>
              </w:rPr>
              <w:t>El foco esta sobre las actividades de Gestión de Proyecto y Manejo de Requisitos.</w:t>
            </w:r>
          </w:p>
        </w:tc>
        <w:tc>
          <w:tcPr>
            <w:tcW w:w="3984" w:type="dxa"/>
          </w:tcPr>
          <w:p>
            <w:pPr>
              <w:pStyle w:val="TableParagraph"/>
              <w:rPr>
                <w:rFonts w:ascii="Times New Roman"/>
                <w:sz w:val="20"/>
              </w:rPr>
            </w:pPr>
          </w:p>
        </w:tc>
      </w:tr>
      <w:tr>
        <w:trPr>
          <w:trHeight w:val="3751" w:hRule="atLeast"/>
        </w:trPr>
        <w:tc>
          <w:tcPr>
            <w:tcW w:w="1680" w:type="dxa"/>
          </w:tcPr>
          <w:p>
            <w:pPr>
              <w:pStyle w:val="TableParagraph"/>
              <w:spacing w:line="250" w:lineRule="exact"/>
              <w:ind w:left="108"/>
              <w:rPr>
                <w:sz w:val="22"/>
              </w:rPr>
            </w:pPr>
            <w:r>
              <w:rPr>
                <w:sz w:val="22"/>
              </w:rPr>
              <w:t>Elaboración</w:t>
            </w:r>
          </w:p>
        </w:tc>
        <w:tc>
          <w:tcPr>
            <w:tcW w:w="2838" w:type="dxa"/>
          </w:tcPr>
          <w:p>
            <w:pPr>
              <w:pStyle w:val="TableParagraph"/>
              <w:ind w:left="108" w:right="106"/>
              <w:rPr>
                <w:sz w:val="22"/>
              </w:rPr>
            </w:pPr>
            <w:r>
              <w:rPr>
                <w:sz w:val="22"/>
              </w:rPr>
              <w:t>Fase de análisis y diseño detallado. Se genera una arquitectura estable para el sistema y se sientan las bases para la</w:t>
            </w:r>
            <w:r>
              <w:rPr>
                <w:spacing w:val="-12"/>
                <w:sz w:val="22"/>
              </w:rPr>
              <w:t> </w:t>
            </w:r>
            <w:r>
              <w:rPr>
                <w:sz w:val="22"/>
              </w:rPr>
              <w:t>construcción del</w:t>
            </w:r>
            <w:r>
              <w:rPr>
                <w:spacing w:val="-1"/>
                <w:sz w:val="22"/>
              </w:rPr>
              <w:t> </w:t>
            </w:r>
            <w:r>
              <w:rPr>
                <w:sz w:val="22"/>
              </w:rPr>
              <w:t>mismo.</w:t>
            </w:r>
          </w:p>
          <w:p>
            <w:pPr>
              <w:pStyle w:val="TableParagraph"/>
              <w:spacing w:before="7"/>
              <w:rPr>
                <w:rFonts w:ascii="Times New Roman"/>
                <w:sz w:val="20"/>
              </w:rPr>
            </w:pPr>
          </w:p>
          <w:p>
            <w:pPr>
              <w:pStyle w:val="TableParagraph"/>
              <w:ind w:left="108" w:right="198"/>
              <w:rPr>
                <w:sz w:val="22"/>
              </w:rPr>
            </w:pPr>
            <w:r>
              <w:rPr>
                <w:sz w:val="22"/>
              </w:rPr>
              <w:t>Esta fase establece el “como” se cumple con los requisitos.</w:t>
            </w:r>
          </w:p>
          <w:p>
            <w:pPr>
              <w:pStyle w:val="TableParagraph"/>
              <w:spacing w:before="11"/>
              <w:rPr>
                <w:rFonts w:ascii="Times New Roman"/>
                <w:sz w:val="20"/>
              </w:rPr>
            </w:pPr>
          </w:p>
          <w:p>
            <w:pPr>
              <w:pStyle w:val="TableParagraph"/>
              <w:ind w:left="108" w:right="258"/>
              <w:rPr>
                <w:sz w:val="22"/>
              </w:rPr>
            </w:pPr>
            <w:r>
              <w:rPr>
                <w:sz w:val="22"/>
              </w:rPr>
              <w:t>El foco esta sobre las actividades de Ingeniería básica.</w:t>
            </w:r>
          </w:p>
        </w:tc>
        <w:tc>
          <w:tcPr>
            <w:tcW w:w="3984" w:type="dxa"/>
          </w:tcPr>
          <w:p>
            <w:pPr>
              <w:pStyle w:val="TableParagraph"/>
              <w:rPr>
                <w:rFonts w:ascii="Times New Roman"/>
                <w:sz w:val="20"/>
              </w:rPr>
            </w:pPr>
          </w:p>
        </w:tc>
      </w:tr>
      <w:tr>
        <w:trPr>
          <w:trHeight w:val="2501" w:hRule="atLeast"/>
        </w:trPr>
        <w:tc>
          <w:tcPr>
            <w:tcW w:w="1680" w:type="dxa"/>
          </w:tcPr>
          <w:p>
            <w:pPr>
              <w:pStyle w:val="TableParagraph"/>
              <w:spacing w:line="252" w:lineRule="exact"/>
              <w:ind w:left="108"/>
              <w:rPr>
                <w:sz w:val="22"/>
              </w:rPr>
            </w:pPr>
            <w:r>
              <w:rPr>
                <w:sz w:val="22"/>
              </w:rPr>
              <w:t>Construcción</w:t>
            </w:r>
          </w:p>
        </w:tc>
        <w:tc>
          <w:tcPr>
            <w:tcW w:w="2838" w:type="dxa"/>
          </w:tcPr>
          <w:p>
            <w:pPr>
              <w:pStyle w:val="TableParagraph"/>
              <w:ind w:left="108" w:right="283"/>
              <w:rPr>
                <w:sz w:val="22"/>
              </w:rPr>
            </w:pPr>
            <w:r>
              <w:rPr>
                <w:sz w:val="22"/>
              </w:rPr>
              <w:t>Fase de programación, pruebas e integración de componentes.</w:t>
            </w:r>
          </w:p>
          <w:p>
            <w:pPr>
              <w:pStyle w:val="TableParagraph"/>
              <w:spacing w:before="8"/>
              <w:rPr>
                <w:rFonts w:ascii="Times New Roman"/>
                <w:sz w:val="20"/>
              </w:rPr>
            </w:pPr>
          </w:p>
          <w:p>
            <w:pPr>
              <w:pStyle w:val="TableParagraph"/>
              <w:ind w:left="108" w:right="222"/>
              <w:rPr>
                <w:sz w:val="22"/>
              </w:rPr>
            </w:pPr>
            <w:r>
              <w:rPr>
                <w:sz w:val="22"/>
              </w:rPr>
              <w:t>Se hace aquí en la práctica lo establecido en el proyecto. El foco es la construcción de lo requerido.</w:t>
            </w:r>
          </w:p>
        </w:tc>
        <w:tc>
          <w:tcPr>
            <w:tcW w:w="3984" w:type="dxa"/>
          </w:tcPr>
          <w:p>
            <w:pPr>
              <w:pStyle w:val="TableParagraph"/>
              <w:rPr>
                <w:rFonts w:ascii="Times New Roman"/>
                <w:sz w:val="20"/>
              </w:rPr>
            </w:pPr>
          </w:p>
        </w:tc>
      </w:tr>
    </w:tbl>
    <w:p>
      <w:pPr>
        <w:spacing w:after="0"/>
        <w:rPr>
          <w:rFonts w:ascii="Times New Roman"/>
          <w:sz w:val="20"/>
        </w:rPr>
        <w:sectPr>
          <w:pgSz w:w="11900" w:h="16840"/>
          <w:pgMar w:header="604" w:footer="711" w:top="1520" w:bottom="900" w:left="1600" w:right="1580"/>
        </w:sectPr>
      </w:pPr>
    </w:p>
    <w:p>
      <w:pPr>
        <w:pStyle w:val="BodyText"/>
        <w:spacing w:before="8"/>
        <w:rPr>
          <w:rFonts w:ascii="Times New Roman"/>
          <w:i w:val="0"/>
          <w:sz w:val="7"/>
        </w:rPr>
      </w:pPr>
    </w:p>
    <w:tbl>
      <w:tblPr>
        <w:tblW w:w="0" w:type="auto"/>
        <w:jc w:val="left"/>
        <w:tblInd w:w="1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80"/>
        <w:gridCol w:w="2838"/>
        <w:gridCol w:w="3984"/>
      </w:tblGrid>
      <w:tr>
        <w:trPr>
          <w:trHeight w:val="489" w:hRule="atLeast"/>
        </w:trPr>
        <w:tc>
          <w:tcPr>
            <w:tcW w:w="1680" w:type="dxa"/>
            <w:shd w:val="clear" w:color="auto" w:fill="CCEBFF"/>
          </w:tcPr>
          <w:p>
            <w:pPr>
              <w:pStyle w:val="TableParagraph"/>
              <w:spacing w:line="252" w:lineRule="exact"/>
              <w:ind w:left="108"/>
              <w:rPr>
                <w:i/>
                <w:sz w:val="22"/>
              </w:rPr>
            </w:pPr>
            <w:r>
              <w:rPr>
                <w:i/>
                <w:sz w:val="22"/>
              </w:rPr>
              <w:t>Fase</w:t>
            </w:r>
          </w:p>
        </w:tc>
        <w:tc>
          <w:tcPr>
            <w:tcW w:w="2838" w:type="dxa"/>
            <w:shd w:val="clear" w:color="auto" w:fill="CCEBFF"/>
          </w:tcPr>
          <w:p>
            <w:pPr>
              <w:pStyle w:val="TableParagraph"/>
              <w:spacing w:line="252" w:lineRule="exact"/>
              <w:ind w:left="108"/>
              <w:rPr>
                <w:i/>
                <w:sz w:val="22"/>
              </w:rPr>
            </w:pPr>
            <w:r>
              <w:rPr>
                <w:i/>
                <w:sz w:val="22"/>
              </w:rPr>
              <w:t>Descripción</w:t>
            </w:r>
          </w:p>
        </w:tc>
        <w:tc>
          <w:tcPr>
            <w:tcW w:w="3984" w:type="dxa"/>
            <w:shd w:val="clear" w:color="auto" w:fill="CCEBFF"/>
          </w:tcPr>
          <w:p>
            <w:pPr>
              <w:pStyle w:val="TableParagraph"/>
              <w:spacing w:line="252" w:lineRule="exact"/>
              <w:ind w:left="108"/>
              <w:rPr>
                <w:i/>
                <w:sz w:val="22"/>
              </w:rPr>
            </w:pPr>
            <w:r>
              <w:rPr>
                <w:i/>
                <w:sz w:val="22"/>
              </w:rPr>
              <w:t>Objetivos del Ciclo de Vida</w:t>
            </w:r>
          </w:p>
        </w:tc>
      </w:tr>
      <w:tr>
        <w:trPr>
          <w:trHeight w:val="2992" w:hRule="atLeast"/>
        </w:trPr>
        <w:tc>
          <w:tcPr>
            <w:tcW w:w="1680" w:type="dxa"/>
          </w:tcPr>
          <w:p>
            <w:pPr>
              <w:pStyle w:val="TableParagraph"/>
              <w:spacing w:line="252" w:lineRule="exact"/>
              <w:ind w:left="108"/>
              <w:rPr>
                <w:sz w:val="22"/>
              </w:rPr>
            </w:pPr>
            <w:r>
              <w:rPr>
                <w:sz w:val="22"/>
              </w:rPr>
              <w:t>Transición</w:t>
            </w:r>
          </w:p>
        </w:tc>
        <w:tc>
          <w:tcPr>
            <w:tcW w:w="2838" w:type="dxa"/>
          </w:tcPr>
          <w:p>
            <w:pPr>
              <w:pStyle w:val="TableParagraph"/>
              <w:ind w:left="108" w:right="87"/>
              <w:rPr>
                <w:sz w:val="22"/>
              </w:rPr>
            </w:pPr>
            <w:r>
              <w:rPr>
                <w:sz w:val="22"/>
              </w:rPr>
              <w:t>Fase de entrega y puesta en producción del sistema.</w:t>
            </w:r>
          </w:p>
          <w:p>
            <w:pPr>
              <w:pStyle w:val="TableParagraph"/>
              <w:spacing w:before="9"/>
              <w:rPr>
                <w:rFonts w:ascii="Times New Roman"/>
                <w:sz w:val="20"/>
              </w:rPr>
            </w:pPr>
          </w:p>
          <w:p>
            <w:pPr>
              <w:pStyle w:val="TableParagraph"/>
              <w:ind w:left="108" w:right="197"/>
              <w:rPr>
                <w:sz w:val="22"/>
              </w:rPr>
            </w:pPr>
            <w:r>
              <w:rPr>
                <w:sz w:val="22"/>
              </w:rPr>
              <w:t>Acá se ayuda a la organización cliente a dar un mejor uso de lo desarrollado.</w:t>
            </w:r>
          </w:p>
          <w:p>
            <w:pPr>
              <w:pStyle w:val="TableParagraph"/>
              <w:spacing w:before="10"/>
              <w:rPr>
                <w:rFonts w:ascii="Times New Roman"/>
                <w:sz w:val="20"/>
              </w:rPr>
            </w:pPr>
          </w:p>
          <w:p>
            <w:pPr>
              <w:pStyle w:val="TableParagraph"/>
              <w:ind w:left="108" w:right="173"/>
              <w:rPr>
                <w:sz w:val="22"/>
              </w:rPr>
            </w:pPr>
            <w:r>
              <w:rPr>
                <w:sz w:val="22"/>
              </w:rPr>
              <w:t>El foco pasa a las actividades de despliegue de la aplicación.</w:t>
            </w:r>
          </w:p>
        </w:tc>
        <w:tc>
          <w:tcPr>
            <w:tcW w:w="3984" w:type="dxa"/>
          </w:tcPr>
          <w:p>
            <w:pPr>
              <w:pStyle w:val="TableParagraph"/>
              <w:rPr>
                <w:rFonts w:ascii="Times New Roman"/>
                <w:sz w:val="20"/>
              </w:rPr>
            </w:pPr>
          </w:p>
        </w:tc>
      </w:tr>
      <w:tr>
        <w:trPr>
          <w:trHeight w:val="489" w:hRule="atLeast"/>
        </w:trPr>
        <w:tc>
          <w:tcPr>
            <w:tcW w:w="1680" w:type="dxa"/>
          </w:tcPr>
          <w:p>
            <w:pPr>
              <w:pStyle w:val="TableParagraph"/>
              <w:rPr>
                <w:rFonts w:ascii="Times New Roman"/>
                <w:sz w:val="20"/>
              </w:rPr>
            </w:pPr>
          </w:p>
        </w:tc>
        <w:tc>
          <w:tcPr>
            <w:tcW w:w="2838" w:type="dxa"/>
          </w:tcPr>
          <w:p>
            <w:pPr>
              <w:pStyle w:val="TableParagraph"/>
              <w:rPr>
                <w:rFonts w:ascii="Times New Roman"/>
                <w:sz w:val="20"/>
              </w:rPr>
            </w:pPr>
          </w:p>
        </w:tc>
        <w:tc>
          <w:tcPr>
            <w:tcW w:w="3984" w:type="dxa"/>
          </w:tcPr>
          <w:p>
            <w:pPr>
              <w:pStyle w:val="TableParagraph"/>
              <w:rPr>
                <w:rFonts w:ascii="Times New Roman"/>
                <w:sz w:val="20"/>
              </w:rPr>
            </w:pPr>
          </w:p>
        </w:tc>
      </w:tr>
      <w:tr>
        <w:trPr>
          <w:trHeight w:val="488" w:hRule="atLeast"/>
        </w:trPr>
        <w:tc>
          <w:tcPr>
            <w:tcW w:w="1680" w:type="dxa"/>
          </w:tcPr>
          <w:p>
            <w:pPr>
              <w:pStyle w:val="TableParagraph"/>
              <w:rPr>
                <w:rFonts w:ascii="Times New Roman"/>
                <w:sz w:val="20"/>
              </w:rPr>
            </w:pPr>
          </w:p>
        </w:tc>
        <w:tc>
          <w:tcPr>
            <w:tcW w:w="2838" w:type="dxa"/>
          </w:tcPr>
          <w:p>
            <w:pPr>
              <w:pStyle w:val="TableParagraph"/>
              <w:rPr>
                <w:rFonts w:ascii="Times New Roman"/>
                <w:sz w:val="20"/>
              </w:rPr>
            </w:pPr>
          </w:p>
        </w:tc>
        <w:tc>
          <w:tcPr>
            <w:tcW w:w="3984" w:type="dxa"/>
          </w:tcPr>
          <w:p>
            <w:pPr>
              <w:pStyle w:val="TableParagraph"/>
              <w:rPr>
                <w:rFonts w:ascii="Times New Roman"/>
                <w:sz w:val="20"/>
              </w:rPr>
            </w:pPr>
          </w:p>
        </w:tc>
      </w:tr>
    </w:tbl>
    <w:p>
      <w:pPr>
        <w:pStyle w:val="BodyText"/>
        <w:rPr>
          <w:rFonts w:ascii="Times New Roman"/>
          <w:i w:val="0"/>
          <w:sz w:val="20"/>
        </w:rPr>
      </w:pPr>
    </w:p>
    <w:p>
      <w:pPr>
        <w:pStyle w:val="Heading2"/>
        <w:spacing w:before="263"/>
        <w:ind w:left="1803"/>
      </w:pPr>
      <w:bookmarkStart w:name="_TOC_250040" w:id="18"/>
      <w:bookmarkEnd w:id="18"/>
      <w:r>
        <w:rPr/>
        <w:t>Objetivos por iteración</w:t>
      </w:r>
    </w:p>
    <w:p>
      <w:pPr>
        <w:pStyle w:val="BodyText"/>
        <w:spacing w:before="62"/>
        <w:ind w:left="1803" w:right="132"/>
        <w:jc w:val="both"/>
      </w:pPr>
      <w:r>
        <w:rPr>
          <w:i/>
          <w:color w:val="003366"/>
        </w:rPr>
        <w:t>[Si bien las iteraciones se detallan en sus respectivos Planes de </w:t>
      </w:r>
      <w:r>
        <w:rPr>
          <w:color w:val="003366"/>
        </w:rPr>
        <w:t>Iteración, es posible organizarlas en fases e indicar aquí clara pero breve, cuales objetivos se buscan lograr.</w:t>
      </w:r>
    </w:p>
    <w:p>
      <w:pPr>
        <w:pStyle w:val="BodyText"/>
        <w:spacing w:before="8"/>
        <w:rPr>
          <w:i/>
          <w:sz w:val="20"/>
        </w:rPr>
      </w:pPr>
    </w:p>
    <w:p>
      <w:pPr>
        <w:pStyle w:val="BodyText"/>
        <w:spacing w:before="1"/>
        <w:ind w:left="1803" w:right="135"/>
        <w:jc w:val="both"/>
      </w:pPr>
      <w:r>
        <w:rPr>
          <w:i/>
          <w:color w:val="003366"/>
        </w:rPr>
        <w:t>Aunque en verdad siento que esta sección esta un poco fuera de </w:t>
      </w:r>
      <w:r>
        <w:rPr>
          <w:color w:val="003366"/>
        </w:rPr>
        <w:t>lugar... nuestros planes de iteración documentan los objetivos por iteración bastante bien... aunque en ocasiones puede ser valioso tener una visión de conjunto y este es un buen lugar para lograrla.]</w:t>
      </w:r>
    </w:p>
    <w:p>
      <w:pPr>
        <w:pStyle w:val="BodyText"/>
        <w:rPr>
          <w:i/>
          <w:sz w:val="24"/>
        </w:rPr>
      </w:pPr>
    </w:p>
    <w:p>
      <w:pPr>
        <w:pStyle w:val="BodyText"/>
        <w:rPr>
          <w:i/>
          <w:sz w:val="24"/>
        </w:rPr>
      </w:pPr>
    </w:p>
    <w:p>
      <w:pPr>
        <w:pStyle w:val="Heading2"/>
        <w:spacing w:before="182"/>
        <w:ind w:left="1803"/>
      </w:pPr>
      <w:bookmarkStart w:name="_TOC_250039" w:id="19"/>
      <w:bookmarkEnd w:id="19"/>
      <w:r>
        <w:rPr/>
        <w:t>Incrementos</w:t>
      </w:r>
    </w:p>
    <w:p>
      <w:pPr>
        <w:pStyle w:val="BodyText"/>
        <w:spacing w:before="59"/>
        <w:ind w:left="1803" w:right="130"/>
        <w:jc w:val="both"/>
      </w:pPr>
      <w:r>
        <w:rPr>
          <w:i/>
          <w:color w:val="003366"/>
        </w:rPr>
        <w:t>[Un incremento es una versión funcional aunque parcial del sistema. </w:t>
      </w:r>
      <w:r>
        <w:rPr>
          <w:color w:val="003366"/>
        </w:rPr>
        <w:t>Detalle aquí cual es su perspectiva sobre este punto y actualice esta sección a medida que los vaya liberando.</w:t>
      </w:r>
    </w:p>
    <w:p>
      <w:pPr>
        <w:pStyle w:val="BodyText"/>
        <w:rPr>
          <w:i/>
          <w:sz w:val="21"/>
        </w:rPr>
      </w:pPr>
    </w:p>
    <w:p>
      <w:pPr>
        <w:pStyle w:val="BodyText"/>
        <w:ind w:left="1803" w:right="132"/>
        <w:jc w:val="both"/>
      </w:pPr>
      <w:r>
        <w:rPr>
          <w:i/>
          <w:color w:val="003366"/>
        </w:rPr>
        <w:t>Puede indicar por ejemplo, que el proyecto tiene cuatro partes, que </w:t>
      </w:r>
      <w:r>
        <w:rPr>
          <w:color w:val="003366"/>
        </w:rPr>
        <w:t>una se entregará en la iteración E1 y que las tres restantes deben estár listas para la iteración C2.]</w:t>
      </w:r>
    </w:p>
    <w:p>
      <w:pPr>
        <w:pStyle w:val="BodyText"/>
        <w:rPr>
          <w:i/>
          <w:sz w:val="24"/>
        </w:rPr>
      </w:pPr>
    </w:p>
    <w:p>
      <w:pPr>
        <w:pStyle w:val="BodyText"/>
        <w:rPr>
          <w:i/>
          <w:sz w:val="24"/>
        </w:rPr>
      </w:pPr>
    </w:p>
    <w:p>
      <w:pPr>
        <w:pStyle w:val="Heading2"/>
        <w:spacing w:before="181"/>
        <w:ind w:left="1803"/>
      </w:pPr>
      <w:bookmarkStart w:name="_TOC_250038" w:id="20"/>
      <w:bookmarkEnd w:id="20"/>
      <w:r>
        <w:rPr/>
        <w:t>Diagrama de Gantt</w:t>
      </w:r>
    </w:p>
    <w:p>
      <w:pPr>
        <w:pStyle w:val="BodyText"/>
        <w:spacing w:before="60"/>
        <w:ind w:left="1803"/>
        <w:jc w:val="both"/>
        <w:rPr>
          <w:i/>
        </w:rPr>
      </w:pPr>
      <w:r>
        <w:rPr>
          <w:i/>
          <w:color w:val="003366"/>
        </w:rPr>
        <w:t>[Tomado de la herramienta de gestión de proyecto utilizada]</w:t>
      </w:r>
    </w:p>
    <w:p>
      <w:pPr>
        <w:pStyle w:val="BodyText"/>
        <w:rPr>
          <w:i/>
          <w:sz w:val="24"/>
        </w:rPr>
      </w:pPr>
    </w:p>
    <w:p>
      <w:pPr>
        <w:pStyle w:val="BodyText"/>
        <w:rPr>
          <w:i/>
          <w:sz w:val="24"/>
        </w:rPr>
      </w:pPr>
    </w:p>
    <w:p>
      <w:pPr>
        <w:pStyle w:val="Heading2"/>
        <w:spacing w:before="181"/>
        <w:ind w:left="1803"/>
      </w:pPr>
      <w:bookmarkStart w:name="_TOC_250037" w:id="21"/>
      <w:bookmarkEnd w:id="21"/>
      <w:r>
        <w:rPr/>
        <w:t>Diagrama WBD</w:t>
      </w:r>
    </w:p>
    <w:p>
      <w:pPr>
        <w:pStyle w:val="BodyText"/>
        <w:spacing w:before="61"/>
        <w:ind w:left="1803"/>
        <w:jc w:val="both"/>
        <w:rPr>
          <w:i/>
        </w:rPr>
      </w:pPr>
      <w:r>
        <w:rPr>
          <w:i/>
          <w:color w:val="003366"/>
        </w:rPr>
        <w:t>[Tomado de la herramienta de gestión de proyecto utilizada]</w:t>
      </w:r>
    </w:p>
    <w:p>
      <w:pPr>
        <w:spacing w:after="0"/>
        <w:jc w:val="both"/>
        <w:sectPr>
          <w:pgSz w:w="11900" w:h="16840"/>
          <w:pgMar w:header="604" w:footer="711" w:top="1520" w:bottom="900" w:left="1600" w:right="1580"/>
        </w:sectPr>
      </w:pPr>
    </w:p>
    <w:p>
      <w:pPr>
        <w:pStyle w:val="Heading2"/>
        <w:spacing w:before="90"/>
        <w:ind w:left="1803"/>
      </w:pPr>
      <w:bookmarkStart w:name="_TOC_250036" w:id="22"/>
      <w:bookmarkEnd w:id="22"/>
      <w:r>
        <w:rPr/>
        <w:t>Otra información</w:t>
      </w:r>
    </w:p>
    <w:p>
      <w:pPr>
        <w:pStyle w:val="BodyText"/>
        <w:spacing w:before="61"/>
        <w:ind w:left="1803"/>
        <w:jc w:val="both"/>
        <w:rPr>
          <w:i/>
        </w:rPr>
      </w:pPr>
      <w:r>
        <w:rPr>
          <w:i/>
          <w:color w:val="003366"/>
        </w:rPr>
        <w:t>[Tomado de la herramienta de gestión de proyecto utilizada]</w:t>
      </w:r>
    </w:p>
    <w:p>
      <w:pPr>
        <w:pStyle w:val="BodyText"/>
        <w:rPr>
          <w:i/>
          <w:sz w:val="24"/>
        </w:rPr>
      </w:pPr>
    </w:p>
    <w:p>
      <w:pPr>
        <w:pStyle w:val="BodyText"/>
        <w:rPr>
          <w:i/>
          <w:sz w:val="24"/>
        </w:rPr>
      </w:pPr>
    </w:p>
    <w:p>
      <w:pPr>
        <w:pStyle w:val="Heading2"/>
        <w:spacing w:before="181" w:after="22"/>
      </w:pPr>
      <w:bookmarkStart w:name="_TOC_250035" w:id="23"/>
      <w:bookmarkEnd w:id="23"/>
      <w:r>
        <w:rPr/>
        <w:t>Planes de Iteración</w:t>
      </w:r>
    </w:p>
    <w:p>
      <w:pPr>
        <w:pStyle w:val="BodyText"/>
        <w:spacing w:line="20" w:lineRule="exact"/>
        <w:ind w:left="93"/>
        <w:rPr>
          <w:rFonts w:ascii="Arial Black"/>
          <w:i w:val="0"/>
          <w:sz w:val="2"/>
        </w:rPr>
      </w:pPr>
      <w:r>
        <w:rPr>
          <w:rFonts w:ascii="Arial Black"/>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Arial Black"/>
          <w:i w:val="0"/>
          <w:sz w:val="2"/>
        </w:rPr>
      </w:r>
    </w:p>
    <w:p>
      <w:pPr>
        <w:pStyle w:val="BodyText"/>
        <w:spacing w:before="5"/>
        <w:rPr>
          <w:rFonts w:ascii="Arial Black"/>
          <w:i w:val="0"/>
          <w:sz w:val="25"/>
        </w:rPr>
      </w:pPr>
    </w:p>
    <w:p>
      <w:pPr>
        <w:pStyle w:val="BodyText"/>
        <w:ind w:left="1803" w:right="131"/>
        <w:jc w:val="both"/>
      </w:pPr>
      <w:r>
        <w:rPr>
          <w:i/>
          <w:color w:val="003366"/>
        </w:rPr>
        <w:t>[Los planes de Iteración son documentos separados, por lo que aquí </w:t>
      </w:r>
      <w:r>
        <w:rPr>
          <w:color w:val="003366"/>
        </w:rPr>
        <w:t>pretendemos solo hacer referencia a ellos, según se vayan generando en el transcurrir del Proyecto.]</w:t>
      </w:r>
    </w:p>
    <w:p>
      <w:pPr>
        <w:pStyle w:val="BodyText"/>
        <w:rPr>
          <w:i/>
          <w:sz w:val="24"/>
        </w:rPr>
      </w:pPr>
    </w:p>
    <w:p>
      <w:pPr>
        <w:pStyle w:val="BodyText"/>
        <w:rPr>
          <w:i/>
          <w:sz w:val="24"/>
        </w:rPr>
      </w:pPr>
    </w:p>
    <w:p>
      <w:pPr>
        <w:pStyle w:val="BodyText"/>
        <w:rPr>
          <w:i/>
          <w:sz w:val="24"/>
        </w:rPr>
      </w:pPr>
    </w:p>
    <w:p>
      <w:pPr>
        <w:pStyle w:val="BodyText"/>
        <w:spacing w:before="8"/>
        <w:rPr>
          <w:i/>
          <w:sz w:val="34"/>
        </w:rPr>
      </w:pPr>
    </w:p>
    <w:p>
      <w:pPr>
        <w:pStyle w:val="Heading2"/>
        <w:spacing w:after="22"/>
      </w:pPr>
      <w:bookmarkStart w:name="_TOC_250034" w:id="24"/>
      <w:bookmarkEnd w:id="24"/>
      <w:r>
        <w:rPr/>
        <w:t>Plan de Gestión por áreas</w:t>
      </w:r>
    </w:p>
    <w:p>
      <w:pPr>
        <w:pStyle w:val="BodyText"/>
        <w:spacing w:line="20" w:lineRule="exact"/>
        <w:ind w:left="93"/>
        <w:rPr>
          <w:rFonts w:ascii="Arial Black"/>
          <w:i w:val="0"/>
          <w:sz w:val="2"/>
        </w:rPr>
      </w:pPr>
      <w:r>
        <w:rPr>
          <w:rFonts w:ascii="Arial Black"/>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Arial Black"/>
          <w:i w:val="0"/>
          <w:sz w:val="2"/>
        </w:rPr>
      </w:r>
    </w:p>
    <w:p>
      <w:pPr>
        <w:pStyle w:val="BodyText"/>
        <w:spacing w:before="5"/>
        <w:rPr>
          <w:rFonts w:ascii="Arial Black"/>
          <w:i w:val="0"/>
          <w:sz w:val="25"/>
        </w:rPr>
      </w:pPr>
    </w:p>
    <w:p>
      <w:pPr>
        <w:pStyle w:val="BodyText"/>
        <w:ind w:left="1803" w:right="133"/>
        <w:jc w:val="both"/>
      </w:pPr>
      <w:r>
        <w:rPr>
          <w:i/>
          <w:color w:val="003366"/>
        </w:rPr>
        <w:t>[Muchos de estos planes son llevados como documentos </w:t>
      </w:r>
      <w:r>
        <w:rPr>
          <w:color w:val="003366"/>
        </w:rPr>
        <w:t>independientes en proyectos de cierto tamaño, pero cuando las cosas son simples es posible incluso llegar al punto de indicar “No aplica” en alguno de estos... no haga esto con los planes de riesgo ni con los demás planes que tienen título 2 en esta sección del documento. Esos planes DEBEN estar bien considerados siempre y contar con un tratamiento más</w:t>
      </w:r>
      <w:r>
        <w:rPr>
          <w:color w:val="003366"/>
          <w:spacing w:val="-2"/>
        </w:rPr>
        <w:t> </w:t>
      </w:r>
      <w:r>
        <w:rPr>
          <w:color w:val="003366"/>
        </w:rPr>
        <w:t>detallado.</w:t>
      </w:r>
    </w:p>
    <w:p>
      <w:pPr>
        <w:pStyle w:val="BodyText"/>
        <w:spacing w:before="11"/>
        <w:rPr>
          <w:i/>
          <w:sz w:val="20"/>
        </w:rPr>
      </w:pPr>
    </w:p>
    <w:p>
      <w:pPr>
        <w:pStyle w:val="BodyText"/>
        <w:ind w:left="1803" w:right="130"/>
        <w:jc w:val="both"/>
      </w:pPr>
      <w:r>
        <w:rPr>
          <w:i/>
          <w:color w:val="003366"/>
        </w:rPr>
        <w:t>Los planes de esta sección planes pueden ser considerados como </w:t>
      </w:r>
      <w:r>
        <w:rPr>
          <w:color w:val="003366"/>
        </w:rPr>
        <w:t>ampliaciones al proceso de gestión del proyecto. Son ideas y el enfoque es ser flexible sobre incluirlos o no.]</w:t>
      </w:r>
    </w:p>
    <w:p>
      <w:pPr>
        <w:pStyle w:val="BodyText"/>
        <w:spacing w:before="9"/>
        <w:rPr>
          <w:i/>
          <w:sz w:val="20"/>
        </w:rPr>
      </w:pPr>
    </w:p>
    <w:p>
      <w:pPr>
        <w:pStyle w:val="Heading2"/>
        <w:ind w:left="1803"/>
      </w:pPr>
      <w:bookmarkStart w:name="_TOC_250033" w:id="25"/>
      <w:bookmarkEnd w:id="25"/>
      <w:r>
        <w:rPr/>
        <w:t>Requisitos</w:t>
      </w:r>
    </w:p>
    <w:p>
      <w:pPr>
        <w:pStyle w:val="BodyText"/>
        <w:spacing w:before="62"/>
        <w:ind w:left="1803" w:right="133"/>
        <w:jc w:val="both"/>
      </w:pPr>
      <w:r>
        <w:rPr>
          <w:i/>
          <w:color w:val="003366"/>
        </w:rPr>
        <w:t>[Típico Plan independiente reutilizado entre proyectos. Un plan de </w:t>
      </w:r>
      <w:r>
        <w:rPr>
          <w:color w:val="003366"/>
        </w:rPr>
        <w:t>requisitos describe los medios utilizados para la captura y documentación de estos, así como de los esquemas de enumerado de los requisitos. También, en caso de utilizar un modelo de requisitos con propiedades especificas para estos, el plan de requisitos lo detallaría.</w:t>
      </w:r>
    </w:p>
    <w:p>
      <w:pPr>
        <w:pStyle w:val="BodyText"/>
        <w:spacing w:before="10"/>
        <w:rPr>
          <w:i/>
          <w:sz w:val="20"/>
        </w:rPr>
      </w:pPr>
    </w:p>
    <w:p>
      <w:pPr>
        <w:pStyle w:val="BodyText"/>
        <w:ind w:left="1803" w:right="130"/>
        <w:jc w:val="both"/>
      </w:pPr>
      <w:r>
        <w:rPr>
          <w:i/>
          <w:color w:val="003366"/>
        </w:rPr>
        <w:t>Sin embargo no se debe sentir abrumado por esto; nueve de cada </w:t>
      </w:r>
      <w:r>
        <w:rPr>
          <w:color w:val="003366"/>
        </w:rPr>
        <w:t>diez proyectos, simplemente utilizan los casos de uso, acompañados de un documento de visión del sistema y quizás un glosario y un documento de requisitos suplementarios. Entonces es esto lo que usted debe decir y no nada más complejo.]</w:t>
      </w:r>
    </w:p>
    <w:p>
      <w:pPr>
        <w:pStyle w:val="BodyText"/>
        <w:rPr>
          <w:i/>
          <w:sz w:val="24"/>
        </w:rPr>
      </w:pPr>
    </w:p>
    <w:p>
      <w:pPr>
        <w:pStyle w:val="BodyText"/>
        <w:rPr>
          <w:i/>
          <w:sz w:val="24"/>
        </w:rPr>
      </w:pPr>
    </w:p>
    <w:p>
      <w:pPr>
        <w:pStyle w:val="Heading2"/>
        <w:spacing w:before="181"/>
        <w:ind w:left="1803"/>
      </w:pPr>
      <w:bookmarkStart w:name="_TOC_250032" w:id="26"/>
      <w:bookmarkEnd w:id="26"/>
      <w:r>
        <w:rPr/>
        <w:t>Control de Desviaciones a la Planificación</w:t>
      </w:r>
    </w:p>
    <w:p>
      <w:pPr>
        <w:pStyle w:val="BodyText"/>
        <w:spacing w:before="59"/>
        <w:ind w:left="1803" w:right="128"/>
        <w:jc w:val="both"/>
      </w:pPr>
      <w:r>
        <w:rPr>
          <w:i/>
          <w:color w:val="003366"/>
        </w:rPr>
        <w:t>[Describa aquí como se va a hacer seguimiento (acción de estar </w:t>
      </w:r>
      <w:r>
        <w:rPr>
          <w:color w:val="003366"/>
        </w:rPr>
        <w:t>pendiente) a los asuntos del proyecto, indicando claramente como se detectan desviaciones del plan de trabajo y que medidas o técnicas se considera posible utilizar en tales casos.</w:t>
      </w:r>
    </w:p>
    <w:p>
      <w:pPr>
        <w:spacing w:after="0"/>
        <w:jc w:val="both"/>
        <w:sectPr>
          <w:pgSz w:w="11900" w:h="16840"/>
          <w:pgMar w:header="604" w:footer="711" w:top="1520" w:bottom="900" w:left="1600" w:right="1580"/>
        </w:sectPr>
      </w:pPr>
    </w:p>
    <w:p>
      <w:pPr>
        <w:pStyle w:val="BodyText"/>
        <w:spacing w:before="89"/>
        <w:ind w:left="1803" w:right="134"/>
        <w:jc w:val="both"/>
      </w:pPr>
      <w:r>
        <w:rPr>
          <w:i/>
          <w:color w:val="003366"/>
        </w:rPr>
        <w:t>Siendos sinceros, esto puede ser tan simple como pautar una </w:t>
      </w:r>
      <w:r>
        <w:rPr>
          <w:color w:val="003366"/>
        </w:rPr>
        <w:t>reunión semanal de seguimiento... así que tampoco es demaciado pesado; sin embargo no olvide indicar de que manera se va a actualizar la planficación ante los cambios requeridos y si tiene una forma clara de decirlo, indique también como detectará las desviaciones.]</w:t>
      </w:r>
    </w:p>
    <w:p>
      <w:pPr>
        <w:pStyle w:val="BodyText"/>
        <w:rPr>
          <w:i/>
          <w:sz w:val="24"/>
        </w:rPr>
      </w:pPr>
    </w:p>
    <w:p>
      <w:pPr>
        <w:pStyle w:val="BodyText"/>
        <w:rPr>
          <w:i/>
          <w:sz w:val="24"/>
        </w:rPr>
      </w:pPr>
    </w:p>
    <w:p>
      <w:pPr>
        <w:pStyle w:val="Heading2"/>
        <w:spacing w:before="183"/>
        <w:ind w:left="1803"/>
      </w:pPr>
      <w:bookmarkStart w:name="_TOC_250031" w:id="27"/>
      <w:bookmarkEnd w:id="27"/>
      <w:r>
        <w:rPr/>
        <w:t>Plan de Adquisición</w:t>
      </w:r>
    </w:p>
    <w:p>
      <w:pPr>
        <w:pStyle w:val="BodyText"/>
        <w:spacing w:before="59"/>
        <w:ind w:left="1803" w:right="131"/>
        <w:jc w:val="both"/>
      </w:pPr>
      <w:r>
        <w:rPr>
          <w:i/>
          <w:color w:val="003366"/>
        </w:rPr>
        <w:t>[Describa aquí como se manejan las adquisiciones de bienes, </w:t>
      </w:r>
      <w:r>
        <w:rPr>
          <w:color w:val="003366"/>
        </w:rPr>
        <w:t>servicios y recursos para el proyecto. Indicando quien es el responsable, los criterios que se utilizarán para proceder con las compras y los lapsos y tiempos en que se ha de proceder con las mismas.</w:t>
      </w:r>
    </w:p>
    <w:p>
      <w:pPr>
        <w:pStyle w:val="BodyText"/>
        <w:rPr>
          <w:i/>
          <w:sz w:val="21"/>
        </w:rPr>
      </w:pPr>
    </w:p>
    <w:p>
      <w:pPr>
        <w:pStyle w:val="BodyText"/>
        <w:ind w:left="1803" w:right="128"/>
        <w:jc w:val="both"/>
      </w:pPr>
      <w:r>
        <w:rPr>
          <w:i/>
          <w:color w:val="003366"/>
        </w:rPr>
        <w:t>Con todo, como todos los planes de esta sección, es posible contar </w:t>
      </w:r>
      <w:r>
        <w:rPr>
          <w:color w:val="003366"/>
        </w:rPr>
        <w:t>con un plan de adquisición estructurado como documento a parte, en cuyo caso se hace la referencia aquí.]</w:t>
      </w:r>
    </w:p>
    <w:p>
      <w:pPr>
        <w:pStyle w:val="BodyText"/>
        <w:rPr>
          <w:i/>
          <w:sz w:val="24"/>
        </w:rPr>
      </w:pPr>
    </w:p>
    <w:p>
      <w:pPr>
        <w:pStyle w:val="BodyText"/>
        <w:rPr>
          <w:i/>
          <w:sz w:val="24"/>
        </w:rPr>
      </w:pPr>
    </w:p>
    <w:p>
      <w:pPr>
        <w:pStyle w:val="Heading2"/>
        <w:spacing w:before="181"/>
        <w:ind w:left="1803"/>
      </w:pPr>
      <w:bookmarkStart w:name="_TOC_250030" w:id="28"/>
      <w:bookmarkEnd w:id="28"/>
      <w:r>
        <w:rPr/>
        <w:t>Plan de Entrenamiento Interno</w:t>
      </w:r>
    </w:p>
    <w:p>
      <w:pPr>
        <w:pStyle w:val="BodyText"/>
        <w:spacing w:before="60"/>
        <w:ind w:left="1803" w:right="129"/>
        <w:jc w:val="both"/>
      </w:pPr>
      <w:r>
        <w:rPr>
          <w:i/>
          <w:color w:val="003366"/>
        </w:rPr>
        <w:t>[Un importante tema en muchos proyectos es la formación del </w:t>
      </w:r>
      <w:r>
        <w:rPr>
          <w:color w:val="003366"/>
        </w:rPr>
        <w:t>recurso humano, en algunos proyectos se toman entrenamientos en herramientas especificas antes de poder utilizarlas en el</w:t>
      </w:r>
      <w:r>
        <w:rPr>
          <w:color w:val="003366"/>
          <w:spacing w:val="-15"/>
        </w:rPr>
        <w:t> </w:t>
      </w:r>
      <w:r>
        <w:rPr>
          <w:color w:val="003366"/>
        </w:rPr>
        <w:t>proyecto.</w:t>
      </w:r>
    </w:p>
    <w:p>
      <w:pPr>
        <w:pStyle w:val="BodyText"/>
        <w:spacing w:before="10"/>
        <w:rPr>
          <w:i/>
          <w:sz w:val="20"/>
        </w:rPr>
      </w:pPr>
    </w:p>
    <w:p>
      <w:pPr>
        <w:pStyle w:val="BodyText"/>
        <w:spacing w:before="1"/>
        <w:ind w:left="1803" w:right="132"/>
        <w:jc w:val="both"/>
      </w:pPr>
      <w:r>
        <w:rPr>
          <w:i/>
          <w:color w:val="003366"/>
        </w:rPr>
        <w:t>Describa aquí cualquier entrenamiento que se espera realizar, </w:t>
      </w:r>
      <w:r>
        <w:rPr>
          <w:color w:val="003366"/>
        </w:rPr>
        <w:t>detallando hasta donde sea posible la información de gestión de estas actividades: tiempo, costo, participantes, etc.</w:t>
      </w:r>
    </w:p>
    <w:p>
      <w:pPr>
        <w:pStyle w:val="BodyText"/>
        <w:spacing w:before="9"/>
        <w:rPr>
          <w:i/>
          <w:sz w:val="20"/>
        </w:rPr>
      </w:pPr>
    </w:p>
    <w:p>
      <w:pPr>
        <w:pStyle w:val="BodyText"/>
        <w:ind w:left="1803" w:right="132"/>
        <w:jc w:val="both"/>
      </w:pPr>
      <w:r>
        <w:rPr>
          <w:i/>
          <w:color w:val="003366"/>
        </w:rPr>
        <w:t>Otra aproximación es describir los criterios para proceder con </w:t>
      </w:r>
      <w:r>
        <w:rPr>
          <w:color w:val="003366"/>
        </w:rPr>
        <w:t>entrenamientos no planificados y los lapsos y tiempos que condicionan estas decisiones.]</w:t>
      </w:r>
    </w:p>
    <w:p>
      <w:pPr>
        <w:pStyle w:val="BodyText"/>
        <w:rPr>
          <w:i/>
          <w:sz w:val="24"/>
        </w:rPr>
      </w:pPr>
    </w:p>
    <w:p>
      <w:pPr>
        <w:pStyle w:val="BodyText"/>
        <w:rPr>
          <w:i/>
          <w:sz w:val="24"/>
        </w:rPr>
      </w:pPr>
    </w:p>
    <w:p>
      <w:pPr>
        <w:pStyle w:val="Heading2"/>
        <w:spacing w:before="181"/>
        <w:ind w:left="1803"/>
      </w:pPr>
      <w:bookmarkStart w:name="_TOC_250029" w:id="29"/>
      <w:bookmarkEnd w:id="29"/>
      <w:r>
        <w:rPr/>
        <w:t>Control de Presupuesto</w:t>
      </w:r>
    </w:p>
    <w:p>
      <w:pPr>
        <w:pStyle w:val="BodyText"/>
        <w:spacing w:before="61"/>
        <w:ind w:left="1803" w:right="130"/>
        <w:jc w:val="both"/>
      </w:pPr>
      <w:r>
        <w:rPr>
          <w:i/>
          <w:color w:val="003366"/>
        </w:rPr>
        <w:t>[Describa aquí la aproximación que utiliza para tener control sobre el </w:t>
      </w:r>
      <w:r>
        <w:rPr>
          <w:color w:val="003366"/>
        </w:rPr>
        <w:t>presupuesto, indicando claramente los indicadores a los que piensa recurrir para detectar problemas, así como de las posibles técnicas o medidas que se considera posible utilizar en tales casos.</w:t>
      </w:r>
    </w:p>
    <w:p>
      <w:pPr>
        <w:pStyle w:val="BodyText"/>
        <w:spacing w:before="10"/>
        <w:rPr>
          <w:i/>
          <w:sz w:val="20"/>
        </w:rPr>
      </w:pPr>
    </w:p>
    <w:p>
      <w:pPr>
        <w:pStyle w:val="BodyText"/>
        <w:ind w:left="1803" w:right="131"/>
        <w:jc w:val="both"/>
      </w:pPr>
      <w:r>
        <w:rPr>
          <w:i/>
          <w:color w:val="003366"/>
        </w:rPr>
        <w:t>Ni que decir que en muchas ocasiones las organizaciones sientes </w:t>
      </w:r>
      <w:r>
        <w:rPr>
          <w:color w:val="003366"/>
        </w:rPr>
        <w:t>que esta información es privada de cada empresa, por lo cual puede colocar aquí simplemente “Información Reservada por la organización</w:t>
      </w:r>
      <w:r>
        <w:rPr>
          <w:color w:val="003366"/>
          <w:spacing w:val="3"/>
        </w:rPr>
        <w:t> </w:t>
      </w:r>
      <w:r>
        <w:rPr>
          <w:color w:val="003366"/>
        </w:rPr>
        <w:t>XYZ”]</w:t>
      </w:r>
    </w:p>
    <w:p>
      <w:pPr>
        <w:spacing w:after="0"/>
        <w:jc w:val="both"/>
        <w:sectPr>
          <w:pgSz w:w="11900" w:h="16840"/>
          <w:pgMar w:header="604" w:footer="711" w:top="1520" w:bottom="900" w:left="1600" w:right="1580"/>
        </w:sectPr>
      </w:pPr>
    </w:p>
    <w:p>
      <w:pPr>
        <w:pStyle w:val="Heading2"/>
        <w:spacing w:before="90"/>
        <w:ind w:left="1803"/>
      </w:pPr>
      <w:bookmarkStart w:name="_TOC_250028" w:id="30"/>
      <w:bookmarkEnd w:id="30"/>
      <w:r>
        <w:rPr/>
        <w:t>Control de Calidad</w:t>
      </w:r>
    </w:p>
    <w:p>
      <w:pPr>
        <w:pStyle w:val="BodyText"/>
        <w:spacing w:before="61"/>
        <w:ind w:left="1803" w:right="132"/>
        <w:jc w:val="both"/>
      </w:pPr>
      <w:r>
        <w:rPr>
          <w:i/>
          <w:color w:val="003366"/>
        </w:rPr>
        <w:t>[Calidad es la coincidencia entre los requisitos explícitos e implícitos </w:t>
      </w:r>
      <w:r>
        <w:rPr>
          <w:color w:val="003366"/>
        </w:rPr>
        <w:t>y las características objetivamente presentes en los productos finales del proyecto.</w:t>
      </w:r>
    </w:p>
    <w:p>
      <w:pPr>
        <w:pStyle w:val="BodyText"/>
        <w:spacing w:before="9"/>
        <w:rPr>
          <w:i/>
          <w:sz w:val="20"/>
        </w:rPr>
      </w:pPr>
    </w:p>
    <w:p>
      <w:pPr>
        <w:pStyle w:val="BodyText"/>
        <w:ind w:left="1803" w:right="133"/>
        <w:jc w:val="both"/>
      </w:pPr>
      <w:r>
        <w:rPr>
          <w:i/>
          <w:color w:val="003366"/>
        </w:rPr>
        <w:t>Teniendo esta definición en mente, desarrolle aquí de que manera se </w:t>
      </w:r>
      <w:r>
        <w:rPr>
          <w:color w:val="003366"/>
        </w:rPr>
        <w:t>va a proveer de esta condición de calidad, desarrollando en alguna extensión la forma en que todas las características finales responden a uno o más requisitos. Ejemplo: indique su modelo de trazas.</w:t>
      </w:r>
    </w:p>
    <w:p>
      <w:pPr>
        <w:pStyle w:val="BodyText"/>
        <w:spacing w:before="10"/>
        <w:rPr>
          <w:i/>
          <w:sz w:val="20"/>
        </w:rPr>
      </w:pPr>
    </w:p>
    <w:p>
      <w:pPr>
        <w:pStyle w:val="BodyText"/>
        <w:ind w:left="1803" w:right="134"/>
        <w:jc w:val="both"/>
      </w:pPr>
      <w:r>
        <w:rPr>
          <w:i/>
          <w:color w:val="003366"/>
        </w:rPr>
        <w:t>Recuerde también que existe el llamado Plan de Aseguramiento de </w:t>
      </w:r>
      <w:r>
        <w:rPr>
          <w:color w:val="003366"/>
        </w:rPr>
        <w:t>Calidad que tiene otras metas. Procure no mezclar estos planes.]</w:t>
      </w:r>
    </w:p>
    <w:p>
      <w:pPr>
        <w:pStyle w:val="BodyText"/>
        <w:rPr>
          <w:i/>
          <w:sz w:val="24"/>
        </w:rPr>
      </w:pPr>
    </w:p>
    <w:p>
      <w:pPr>
        <w:pStyle w:val="BodyText"/>
        <w:rPr>
          <w:i/>
          <w:sz w:val="24"/>
        </w:rPr>
      </w:pPr>
    </w:p>
    <w:p>
      <w:pPr>
        <w:pStyle w:val="Heading2"/>
        <w:spacing w:before="183"/>
        <w:ind w:left="1803"/>
      </w:pPr>
      <w:bookmarkStart w:name="_TOC_250027" w:id="31"/>
      <w:bookmarkEnd w:id="31"/>
      <w:r>
        <w:rPr/>
        <w:t>Seguimiento de Avance</w:t>
      </w:r>
    </w:p>
    <w:p>
      <w:pPr>
        <w:pStyle w:val="BodyText"/>
        <w:spacing w:before="59"/>
        <w:ind w:left="1803" w:right="130"/>
        <w:jc w:val="both"/>
      </w:pPr>
      <w:r>
        <w:rPr>
          <w:i/>
          <w:color w:val="003366"/>
        </w:rPr>
        <w:t>[Describe los reportes y técnicas que se van a utilizar para “pulsar” el </w:t>
      </w:r>
      <w:r>
        <w:rPr>
          <w:color w:val="003366"/>
        </w:rPr>
        <w:t>avance del proyecto y poder medir si esta en donde debiera. Detalle cuales de estos informes van a ser compartidos con el cliente y cuales son solo para uso interno.</w:t>
      </w:r>
    </w:p>
    <w:p>
      <w:pPr>
        <w:pStyle w:val="BodyText"/>
        <w:spacing w:before="10"/>
        <w:rPr>
          <w:i/>
          <w:sz w:val="20"/>
        </w:rPr>
      </w:pPr>
    </w:p>
    <w:p>
      <w:pPr>
        <w:pStyle w:val="BodyText"/>
        <w:ind w:left="1803" w:right="132"/>
        <w:jc w:val="both"/>
      </w:pPr>
      <w:r>
        <w:rPr>
          <w:i/>
          <w:color w:val="003366"/>
        </w:rPr>
        <w:t>Puede ser algo muy simple; de hecho recomendaría que </w:t>
      </w:r>
      <w:r>
        <w:rPr>
          <w:color w:val="003366"/>
        </w:rPr>
        <w:t>simplemente fuera la típica reunión de avance semanal o quincenal interna al equipo de desarrollo; quizás con ayuda de alguna ténica de reunión de grupos o de algún que otro documento de reporte de actividades, como pueden ser los cierres de</w:t>
      </w:r>
      <w:r>
        <w:rPr>
          <w:color w:val="003366"/>
          <w:spacing w:val="-2"/>
        </w:rPr>
        <w:t> </w:t>
      </w:r>
      <w:r>
        <w:rPr>
          <w:color w:val="003366"/>
        </w:rPr>
        <w:t>iteración.]</w:t>
      </w:r>
    </w:p>
    <w:p>
      <w:pPr>
        <w:pStyle w:val="BodyText"/>
        <w:rPr>
          <w:i/>
          <w:sz w:val="24"/>
        </w:rPr>
      </w:pPr>
    </w:p>
    <w:p>
      <w:pPr>
        <w:pStyle w:val="BodyText"/>
        <w:rPr>
          <w:i/>
          <w:sz w:val="24"/>
        </w:rPr>
      </w:pPr>
    </w:p>
    <w:p>
      <w:pPr>
        <w:pStyle w:val="Heading2"/>
        <w:spacing w:before="181"/>
        <w:ind w:left="1803"/>
      </w:pPr>
      <w:bookmarkStart w:name="_TOC_250026" w:id="32"/>
      <w:bookmarkEnd w:id="32"/>
      <w:r>
        <w:rPr/>
        <w:t>Métricas e Indicadores</w:t>
      </w:r>
    </w:p>
    <w:p>
      <w:pPr>
        <w:pStyle w:val="BodyText"/>
        <w:spacing w:before="62"/>
        <w:ind w:left="1803" w:right="139"/>
        <w:jc w:val="both"/>
      </w:pPr>
      <w:r>
        <w:rPr>
          <w:i/>
          <w:color w:val="003366"/>
        </w:rPr>
        <w:t>[Típico plan independiente que se re utiliza. Con todo, este plan </w:t>
      </w:r>
      <w:r>
        <w:rPr>
          <w:color w:val="003366"/>
        </w:rPr>
        <w:t>enumera las técnicas que se utilizan para transformar en magnitudes numéricas el estado del proyecto, con el fin de poder hacer algo de planificación basándose en fríos y lógicos números.]</w:t>
      </w:r>
    </w:p>
    <w:p>
      <w:pPr>
        <w:pStyle w:val="BodyText"/>
        <w:rPr>
          <w:i/>
          <w:sz w:val="24"/>
        </w:rPr>
      </w:pPr>
    </w:p>
    <w:p>
      <w:pPr>
        <w:pStyle w:val="BodyText"/>
        <w:rPr>
          <w:i/>
          <w:sz w:val="24"/>
        </w:rPr>
      </w:pPr>
    </w:p>
    <w:p>
      <w:pPr>
        <w:pStyle w:val="Heading2"/>
        <w:spacing w:before="180"/>
      </w:pPr>
      <w:r>
        <w:rPr/>
        <w:pict>
          <v:line style="position:absolute;mso-position-horizontal-relative:page;mso-position-vertical-relative:paragraph;z-index:-251639808;mso-wrap-distance-left:0;mso-wrap-distance-right:0" from="85.099998pt,27.557018pt" to="510.199998pt,27.557018pt" stroked="true" strokeweight=".9pt" strokecolor="#000000">
            <v:stroke dashstyle="solid"/>
            <w10:wrap type="topAndBottom"/>
          </v:line>
        </w:pict>
      </w:r>
      <w:bookmarkStart w:name="_TOC_250025" w:id="33"/>
      <w:bookmarkEnd w:id="33"/>
      <w:r>
        <w:rPr/>
        <w:t>Plan de Riesgos</w:t>
      </w:r>
    </w:p>
    <w:p>
      <w:pPr>
        <w:pStyle w:val="BodyText"/>
        <w:spacing w:before="6"/>
        <w:rPr>
          <w:rFonts w:ascii="Arial Black"/>
          <w:i w:val="0"/>
          <w:sz w:val="23"/>
        </w:rPr>
      </w:pPr>
    </w:p>
    <w:p>
      <w:pPr>
        <w:pStyle w:val="BodyText"/>
        <w:ind w:left="1803" w:right="132"/>
        <w:jc w:val="both"/>
      </w:pPr>
      <w:r>
        <w:rPr>
          <w:i/>
          <w:color w:val="003366"/>
        </w:rPr>
        <w:t>[Un plan de riesgos enumera las situaciones negativas que en </w:t>
      </w:r>
      <w:r>
        <w:rPr>
          <w:color w:val="003366"/>
        </w:rPr>
        <w:t>potencian pueden llegar a ocurrir durante el proyecto. Típico de los proyectos es tener un plan de riesgos estructurado como su propio documento, por lo que se espera que coloque aquí su referencia.</w:t>
      </w:r>
    </w:p>
    <w:p>
      <w:pPr>
        <w:pStyle w:val="BodyText"/>
        <w:spacing w:before="10"/>
        <w:rPr>
          <w:i/>
          <w:sz w:val="20"/>
        </w:rPr>
      </w:pPr>
    </w:p>
    <w:p>
      <w:pPr>
        <w:pStyle w:val="BodyText"/>
        <w:ind w:left="1803" w:right="130"/>
        <w:jc w:val="both"/>
      </w:pPr>
      <w:r>
        <w:rPr>
          <w:i/>
          <w:color w:val="003366"/>
        </w:rPr>
        <w:t>En cualquier caso, un Plan de Riesgo debe mantener los riegos </w:t>
      </w:r>
      <w:r>
        <w:rPr>
          <w:color w:val="003366"/>
        </w:rPr>
        <w:t>enumerados, caracterizados por un marcador que indique si se han concretado, técnica utilizada para mitigarlo (eliminación, cobertura, diversificación, ad-hoc) impacto y probabilidad de ocurrencia.</w:t>
      </w:r>
    </w:p>
    <w:p>
      <w:pPr>
        <w:pStyle w:val="BodyText"/>
        <w:spacing w:before="10"/>
        <w:rPr>
          <w:i/>
          <w:sz w:val="20"/>
        </w:rPr>
      </w:pPr>
    </w:p>
    <w:p>
      <w:pPr>
        <w:pStyle w:val="BodyText"/>
        <w:ind w:left="1803" w:right="136"/>
        <w:jc w:val="both"/>
      </w:pPr>
      <w:r>
        <w:rPr>
          <w:i/>
          <w:color w:val="003366"/>
        </w:rPr>
        <w:t>Se acompaña el plan de riesgos con la llamada “Lista de Riesgos” </w:t>
      </w:r>
      <w:r>
        <w:rPr>
          <w:color w:val="003366"/>
        </w:rPr>
        <w:t>que contiene la enumeración de cada uno, junto con su probabilidad de ocurrencia y magnitud del daño que causa de ocurrir.]</w:t>
      </w:r>
    </w:p>
    <w:p>
      <w:pPr>
        <w:spacing w:after="0"/>
        <w:jc w:val="both"/>
        <w:sectPr>
          <w:pgSz w:w="11900" w:h="16840"/>
          <w:pgMar w:header="604" w:footer="711" w:top="1520" w:bottom="900" w:left="1600" w:right="1580"/>
        </w:sectPr>
      </w:pPr>
    </w:p>
    <w:p>
      <w:pPr>
        <w:pStyle w:val="BodyText"/>
        <w:rPr>
          <w:i/>
          <w:sz w:val="20"/>
        </w:rPr>
      </w:pPr>
    </w:p>
    <w:p>
      <w:pPr>
        <w:pStyle w:val="BodyText"/>
        <w:spacing w:before="1"/>
        <w:rPr>
          <w:i/>
        </w:rPr>
      </w:pPr>
    </w:p>
    <w:p>
      <w:pPr>
        <w:pStyle w:val="Heading2"/>
        <w:spacing w:before="100" w:after="22"/>
      </w:pPr>
      <w:bookmarkStart w:name="_TOC_250024" w:id="34"/>
      <w:bookmarkEnd w:id="34"/>
      <w:r>
        <w:rPr/>
        <w:t>Plan de Finiquito y Cierre del Proyecto</w:t>
      </w:r>
    </w:p>
    <w:p>
      <w:pPr>
        <w:pStyle w:val="BodyText"/>
        <w:spacing w:line="20" w:lineRule="exact"/>
        <w:ind w:left="93"/>
        <w:rPr>
          <w:rFonts w:ascii="Arial Black"/>
          <w:i w:val="0"/>
          <w:sz w:val="2"/>
        </w:rPr>
      </w:pPr>
      <w:r>
        <w:rPr>
          <w:rFonts w:ascii="Arial Black"/>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Arial Black"/>
          <w:i w:val="0"/>
          <w:sz w:val="2"/>
        </w:rPr>
      </w:r>
    </w:p>
    <w:p>
      <w:pPr>
        <w:pStyle w:val="BodyText"/>
        <w:spacing w:before="5"/>
        <w:rPr>
          <w:rFonts w:ascii="Arial Black"/>
          <w:i w:val="0"/>
          <w:sz w:val="25"/>
        </w:rPr>
      </w:pPr>
    </w:p>
    <w:p>
      <w:pPr>
        <w:pStyle w:val="BodyText"/>
        <w:ind w:left="1803" w:right="129"/>
        <w:jc w:val="both"/>
      </w:pPr>
      <w:r>
        <w:rPr>
          <w:i/>
          <w:color w:val="003366"/>
        </w:rPr>
        <w:t>[El Finiquito del proyecto hace referencia a las formalidades que se </w:t>
      </w:r>
      <w:r>
        <w:rPr>
          <w:color w:val="003366"/>
        </w:rPr>
        <w:t>han de cumplir para dar por concluido un proyecto. Aunque es una operación propia de la burocracia, es sin duda un hito importante en el proyecto.</w:t>
      </w:r>
    </w:p>
    <w:p>
      <w:pPr>
        <w:pStyle w:val="BodyText"/>
        <w:spacing w:before="10"/>
        <w:rPr>
          <w:i/>
          <w:sz w:val="20"/>
        </w:rPr>
      </w:pPr>
    </w:p>
    <w:p>
      <w:pPr>
        <w:pStyle w:val="BodyText"/>
        <w:ind w:left="1803" w:right="130"/>
        <w:jc w:val="both"/>
      </w:pPr>
      <w:r>
        <w:rPr>
          <w:i/>
          <w:color w:val="003366"/>
        </w:rPr>
        <w:t>En cuanto al cierre, debe tener presente que se han asignado </w:t>
      </w:r>
      <w:r>
        <w:rPr>
          <w:color w:val="003366"/>
        </w:rPr>
        <w:t>recursos al proyecto, los cuales necesitan algo de planificación para ser “des asignados” del mismo y poder pasar a otra cosa. Indique aquí que ha pensado al respecto.]</w:t>
      </w:r>
    </w:p>
    <w:p>
      <w:pPr>
        <w:spacing w:after="0"/>
        <w:jc w:val="both"/>
        <w:sectPr>
          <w:pgSz w:w="11900" w:h="16840"/>
          <w:pgMar w:header="604" w:footer="711" w:top="1520" w:bottom="900" w:left="1600" w:right="1580"/>
        </w:sectPr>
      </w:pPr>
    </w:p>
    <w:p>
      <w:pPr>
        <w:pStyle w:val="BodyText"/>
        <w:spacing w:before="8"/>
        <w:rPr>
          <w:i/>
          <w:sz w:val="28"/>
        </w:rPr>
      </w:pPr>
    </w:p>
    <w:p>
      <w:pPr>
        <w:pStyle w:val="BodyText"/>
        <w:spacing w:line="20" w:lineRule="exact"/>
        <w:ind w:left="93"/>
        <w:rPr>
          <w:i w:val="0"/>
          <w:sz w:val="2"/>
        </w:rPr>
      </w:pPr>
      <w:r>
        <w:rPr>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i w:val="0"/>
          <w:sz w:val="2"/>
        </w:rPr>
      </w:r>
    </w:p>
    <w:p>
      <w:pPr>
        <w:pStyle w:val="Heading1"/>
      </w:pPr>
      <w:bookmarkStart w:name="_TOC_250023" w:id="35"/>
      <w:bookmarkEnd w:id="35"/>
      <w:r>
        <w:rPr/>
        <w:t>Gestión del Proceso Técnico</w:t>
      </w:r>
    </w:p>
    <w:p>
      <w:pPr>
        <w:pStyle w:val="BodyText"/>
        <w:rPr>
          <w:rFonts w:ascii="Arial Black"/>
          <w:i w:val="0"/>
          <w:sz w:val="44"/>
        </w:rPr>
      </w:pPr>
    </w:p>
    <w:p>
      <w:pPr>
        <w:pStyle w:val="BodyText"/>
        <w:spacing w:before="8"/>
        <w:rPr>
          <w:rFonts w:ascii="Arial Black"/>
          <w:i w:val="0"/>
          <w:sz w:val="32"/>
        </w:rPr>
      </w:pPr>
    </w:p>
    <w:p>
      <w:pPr>
        <w:pStyle w:val="Heading3"/>
        <w:ind w:right="112"/>
      </w:pPr>
      <w:r>
        <w:rPr/>
        <w:t>Todos los proyectos son únicos, por lo que no se puede pretender tener un método único para llevarlos a cabo. Esto significa en la practica, que nuestro proceso de desarrollo debe tener puntos de ampliación y configuración que le permita adaptarse a las necesidades particulares del momento.</w:t>
      </w:r>
    </w:p>
    <w:p>
      <w:pPr>
        <w:pStyle w:val="BodyText"/>
        <w:spacing w:before="9"/>
        <w:rPr>
          <w:i w:val="0"/>
          <w:sz w:val="20"/>
        </w:rPr>
      </w:pPr>
    </w:p>
    <w:p>
      <w:pPr>
        <w:spacing w:before="1"/>
        <w:ind w:left="1803" w:right="0" w:firstLine="0"/>
        <w:jc w:val="both"/>
        <w:rPr>
          <w:sz w:val="22"/>
        </w:rPr>
      </w:pPr>
      <w:r>
        <w:rPr>
          <w:sz w:val="22"/>
        </w:rPr>
        <w:t>Esta sección recoge dicha información de configuración.</w:t>
      </w:r>
    </w:p>
    <w:p>
      <w:pPr>
        <w:pStyle w:val="BodyText"/>
        <w:spacing w:before="11"/>
        <w:rPr>
          <w:i w:val="0"/>
          <w:sz w:val="20"/>
        </w:rPr>
      </w:pPr>
    </w:p>
    <w:p>
      <w:pPr>
        <w:pStyle w:val="Heading2"/>
        <w:spacing w:after="22"/>
      </w:pPr>
      <w:bookmarkStart w:name="_TOC_250022" w:id="36"/>
      <w:bookmarkEnd w:id="36"/>
      <w:r>
        <w:rPr/>
        <w:t>Configuración del Método de Desarrollo</w:t>
      </w:r>
    </w:p>
    <w:p>
      <w:pPr>
        <w:pStyle w:val="BodyText"/>
        <w:spacing w:line="20" w:lineRule="exact"/>
        <w:ind w:left="93"/>
        <w:rPr>
          <w:rFonts w:ascii="Arial Black"/>
          <w:i w:val="0"/>
          <w:sz w:val="2"/>
        </w:rPr>
      </w:pPr>
      <w:r>
        <w:rPr>
          <w:rFonts w:ascii="Arial Black"/>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Arial Black"/>
          <w:i w:val="0"/>
          <w:sz w:val="2"/>
        </w:rPr>
      </w:r>
    </w:p>
    <w:p>
      <w:pPr>
        <w:pStyle w:val="BodyText"/>
        <w:spacing w:before="5"/>
        <w:rPr>
          <w:rFonts w:ascii="Arial Black"/>
          <w:i w:val="0"/>
          <w:sz w:val="25"/>
        </w:rPr>
      </w:pPr>
    </w:p>
    <w:p>
      <w:pPr>
        <w:pStyle w:val="BodyText"/>
        <w:ind w:left="1803" w:right="130"/>
        <w:jc w:val="both"/>
      </w:pPr>
      <w:r>
        <w:rPr>
          <w:i/>
          <w:color w:val="003366"/>
        </w:rPr>
        <w:t>[Conocido en RUP como Caso de Desarrollo, esta sección detalla la </w:t>
      </w:r>
      <w:r>
        <w:rPr>
          <w:color w:val="003366"/>
        </w:rPr>
        <w:t>forma en que se ha organizado el proyecto en términos de los artefactos y flujos de trabajo de referencia de</w:t>
      </w:r>
      <w:r>
        <w:rPr>
          <w:color w:val="003366"/>
          <w:spacing w:val="-4"/>
        </w:rPr>
        <w:t> </w:t>
      </w:r>
      <w:r>
        <w:rPr>
          <w:color w:val="003366"/>
        </w:rPr>
        <w:t>RUP.</w:t>
      </w:r>
    </w:p>
    <w:p>
      <w:pPr>
        <w:pStyle w:val="BodyText"/>
        <w:spacing w:before="11"/>
        <w:rPr>
          <w:i/>
          <w:sz w:val="20"/>
        </w:rPr>
      </w:pPr>
    </w:p>
    <w:p>
      <w:pPr>
        <w:pStyle w:val="BodyText"/>
        <w:ind w:left="1803" w:right="135"/>
        <w:jc w:val="both"/>
      </w:pPr>
      <w:r>
        <w:rPr>
          <w:i/>
          <w:color w:val="003366"/>
        </w:rPr>
        <w:t>Si usted cuenta con un Caso de Desarrollo estructurado como </w:t>
      </w:r>
      <w:r>
        <w:rPr>
          <w:color w:val="003366"/>
        </w:rPr>
        <w:t>documento independiente, haga la referencia</w:t>
      </w:r>
      <w:r>
        <w:rPr>
          <w:color w:val="003366"/>
          <w:spacing w:val="2"/>
        </w:rPr>
        <w:t> </w:t>
      </w:r>
      <w:r>
        <w:rPr>
          <w:color w:val="003366"/>
        </w:rPr>
        <w:t>aquí.]</w:t>
      </w:r>
    </w:p>
    <w:p>
      <w:pPr>
        <w:pStyle w:val="BodyText"/>
        <w:rPr>
          <w:i/>
          <w:sz w:val="24"/>
        </w:rPr>
      </w:pPr>
    </w:p>
    <w:p>
      <w:pPr>
        <w:pStyle w:val="BodyText"/>
        <w:rPr>
          <w:i/>
          <w:sz w:val="24"/>
        </w:rPr>
      </w:pPr>
    </w:p>
    <w:p>
      <w:pPr>
        <w:pStyle w:val="Heading2"/>
        <w:spacing w:before="180"/>
      </w:pPr>
      <w:r>
        <w:rPr/>
        <w:pict>
          <v:line style="position:absolute;mso-position-horizontal-relative:page;mso-position-vertical-relative:paragraph;z-index:-251635712;mso-wrap-distance-left:0;mso-wrap-distance-right:0" from="85.099998pt,27.557037pt" to="510.199998pt,27.557037pt" stroked="true" strokeweight=".9pt" strokecolor="#000000">
            <v:stroke dashstyle="solid"/>
            <w10:wrap type="topAndBottom"/>
          </v:line>
        </w:pict>
      </w:r>
      <w:bookmarkStart w:name="_TOC_250021" w:id="37"/>
      <w:bookmarkEnd w:id="37"/>
      <w:r>
        <w:rPr/>
        <w:t>Recursos y Guías de Referencia</w:t>
      </w:r>
    </w:p>
    <w:p>
      <w:pPr>
        <w:pStyle w:val="BodyText"/>
        <w:spacing w:before="6"/>
        <w:rPr>
          <w:rFonts w:ascii="Arial Black"/>
          <w:i w:val="0"/>
          <w:sz w:val="23"/>
        </w:rPr>
      </w:pPr>
    </w:p>
    <w:p>
      <w:pPr>
        <w:pStyle w:val="BodyText"/>
        <w:ind w:left="1803" w:right="128"/>
        <w:jc w:val="both"/>
      </w:pPr>
      <w:r>
        <w:rPr>
          <w:i/>
          <w:color w:val="003366"/>
        </w:rPr>
        <w:t>[Indique aquí los manuales, guías de estilo, y demás referencias que </w:t>
      </w:r>
      <w:r>
        <w:rPr>
          <w:color w:val="003366"/>
        </w:rPr>
        <w:t>dan consejos y advertencias sobre las actividades técnicas que se van a ejecutar en el proyecto.</w:t>
      </w:r>
    </w:p>
    <w:p>
      <w:pPr>
        <w:pStyle w:val="BodyText"/>
        <w:spacing w:before="9"/>
        <w:rPr>
          <w:i/>
          <w:sz w:val="20"/>
        </w:rPr>
      </w:pPr>
    </w:p>
    <w:p>
      <w:pPr>
        <w:pStyle w:val="BodyText"/>
        <w:ind w:left="1803" w:right="138"/>
        <w:jc w:val="both"/>
      </w:pPr>
      <w:r>
        <w:rPr>
          <w:i/>
          <w:color w:val="003366"/>
        </w:rPr>
        <w:t>Por ejemplo, haga referencia a su “Guía de Estilo de Casos de Uso” </w:t>
      </w:r>
      <w:r>
        <w:rPr>
          <w:color w:val="003366"/>
        </w:rPr>
        <w:t>o bien, a los manuales de referencia de las plataformas de</w:t>
      </w:r>
      <w:r>
        <w:rPr>
          <w:color w:val="003366"/>
          <w:spacing w:val="-24"/>
        </w:rPr>
        <w:t> </w:t>
      </w:r>
      <w:r>
        <w:rPr>
          <w:color w:val="003366"/>
        </w:rPr>
        <w:t>trabajo.]</w:t>
      </w:r>
    </w:p>
    <w:p>
      <w:pPr>
        <w:pStyle w:val="BodyText"/>
        <w:rPr>
          <w:i/>
          <w:sz w:val="24"/>
        </w:rPr>
      </w:pPr>
    </w:p>
    <w:p>
      <w:pPr>
        <w:pStyle w:val="BodyText"/>
        <w:rPr>
          <w:i/>
          <w:sz w:val="24"/>
        </w:rPr>
      </w:pPr>
    </w:p>
    <w:p>
      <w:pPr>
        <w:pStyle w:val="Heading2"/>
        <w:spacing w:before="182" w:after="22"/>
      </w:pPr>
      <w:bookmarkStart w:name="_TOC_250020" w:id="38"/>
      <w:bookmarkEnd w:id="38"/>
      <w:r>
        <w:rPr/>
        <w:t>Plan de Infraestructura</w:t>
      </w:r>
    </w:p>
    <w:p>
      <w:pPr>
        <w:pStyle w:val="BodyText"/>
        <w:spacing w:line="20" w:lineRule="exact"/>
        <w:ind w:left="93"/>
        <w:rPr>
          <w:rFonts w:ascii="Arial Black"/>
          <w:i w:val="0"/>
          <w:sz w:val="2"/>
        </w:rPr>
      </w:pPr>
      <w:r>
        <w:rPr>
          <w:rFonts w:ascii="Arial Black"/>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Arial Black"/>
          <w:i w:val="0"/>
          <w:sz w:val="2"/>
        </w:rPr>
      </w:r>
    </w:p>
    <w:p>
      <w:pPr>
        <w:pStyle w:val="BodyText"/>
        <w:spacing w:before="5"/>
        <w:rPr>
          <w:rFonts w:ascii="Arial Black"/>
          <w:i w:val="0"/>
          <w:sz w:val="25"/>
        </w:rPr>
      </w:pPr>
    </w:p>
    <w:p>
      <w:pPr>
        <w:pStyle w:val="BodyText"/>
        <w:ind w:left="1803" w:right="135"/>
        <w:jc w:val="both"/>
      </w:pPr>
      <w:r>
        <w:rPr>
          <w:i/>
          <w:color w:val="003366"/>
        </w:rPr>
        <w:t>[Detalle aquí la infraestructura requerida por el proyecto... aspectos </w:t>
      </w:r>
      <w:r>
        <w:rPr>
          <w:color w:val="003366"/>
        </w:rPr>
        <w:t>tales como elementos de comunicación, equipos especiales, modificaciones a inmuebles y demás cosas que guardan relación con el proyecto pero no son producidos por él ni pueden ser considerados como parte del</w:t>
      </w:r>
      <w:r>
        <w:rPr>
          <w:color w:val="003366"/>
          <w:spacing w:val="2"/>
        </w:rPr>
        <w:t> </w:t>
      </w:r>
      <w:r>
        <w:rPr>
          <w:color w:val="003366"/>
        </w:rPr>
        <w:t>desarrollo.</w:t>
      </w:r>
    </w:p>
    <w:p>
      <w:pPr>
        <w:pStyle w:val="BodyText"/>
        <w:spacing w:before="11"/>
        <w:rPr>
          <w:i/>
          <w:sz w:val="20"/>
        </w:rPr>
      </w:pPr>
    </w:p>
    <w:p>
      <w:pPr>
        <w:pStyle w:val="BodyText"/>
        <w:ind w:left="1803"/>
        <w:jc w:val="both"/>
        <w:rPr>
          <w:i/>
        </w:rPr>
      </w:pPr>
      <w:r>
        <w:rPr>
          <w:i/>
          <w:color w:val="003366"/>
        </w:rPr>
        <w:t>Es típico contar con un Plan de Infraestructura independiente.]</w:t>
      </w:r>
    </w:p>
    <w:p>
      <w:pPr>
        <w:spacing w:after="0"/>
        <w:jc w:val="both"/>
        <w:sectPr>
          <w:pgSz w:w="11900" w:h="16840"/>
          <w:pgMar w:header="604" w:footer="711" w:top="1520" w:bottom="900" w:left="1600" w:right="1580"/>
        </w:sectPr>
      </w:pPr>
    </w:p>
    <w:p>
      <w:pPr>
        <w:pStyle w:val="Heading2"/>
        <w:spacing w:before="90"/>
      </w:pPr>
      <w:r>
        <w:rPr/>
        <w:pict>
          <v:line style="position:absolute;mso-position-horizontal-relative:page;mso-position-vertical-relative:paragraph;z-index:-251633664;mso-wrap-distance-left:0;mso-wrap-distance-right:0" from="85.099998pt,23.057056pt" to="510.199998pt,23.057056pt" stroked="true" strokeweight=".9pt" strokecolor="#000000">
            <v:stroke dashstyle="solid"/>
            <w10:wrap type="topAndBottom"/>
          </v:line>
        </w:pict>
      </w:r>
      <w:bookmarkStart w:name="_TOC_250019" w:id="39"/>
      <w:bookmarkEnd w:id="39"/>
      <w:r>
        <w:rPr/>
        <w:t>Plan de Aceptación</w:t>
      </w:r>
    </w:p>
    <w:p>
      <w:pPr>
        <w:pStyle w:val="BodyText"/>
        <w:spacing w:before="6"/>
        <w:rPr>
          <w:rFonts w:ascii="Arial Black"/>
          <w:i w:val="0"/>
          <w:sz w:val="23"/>
        </w:rPr>
      </w:pPr>
    </w:p>
    <w:p>
      <w:pPr>
        <w:pStyle w:val="BodyText"/>
        <w:ind w:left="1803" w:right="136"/>
        <w:jc w:val="both"/>
      </w:pPr>
      <w:r>
        <w:rPr>
          <w:i/>
          <w:color w:val="003366"/>
        </w:rPr>
        <w:t>[Detalle aquí los pasos a seguir para lograr que el cliente de el visto </w:t>
      </w:r>
      <w:r>
        <w:rPr>
          <w:color w:val="003366"/>
        </w:rPr>
        <w:t>bueno formal sobre algún aspecto del proyecto, haciendo énfasis en la aprobación del proyecto en si mismo.</w:t>
      </w:r>
    </w:p>
    <w:p>
      <w:pPr>
        <w:pStyle w:val="BodyText"/>
        <w:spacing w:before="9"/>
        <w:rPr>
          <w:i/>
          <w:sz w:val="20"/>
        </w:rPr>
      </w:pPr>
    </w:p>
    <w:p>
      <w:pPr>
        <w:pStyle w:val="BodyText"/>
        <w:ind w:left="1803" w:right="132"/>
        <w:jc w:val="both"/>
      </w:pPr>
      <w:r>
        <w:rPr>
          <w:i/>
          <w:color w:val="003366"/>
        </w:rPr>
        <w:t>Si es un muy complejo o guarda muchas referencias al Plan de </w:t>
      </w:r>
      <w:r>
        <w:rPr>
          <w:color w:val="003366"/>
        </w:rPr>
        <w:t>Pruebas, entonces desarrolle este punto en un documento independiente y haga la referencia aquí.]</w:t>
      </w:r>
    </w:p>
    <w:p>
      <w:pPr>
        <w:spacing w:after="0"/>
        <w:jc w:val="both"/>
        <w:sectPr>
          <w:pgSz w:w="11900" w:h="16840"/>
          <w:pgMar w:header="604" w:footer="711" w:top="1520" w:bottom="900" w:left="1600" w:right="1580"/>
        </w:sectPr>
      </w:pPr>
    </w:p>
    <w:p>
      <w:pPr>
        <w:pStyle w:val="BodyText"/>
        <w:spacing w:before="8"/>
        <w:rPr>
          <w:i/>
          <w:sz w:val="28"/>
        </w:rPr>
      </w:pPr>
    </w:p>
    <w:p>
      <w:pPr>
        <w:pStyle w:val="BodyText"/>
        <w:spacing w:line="20" w:lineRule="exact"/>
        <w:ind w:left="93"/>
        <w:rPr>
          <w:i w:val="0"/>
          <w:sz w:val="2"/>
        </w:rPr>
      </w:pPr>
      <w:r>
        <w:rPr>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i w:val="0"/>
          <w:sz w:val="2"/>
        </w:rPr>
      </w:r>
    </w:p>
    <w:p>
      <w:pPr>
        <w:pStyle w:val="Heading1"/>
      </w:pPr>
      <w:bookmarkStart w:name="_TOC_250018" w:id="40"/>
      <w:bookmarkEnd w:id="40"/>
      <w:r>
        <w:rPr/>
        <w:t>Gestión de los Procesos de Soporte</w:t>
      </w:r>
    </w:p>
    <w:p>
      <w:pPr>
        <w:pStyle w:val="BodyText"/>
        <w:rPr>
          <w:rFonts w:ascii="Arial Black"/>
          <w:i w:val="0"/>
          <w:sz w:val="44"/>
        </w:rPr>
      </w:pPr>
    </w:p>
    <w:p>
      <w:pPr>
        <w:pStyle w:val="BodyText"/>
        <w:spacing w:before="8"/>
        <w:rPr>
          <w:rFonts w:ascii="Arial Black"/>
          <w:i w:val="0"/>
          <w:sz w:val="32"/>
        </w:rPr>
      </w:pPr>
    </w:p>
    <w:p>
      <w:pPr>
        <w:pStyle w:val="Heading3"/>
      </w:pPr>
      <w:r>
        <w:rPr/>
        <w:t>Por detrás de quien hace el trabajo, siempre hay una base que ubica recursos, evita problemas y vigila el cumplimiento de las mejores practicas de desarrollo. A este cumulo de actividades y procesos los llamamos de </w:t>
      </w:r>
      <w:r>
        <w:rPr>
          <w:i/>
        </w:rPr>
        <w:t>Soporte al Proyecto </w:t>
      </w:r>
      <w:r>
        <w:rPr/>
        <w:t>y su configuración características generales son discutidas en esta sección.</w:t>
      </w:r>
    </w:p>
    <w:p>
      <w:pPr>
        <w:pStyle w:val="BodyText"/>
        <w:spacing w:before="10"/>
        <w:rPr>
          <w:i w:val="0"/>
          <w:sz w:val="20"/>
        </w:rPr>
      </w:pPr>
    </w:p>
    <w:p>
      <w:pPr>
        <w:pStyle w:val="Heading2"/>
      </w:pPr>
      <w:r>
        <w:rPr/>
        <w:pict>
          <v:line style="position:absolute;mso-position-horizontal-relative:page;mso-position-vertical-relative:paragraph;z-index:-251631616;mso-wrap-distance-left:0;mso-wrap-distance-right:0" from="85.099998pt,18.557007pt" to="510.199998pt,18.557007pt" stroked="true" strokeweight=".9pt" strokecolor="#000000">
            <v:stroke dashstyle="solid"/>
            <w10:wrap type="topAndBottom"/>
          </v:line>
        </w:pict>
      </w:r>
      <w:bookmarkStart w:name="_TOC_250017" w:id="41"/>
      <w:bookmarkEnd w:id="41"/>
      <w:r>
        <w:rPr/>
        <w:t>Plan de Configuración y Cambio</w:t>
      </w:r>
    </w:p>
    <w:p>
      <w:pPr>
        <w:pStyle w:val="BodyText"/>
        <w:spacing w:before="6"/>
        <w:rPr>
          <w:rFonts w:ascii="Arial Black"/>
          <w:i w:val="0"/>
          <w:sz w:val="23"/>
        </w:rPr>
      </w:pPr>
    </w:p>
    <w:p>
      <w:pPr>
        <w:pStyle w:val="BodyText"/>
        <w:ind w:left="1803" w:right="132"/>
        <w:jc w:val="both"/>
      </w:pPr>
      <w:r>
        <w:rPr>
          <w:i/>
          <w:color w:val="003366"/>
        </w:rPr>
        <w:t>[En este contexto, entendemos por configuración la relación entre las </w:t>
      </w:r>
      <w:r>
        <w:rPr>
          <w:color w:val="003366"/>
        </w:rPr>
        <w:t>distintas versiones de los artefactos del proyecto. Detalle aquí como ha pensado lidiar con esta complejidad, haciendo énfasis en aquello que asegura que nadie va a trabajar con un documento desfasado.</w:t>
      </w:r>
    </w:p>
    <w:p>
      <w:pPr>
        <w:pStyle w:val="BodyText"/>
        <w:spacing w:before="10"/>
        <w:rPr>
          <w:i/>
          <w:sz w:val="20"/>
        </w:rPr>
      </w:pPr>
    </w:p>
    <w:p>
      <w:pPr>
        <w:pStyle w:val="BodyText"/>
        <w:ind w:left="1803" w:right="136"/>
        <w:jc w:val="both"/>
      </w:pPr>
      <w:r>
        <w:rPr>
          <w:i/>
          <w:color w:val="003366"/>
        </w:rPr>
        <w:t>Si es un punto complejo, desarrolle esto con un Plan independiente y </w:t>
      </w:r>
      <w:r>
        <w:rPr>
          <w:color w:val="003366"/>
        </w:rPr>
        <w:t>haga la referencia aquí.]</w:t>
      </w:r>
    </w:p>
    <w:p>
      <w:pPr>
        <w:pStyle w:val="BodyText"/>
        <w:rPr>
          <w:i/>
          <w:sz w:val="24"/>
        </w:rPr>
      </w:pPr>
    </w:p>
    <w:p>
      <w:pPr>
        <w:pStyle w:val="BodyText"/>
        <w:rPr>
          <w:i/>
          <w:sz w:val="24"/>
        </w:rPr>
      </w:pPr>
    </w:p>
    <w:p>
      <w:pPr>
        <w:pStyle w:val="Heading2"/>
        <w:spacing w:before="180"/>
      </w:pPr>
      <w:r>
        <w:rPr/>
        <w:pict>
          <v:line style="position:absolute;mso-position-horizontal-relative:page;mso-position-vertical-relative:paragraph;z-index:-251630592;mso-wrap-distance-left:0;mso-wrap-distance-right:0" from="85.099998pt,27.557037pt" to="510.199998pt,27.557037pt" stroked="true" strokeweight=".9pt" strokecolor="#000000">
            <v:stroke dashstyle="solid"/>
            <w10:wrap type="topAndBottom"/>
          </v:line>
        </w:pict>
      </w:r>
      <w:bookmarkStart w:name="_TOC_250016" w:id="42"/>
      <w:bookmarkEnd w:id="42"/>
      <w:r>
        <w:rPr/>
        <w:t>Plan de Evaluación</w:t>
      </w:r>
    </w:p>
    <w:p>
      <w:pPr>
        <w:pStyle w:val="BodyText"/>
        <w:spacing w:before="6"/>
        <w:rPr>
          <w:rFonts w:ascii="Arial Black"/>
          <w:i w:val="0"/>
          <w:sz w:val="23"/>
        </w:rPr>
      </w:pPr>
    </w:p>
    <w:p>
      <w:pPr>
        <w:pStyle w:val="BodyText"/>
        <w:ind w:left="1803" w:right="135"/>
        <w:jc w:val="both"/>
      </w:pPr>
      <w:r>
        <w:rPr>
          <w:i/>
          <w:color w:val="003366"/>
        </w:rPr>
        <w:t>[Detalle aquí como será evaluado el proyecto. Esto incluye reuniones </w:t>
      </w:r>
      <w:r>
        <w:rPr>
          <w:color w:val="003366"/>
        </w:rPr>
        <w:t>de avance, revisiones formales e informales, auditorias, etc.</w:t>
      </w:r>
    </w:p>
    <w:p>
      <w:pPr>
        <w:pStyle w:val="BodyText"/>
        <w:spacing w:before="10"/>
        <w:rPr>
          <w:i/>
          <w:sz w:val="20"/>
        </w:rPr>
      </w:pPr>
    </w:p>
    <w:p>
      <w:pPr>
        <w:pStyle w:val="BodyText"/>
        <w:ind w:left="1803" w:right="136"/>
        <w:jc w:val="both"/>
      </w:pPr>
      <w:r>
        <w:rPr>
          <w:i/>
          <w:color w:val="003366"/>
        </w:rPr>
        <w:t>Si es un punto complejo, desarrolle esto con un Plan independiente y </w:t>
      </w:r>
      <w:r>
        <w:rPr>
          <w:color w:val="003366"/>
        </w:rPr>
        <w:t>haga la referencia aquí.]</w:t>
      </w:r>
    </w:p>
    <w:p>
      <w:pPr>
        <w:pStyle w:val="BodyText"/>
        <w:rPr>
          <w:i/>
          <w:sz w:val="24"/>
        </w:rPr>
      </w:pPr>
    </w:p>
    <w:p>
      <w:pPr>
        <w:pStyle w:val="BodyText"/>
        <w:rPr>
          <w:i/>
          <w:sz w:val="24"/>
        </w:rPr>
      </w:pPr>
    </w:p>
    <w:p>
      <w:pPr>
        <w:pStyle w:val="Heading2"/>
        <w:spacing w:before="180"/>
      </w:pPr>
      <w:r>
        <w:rPr/>
        <w:pict>
          <v:line style="position:absolute;mso-position-horizontal-relative:page;mso-position-vertical-relative:paragraph;z-index:-251629568;mso-wrap-distance-left:0;mso-wrap-distance-right:0" from="85.099998pt,27.557026pt" to="510.199998pt,27.557026pt" stroked="true" strokeweight=".9pt" strokecolor="#000000">
            <v:stroke dashstyle="solid"/>
            <w10:wrap type="topAndBottom"/>
          </v:line>
        </w:pict>
      </w:r>
      <w:bookmarkStart w:name="_TOC_250015" w:id="43"/>
      <w:bookmarkEnd w:id="43"/>
      <w:r>
        <w:rPr/>
        <w:t>Plan de Documentación</w:t>
      </w:r>
    </w:p>
    <w:p>
      <w:pPr>
        <w:pStyle w:val="BodyText"/>
        <w:spacing w:before="6"/>
        <w:rPr>
          <w:rFonts w:ascii="Arial Black"/>
          <w:i w:val="0"/>
          <w:sz w:val="23"/>
        </w:rPr>
      </w:pPr>
    </w:p>
    <w:p>
      <w:pPr>
        <w:pStyle w:val="BodyText"/>
        <w:ind w:left="1803" w:right="129"/>
        <w:jc w:val="both"/>
      </w:pPr>
      <w:r>
        <w:rPr>
          <w:i/>
          <w:color w:val="003366"/>
        </w:rPr>
        <w:t>[Hay mucha documentación con la que trabajar... desde el mismo </w:t>
      </w:r>
      <w:r>
        <w:rPr>
          <w:color w:val="003366"/>
        </w:rPr>
        <w:t>Plan de Desarrollo de Software hasta los manuales de usuario. Detalle aquí como pretende manejar todas esas páginas de texto. Haga énfasis en aquello que evita que se vuelva loco con tanto escribir.</w:t>
      </w:r>
    </w:p>
    <w:p>
      <w:pPr>
        <w:pStyle w:val="BodyText"/>
        <w:spacing w:before="9"/>
        <w:rPr>
          <w:i/>
          <w:sz w:val="20"/>
        </w:rPr>
      </w:pPr>
    </w:p>
    <w:p>
      <w:pPr>
        <w:pStyle w:val="BodyText"/>
        <w:ind w:left="1803" w:right="136"/>
        <w:jc w:val="both"/>
      </w:pPr>
      <w:r>
        <w:rPr>
          <w:i/>
          <w:color w:val="003366"/>
        </w:rPr>
        <w:t>Si es un punto complejo, desarrolle esto con un Plan independiente y </w:t>
      </w:r>
      <w:r>
        <w:rPr>
          <w:color w:val="003366"/>
        </w:rPr>
        <w:t>haga la referencia aquí.]</w:t>
      </w:r>
    </w:p>
    <w:p>
      <w:pPr>
        <w:spacing w:after="0"/>
        <w:jc w:val="both"/>
        <w:sectPr>
          <w:pgSz w:w="11900" w:h="16840"/>
          <w:pgMar w:header="604" w:footer="711" w:top="1520" w:bottom="900" w:left="1600" w:right="1580"/>
        </w:sectPr>
      </w:pPr>
    </w:p>
    <w:p>
      <w:pPr>
        <w:pStyle w:val="Heading2"/>
        <w:spacing w:before="90"/>
      </w:pPr>
      <w:r>
        <w:rPr/>
        <w:pict>
          <v:line style="position:absolute;mso-position-horizontal-relative:page;mso-position-vertical-relative:paragraph;z-index:-251628544;mso-wrap-distance-left:0;mso-wrap-distance-right:0" from="85.099998pt,23.057056pt" to="510.199998pt,23.057056pt" stroked="true" strokeweight=".9pt" strokecolor="#000000">
            <v:stroke dashstyle="solid"/>
            <w10:wrap type="topAndBottom"/>
          </v:line>
        </w:pict>
      </w:r>
      <w:bookmarkStart w:name="_TOC_250014" w:id="44"/>
      <w:bookmarkEnd w:id="44"/>
      <w:r>
        <w:rPr/>
        <w:t>Plan de Aseguramiento de Calidad</w:t>
      </w:r>
    </w:p>
    <w:p>
      <w:pPr>
        <w:pStyle w:val="BodyText"/>
        <w:spacing w:before="6"/>
        <w:rPr>
          <w:rFonts w:ascii="Arial Black"/>
          <w:i w:val="0"/>
          <w:sz w:val="23"/>
        </w:rPr>
      </w:pPr>
    </w:p>
    <w:p>
      <w:pPr>
        <w:pStyle w:val="BodyText"/>
        <w:ind w:left="1803" w:right="135"/>
        <w:jc w:val="both"/>
      </w:pPr>
      <w:r>
        <w:rPr>
          <w:i/>
          <w:color w:val="003366"/>
        </w:rPr>
        <w:t>[Note que el Plan de Desarrollo de Software tiene una entrada para </w:t>
      </w:r>
      <w:r>
        <w:rPr>
          <w:color w:val="003366"/>
        </w:rPr>
        <w:t>un plan de control de calidad y otra –esta– para el llamado Aseguramiento de Calidad.</w:t>
      </w:r>
    </w:p>
    <w:p>
      <w:pPr>
        <w:pStyle w:val="BodyText"/>
        <w:spacing w:before="9"/>
        <w:rPr>
          <w:i/>
          <w:sz w:val="20"/>
        </w:rPr>
      </w:pPr>
    </w:p>
    <w:p>
      <w:pPr>
        <w:pStyle w:val="BodyText"/>
        <w:ind w:left="1803" w:right="128"/>
        <w:jc w:val="both"/>
      </w:pPr>
      <w:r>
        <w:rPr>
          <w:i/>
          <w:color w:val="003366"/>
        </w:rPr>
        <w:t>La diferencia estriba en que aquí se explican las acciones a tomar </w:t>
      </w:r>
      <w:r>
        <w:rPr>
          <w:color w:val="003366"/>
        </w:rPr>
        <w:t>durante el proyecto para verificar que todo ha ido bien con el plan de control de calidad. Por así decirlo, se hace un segundo nivel de control de calidad, solo que esta vez el foco son los pasos y documentos relacionados con el tema de la calidad en lugar de los productos del proyecto.</w:t>
      </w:r>
    </w:p>
    <w:p>
      <w:pPr>
        <w:pStyle w:val="BodyText"/>
        <w:spacing w:before="10"/>
        <w:rPr>
          <w:i/>
          <w:sz w:val="20"/>
        </w:rPr>
      </w:pPr>
    </w:p>
    <w:p>
      <w:pPr>
        <w:pStyle w:val="BodyText"/>
        <w:ind w:left="1803" w:right="132"/>
        <w:jc w:val="both"/>
      </w:pPr>
      <w:r>
        <w:rPr>
          <w:i/>
          <w:color w:val="003366"/>
        </w:rPr>
        <w:t>Otra forma de verlo que encuentro útil, es decir que el Control de </w:t>
      </w:r>
      <w:r>
        <w:rPr>
          <w:color w:val="003366"/>
        </w:rPr>
        <w:t>Calidad ejecuta en el proyecto lo que se ha diseñado en el Aseguramiento de Calidad.</w:t>
      </w:r>
    </w:p>
    <w:p>
      <w:pPr>
        <w:pStyle w:val="BodyText"/>
        <w:rPr>
          <w:i/>
          <w:sz w:val="21"/>
        </w:rPr>
      </w:pPr>
    </w:p>
    <w:p>
      <w:pPr>
        <w:pStyle w:val="BodyText"/>
        <w:ind w:left="1803" w:right="136"/>
        <w:jc w:val="both"/>
      </w:pPr>
      <w:r>
        <w:rPr>
          <w:i/>
          <w:color w:val="003366"/>
        </w:rPr>
        <w:t>Si es un punto complejo, desarrolle esto con un Plan independiente y </w:t>
      </w:r>
      <w:r>
        <w:rPr>
          <w:color w:val="003366"/>
        </w:rPr>
        <w:t>haga la referencia aquí.]</w:t>
      </w:r>
    </w:p>
    <w:p>
      <w:pPr>
        <w:pStyle w:val="BodyText"/>
        <w:rPr>
          <w:i/>
          <w:sz w:val="24"/>
        </w:rPr>
      </w:pPr>
    </w:p>
    <w:p>
      <w:pPr>
        <w:pStyle w:val="BodyText"/>
        <w:rPr>
          <w:i/>
          <w:sz w:val="24"/>
        </w:rPr>
      </w:pPr>
    </w:p>
    <w:p>
      <w:pPr>
        <w:pStyle w:val="Heading2"/>
        <w:spacing w:before="180"/>
      </w:pPr>
      <w:r>
        <w:rPr/>
        <w:pict>
          <v:line style="position:absolute;mso-position-horizontal-relative:page;mso-position-vertical-relative:paragraph;z-index:-251627520;mso-wrap-distance-left:0;mso-wrap-distance-right:0" from="85.099998pt,27.557043pt" to="510.199998pt,27.557043pt" stroked="true" strokeweight=".9pt" strokecolor="#000000">
            <v:stroke dashstyle="solid"/>
            <w10:wrap type="topAndBottom"/>
          </v:line>
        </w:pict>
      </w:r>
      <w:bookmarkStart w:name="_TOC_250013" w:id="45"/>
      <w:bookmarkEnd w:id="45"/>
      <w:r>
        <w:rPr/>
        <w:t>Plan de Resolución de Controversias</w:t>
      </w:r>
    </w:p>
    <w:p>
      <w:pPr>
        <w:pStyle w:val="BodyText"/>
        <w:spacing w:before="6"/>
        <w:rPr>
          <w:rFonts w:ascii="Arial Black"/>
          <w:i w:val="0"/>
          <w:sz w:val="23"/>
        </w:rPr>
      </w:pPr>
    </w:p>
    <w:p>
      <w:pPr>
        <w:pStyle w:val="BodyText"/>
        <w:ind w:left="1803" w:right="131"/>
        <w:jc w:val="both"/>
      </w:pPr>
      <w:r>
        <w:rPr>
          <w:i/>
          <w:color w:val="003366"/>
        </w:rPr>
        <w:t>[Indique aquí los canales “diplomáticos” y los procedimientos por </w:t>
      </w:r>
      <w:r>
        <w:rPr>
          <w:color w:val="003366"/>
        </w:rPr>
        <w:t>ellos seguidos para que en caso de problemas entre los miembros del proyecto se sepa que hacer y a quien</w:t>
      </w:r>
      <w:r>
        <w:rPr>
          <w:color w:val="003366"/>
          <w:spacing w:val="-3"/>
        </w:rPr>
        <w:t> </w:t>
      </w:r>
      <w:r>
        <w:rPr>
          <w:color w:val="003366"/>
        </w:rPr>
        <w:t>recurrir.</w:t>
      </w:r>
    </w:p>
    <w:p>
      <w:pPr>
        <w:pStyle w:val="BodyText"/>
        <w:spacing w:before="9"/>
        <w:rPr>
          <w:i/>
          <w:sz w:val="20"/>
        </w:rPr>
      </w:pPr>
    </w:p>
    <w:p>
      <w:pPr>
        <w:pStyle w:val="BodyText"/>
        <w:ind w:left="1803" w:right="136"/>
        <w:jc w:val="both"/>
      </w:pPr>
      <w:r>
        <w:rPr>
          <w:i/>
          <w:color w:val="003366"/>
        </w:rPr>
        <w:t>Si es un punto complejo, desarrolle esto con un Plan independiente y </w:t>
      </w:r>
      <w:r>
        <w:rPr>
          <w:color w:val="003366"/>
        </w:rPr>
        <w:t>haga la referencia aquí.]</w:t>
      </w:r>
    </w:p>
    <w:p>
      <w:pPr>
        <w:pStyle w:val="BodyText"/>
        <w:rPr>
          <w:i/>
          <w:sz w:val="24"/>
        </w:rPr>
      </w:pPr>
    </w:p>
    <w:p>
      <w:pPr>
        <w:pStyle w:val="BodyText"/>
        <w:rPr>
          <w:i/>
          <w:sz w:val="24"/>
        </w:rPr>
      </w:pPr>
    </w:p>
    <w:p>
      <w:pPr>
        <w:pStyle w:val="Heading2"/>
        <w:spacing w:before="182" w:after="22"/>
      </w:pPr>
      <w:bookmarkStart w:name="_TOC_250012" w:id="46"/>
      <w:r>
        <w:rPr/>
        <w:t>Plan de</w:t>
      </w:r>
      <w:r>
        <w:rPr>
          <w:spacing w:val="-8"/>
        </w:rPr>
        <w:t> </w:t>
      </w:r>
      <w:bookmarkEnd w:id="46"/>
      <w:r>
        <w:rPr/>
        <w:t>Contratación</w:t>
      </w:r>
    </w:p>
    <w:p>
      <w:pPr>
        <w:pStyle w:val="BodyText"/>
        <w:spacing w:line="20" w:lineRule="exact"/>
        <w:ind w:left="93"/>
        <w:rPr>
          <w:rFonts w:ascii="Arial Black"/>
          <w:i w:val="0"/>
          <w:sz w:val="2"/>
        </w:rPr>
      </w:pPr>
      <w:r>
        <w:rPr>
          <w:rFonts w:ascii="Arial Black"/>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Arial Black"/>
          <w:i w:val="0"/>
          <w:sz w:val="2"/>
        </w:rPr>
      </w:r>
    </w:p>
    <w:p>
      <w:pPr>
        <w:pStyle w:val="BodyText"/>
        <w:spacing w:before="5"/>
        <w:rPr>
          <w:rFonts w:ascii="Arial Black"/>
          <w:i w:val="0"/>
          <w:sz w:val="25"/>
        </w:rPr>
      </w:pPr>
    </w:p>
    <w:p>
      <w:pPr>
        <w:pStyle w:val="BodyText"/>
        <w:ind w:left="1803" w:right="132"/>
        <w:jc w:val="both"/>
      </w:pPr>
      <w:r>
        <w:rPr>
          <w:i/>
          <w:color w:val="003366"/>
        </w:rPr>
        <w:t>[Indique aquí que cosas es necesario contratar a terceros y cuales </w:t>
      </w:r>
      <w:r>
        <w:rPr>
          <w:color w:val="003366"/>
        </w:rPr>
        <w:t>son las pautas, condiciones y lapsos que estas contrataciones han de</w:t>
      </w:r>
      <w:r>
        <w:rPr>
          <w:color w:val="003366"/>
          <w:spacing w:val="-1"/>
        </w:rPr>
        <w:t> </w:t>
      </w:r>
      <w:r>
        <w:rPr>
          <w:color w:val="003366"/>
        </w:rPr>
        <w:t>cumplir.</w:t>
      </w:r>
    </w:p>
    <w:p>
      <w:pPr>
        <w:pStyle w:val="BodyText"/>
        <w:spacing w:before="11"/>
        <w:rPr>
          <w:i/>
          <w:sz w:val="20"/>
        </w:rPr>
      </w:pPr>
    </w:p>
    <w:p>
      <w:pPr>
        <w:pStyle w:val="BodyText"/>
        <w:ind w:left="1803" w:right="136"/>
        <w:jc w:val="both"/>
      </w:pPr>
      <w:r>
        <w:rPr>
          <w:i/>
          <w:color w:val="003366"/>
        </w:rPr>
        <w:t>Si es un punto complejo, desarrolle esto con un Plan independiente y </w:t>
      </w:r>
      <w:r>
        <w:rPr>
          <w:color w:val="003366"/>
        </w:rPr>
        <w:t>haga la referencia aquí.]</w:t>
      </w:r>
    </w:p>
    <w:p>
      <w:pPr>
        <w:pStyle w:val="BodyText"/>
        <w:rPr>
          <w:i/>
          <w:sz w:val="24"/>
        </w:rPr>
      </w:pPr>
    </w:p>
    <w:p>
      <w:pPr>
        <w:pStyle w:val="BodyText"/>
        <w:rPr>
          <w:i/>
          <w:sz w:val="24"/>
        </w:rPr>
      </w:pPr>
    </w:p>
    <w:p>
      <w:pPr>
        <w:pStyle w:val="Heading2"/>
        <w:spacing w:before="180"/>
      </w:pPr>
      <w:r>
        <w:rPr/>
        <w:pict>
          <v:line style="position:absolute;mso-position-horizontal-relative:page;mso-position-vertical-relative:paragraph;z-index:-251625472;mso-wrap-distance-left:0;mso-wrap-distance-right:0" from="85.099998pt,27.557032pt" to="510.199998pt,27.557032pt" stroked="true" strokeweight=".9pt" strokecolor="#000000">
            <v:stroke dashstyle="solid"/>
            <w10:wrap type="topAndBottom"/>
          </v:line>
        </w:pict>
      </w:r>
      <w:bookmarkStart w:name="_TOC_250011" w:id="47"/>
      <w:bookmarkEnd w:id="47"/>
      <w:r>
        <w:rPr/>
        <w:t>Plan de Mejoramiento del Proceso</w:t>
      </w:r>
    </w:p>
    <w:p>
      <w:pPr>
        <w:pStyle w:val="BodyText"/>
        <w:spacing w:before="6"/>
        <w:rPr>
          <w:rFonts w:ascii="Arial Black"/>
          <w:i w:val="0"/>
          <w:sz w:val="23"/>
        </w:rPr>
      </w:pPr>
    </w:p>
    <w:p>
      <w:pPr>
        <w:pStyle w:val="BodyText"/>
        <w:ind w:left="1803" w:right="131"/>
        <w:jc w:val="both"/>
      </w:pPr>
      <w:r>
        <w:rPr>
          <w:i/>
          <w:color w:val="003366"/>
        </w:rPr>
        <w:t>[El mejoramiento de procesos es un asunto interesante pero </w:t>
      </w:r>
      <w:r>
        <w:rPr>
          <w:color w:val="003366"/>
        </w:rPr>
        <w:t>complejo para explicar aquí. Digamos que si usted identifica que puede tomar alguna medida para ayudar a su organización de desarrollo en futuros proyectos, entonces planifique</w:t>
      </w:r>
      <w:r>
        <w:rPr>
          <w:color w:val="003366"/>
          <w:spacing w:val="-2"/>
        </w:rPr>
        <w:t> </w:t>
      </w:r>
      <w:r>
        <w:rPr>
          <w:color w:val="003366"/>
        </w:rPr>
        <w:t>aquí.</w:t>
      </w:r>
    </w:p>
    <w:p>
      <w:pPr>
        <w:spacing w:after="0"/>
        <w:jc w:val="both"/>
        <w:sectPr>
          <w:pgSz w:w="11900" w:h="16840"/>
          <w:pgMar w:header="604" w:footer="711" w:top="1520" w:bottom="900" w:left="1600" w:right="1580"/>
        </w:sectPr>
      </w:pPr>
    </w:p>
    <w:p>
      <w:pPr>
        <w:pStyle w:val="BodyText"/>
        <w:spacing w:before="89"/>
        <w:ind w:left="1803"/>
      </w:pPr>
      <w:r>
        <w:rPr>
          <w:i/>
          <w:color w:val="003366"/>
        </w:rPr>
        <w:t>Si es un punto complejo, desarrolle esto con un Plan independiente y </w:t>
      </w:r>
      <w:r>
        <w:rPr>
          <w:color w:val="003366"/>
        </w:rPr>
        <w:t>haga la referencia aquí.]</w:t>
      </w:r>
    </w:p>
    <w:p>
      <w:pPr>
        <w:spacing w:after="0"/>
        <w:sectPr>
          <w:pgSz w:w="11900" w:h="16840"/>
          <w:pgMar w:header="604" w:footer="711" w:top="1520" w:bottom="900" w:left="1600" w:right="1580"/>
        </w:sectPr>
      </w:pPr>
    </w:p>
    <w:p>
      <w:pPr>
        <w:pStyle w:val="BodyText"/>
        <w:spacing w:before="8"/>
        <w:rPr>
          <w:i/>
          <w:sz w:val="28"/>
        </w:rPr>
      </w:pPr>
    </w:p>
    <w:p>
      <w:pPr>
        <w:pStyle w:val="BodyText"/>
        <w:spacing w:line="20" w:lineRule="exact"/>
        <w:ind w:left="93"/>
        <w:rPr>
          <w:i w:val="0"/>
          <w:sz w:val="2"/>
        </w:rPr>
      </w:pPr>
      <w:r>
        <w:rPr>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i w:val="0"/>
          <w:sz w:val="2"/>
        </w:rPr>
      </w:r>
    </w:p>
    <w:p>
      <w:pPr>
        <w:pStyle w:val="Heading1"/>
      </w:pPr>
      <w:bookmarkStart w:name="_TOC_250010" w:id="48"/>
      <w:bookmarkEnd w:id="48"/>
      <w:r>
        <w:rPr/>
        <w:t>Planes Adicionales</w:t>
      </w:r>
    </w:p>
    <w:p>
      <w:pPr>
        <w:pStyle w:val="BodyText"/>
        <w:rPr>
          <w:rFonts w:ascii="Arial Black"/>
          <w:i w:val="0"/>
          <w:sz w:val="44"/>
        </w:rPr>
      </w:pPr>
    </w:p>
    <w:p>
      <w:pPr>
        <w:pStyle w:val="BodyText"/>
        <w:spacing w:before="8"/>
        <w:rPr>
          <w:rFonts w:ascii="Arial Black"/>
          <w:i w:val="0"/>
          <w:sz w:val="32"/>
        </w:rPr>
      </w:pPr>
    </w:p>
    <w:p>
      <w:pPr>
        <w:pStyle w:val="BodyText"/>
        <w:ind w:left="1803" w:right="133"/>
        <w:jc w:val="both"/>
      </w:pPr>
      <w:r>
        <w:rPr>
          <w:i/>
          <w:color w:val="003366"/>
        </w:rPr>
        <w:t>[Según apliquen... cada uno en una sección título 2 posiblemente, o </w:t>
      </w:r>
      <w:r>
        <w:rPr>
          <w:color w:val="003366"/>
        </w:rPr>
        <w:t>si el asunto es más estructurado como un documento aparte al que se hace referencia</w:t>
      </w:r>
      <w:r>
        <w:rPr>
          <w:color w:val="003366"/>
          <w:spacing w:val="1"/>
        </w:rPr>
        <w:t> </w:t>
      </w:r>
      <w:r>
        <w:rPr>
          <w:color w:val="003366"/>
        </w:rPr>
        <w:t>aquí.]</w:t>
      </w:r>
    </w:p>
    <w:p>
      <w:pPr>
        <w:spacing w:after="0"/>
        <w:jc w:val="both"/>
        <w:sectPr>
          <w:pgSz w:w="11900" w:h="16840"/>
          <w:pgMar w:header="604" w:footer="711" w:top="1520" w:bottom="900" w:left="1600" w:right="1580"/>
        </w:sectPr>
      </w:pPr>
    </w:p>
    <w:p>
      <w:pPr>
        <w:pStyle w:val="BodyText"/>
        <w:spacing w:before="8"/>
        <w:rPr>
          <w:i/>
          <w:sz w:val="28"/>
        </w:rPr>
      </w:pPr>
    </w:p>
    <w:p>
      <w:pPr>
        <w:pStyle w:val="BodyText"/>
        <w:spacing w:line="20" w:lineRule="exact"/>
        <w:ind w:left="93"/>
        <w:rPr>
          <w:i w:val="0"/>
          <w:sz w:val="2"/>
        </w:rPr>
      </w:pPr>
      <w:r>
        <w:rPr>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i w:val="0"/>
          <w:sz w:val="2"/>
        </w:rPr>
      </w:r>
    </w:p>
    <w:p>
      <w:pPr>
        <w:pStyle w:val="Heading1"/>
      </w:pPr>
      <w:bookmarkStart w:name="_TOC_250009" w:id="49"/>
      <w:bookmarkEnd w:id="49"/>
      <w:r>
        <w:rPr/>
        <w:t>Anexos</w:t>
      </w:r>
    </w:p>
    <w:p>
      <w:pPr>
        <w:pStyle w:val="BodyText"/>
        <w:rPr>
          <w:rFonts w:ascii="Arial Black"/>
          <w:i w:val="0"/>
          <w:sz w:val="44"/>
        </w:rPr>
      </w:pPr>
    </w:p>
    <w:p>
      <w:pPr>
        <w:pStyle w:val="BodyText"/>
        <w:spacing w:before="8"/>
        <w:rPr>
          <w:rFonts w:ascii="Arial Black"/>
          <w:i w:val="0"/>
          <w:sz w:val="32"/>
        </w:rPr>
      </w:pPr>
    </w:p>
    <w:p>
      <w:pPr>
        <w:pStyle w:val="Heading2"/>
        <w:spacing w:before="1" w:after="22"/>
      </w:pPr>
      <w:bookmarkStart w:name="_TOC_250008" w:id="50"/>
      <w:bookmarkEnd w:id="50"/>
      <w:r>
        <w:rPr/>
        <w:t>Título del primer anexo</w:t>
      </w:r>
    </w:p>
    <w:p>
      <w:pPr>
        <w:pStyle w:val="BodyText"/>
        <w:spacing w:line="20" w:lineRule="exact"/>
        <w:ind w:left="93"/>
        <w:rPr>
          <w:rFonts w:ascii="Arial Black"/>
          <w:i w:val="0"/>
          <w:sz w:val="2"/>
        </w:rPr>
      </w:pPr>
      <w:r>
        <w:rPr>
          <w:rFonts w:ascii="Arial Black"/>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Arial Black"/>
          <w:i w:val="0"/>
          <w:sz w:val="2"/>
        </w:rPr>
      </w:r>
    </w:p>
    <w:p>
      <w:pPr>
        <w:pStyle w:val="BodyText"/>
        <w:spacing w:before="5"/>
        <w:rPr>
          <w:rFonts w:ascii="Arial Black"/>
          <w:i w:val="0"/>
          <w:sz w:val="25"/>
        </w:rPr>
      </w:pPr>
    </w:p>
    <w:p>
      <w:pPr>
        <w:pStyle w:val="BodyText"/>
        <w:ind w:left="1803"/>
        <w:jc w:val="both"/>
        <w:rPr>
          <w:i/>
        </w:rPr>
      </w:pPr>
      <w:r>
        <w:rPr>
          <w:i/>
          <w:color w:val="003366"/>
        </w:rPr>
        <w:t>[Cualquier anexo al que hubiera lugar.</w:t>
      </w:r>
    </w:p>
    <w:p>
      <w:pPr>
        <w:pStyle w:val="BodyText"/>
        <w:spacing w:before="11"/>
        <w:rPr>
          <w:i/>
          <w:sz w:val="20"/>
        </w:rPr>
      </w:pPr>
    </w:p>
    <w:p>
      <w:pPr>
        <w:pStyle w:val="BodyText"/>
        <w:ind w:left="1803" w:right="132"/>
        <w:jc w:val="both"/>
      </w:pPr>
      <w:r>
        <w:rPr>
          <w:i/>
          <w:color w:val="003366"/>
        </w:rPr>
        <w:t>De preferencia habría que lograr que cada anexo comenzara en su </w:t>
      </w:r>
      <w:r>
        <w:rPr>
          <w:color w:val="003366"/>
        </w:rPr>
        <w:t>propia página, aunque este requisito queda a criterio del autor del documento.</w:t>
      </w:r>
    </w:p>
    <w:p>
      <w:pPr>
        <w:pStyle w:val="BodyText"/>
        <w:spacing w:before="9"/>
        <w:rPr>
          <w:i/>
          <w:sz w:val="20"/>
        </w:rPr>
      </w:pPr>
    </w:p>
    <w:p>
      <w:pPr>
        <w:pStyle w:val="BodyText"/>
        <w:ind w:left="1803" w:right="130"/>
        <w:jc w:val="both"/>
      </w:pPr>
      <w:r>
        <w:rPr>
          <w:i/>
          <w:color w:val="003366"/>
        </w:rPr>
        <w:t>Por sencillez esta plantilla coloca los glosarios uno luego del otro, sin </w:t>
      </w:r>
      <w:r>
        <w:rPr>
          <w:color w:val="003366"/>
        </w:rPr>
        <w:t>indicar nuevas páginas.]</w:t>
      </w:r>
    </w:p>
    <w:p>
      <w:pPr>
        <w:pStyle w:val="BodyText"/>
        <w:spacing w:before="10"/>
        <w:rPr>
          <w:i/>
          <w:sz w:val="20"/>
        </w:rPr>
      </w:pPr>
    </w:p>
    <w:p>
      <w:pPr>
        <w:pStyle w:val="Heading2"/>
      </w:pPr>
      <w:r>
        <w:rPr/>
        <w:pict>
          <v:line style="position:absolute;mso-position-horizontal-relative:page;mso-position-vertical-relative:paragraph;z-index:-251621376;mso-wrap-distance-left:0;mso-wrap-distance-right:0" from="85.099998pt,18.557032pt" to="510.199998pt,18.557032pt" stroked="true" strokeweight=".9pt" strokecolor="#000000">
            <v:stroke dashstyle="solid"/>
            <w10:wrap type="topAndBottom"/>
          </v:line>
        </w:pict>
      </w:r>
      <w:bookmarkStart w:name="_TOC_250007" w:id="51"/>
      <w:bookmarkEnd w:id="51"/>
      <w:r>
        <w:rPr/>
        <w:t>Historial del Documento</w:t>
      </w:r>
    </w:p>
    <w:p>
      <w:pPr>
        <w:pStyle w:val="BodyText"/>
        <w:spacing w:before="6"/>
        <w:rPr>
          <w:rFonts w:ascii="Arial Black"/>
          <w:i w:val="0"/>
          <w:sz w:val="23"/>
        </w:rPr>
      </w:pPr>
    </w:p>
    <w:p>
      <w:pPr>
        <w:spacing w:before="0"/>
        <w:ind w:left="1803" w:right="0" w:firstLine="0"/>
        <w:jc w:val="both"/>
        <w:rPr>
          <w:sz w:val="22"/>
        </w:rPr>
      </w:pPr>
      <w:r>
        <w:rPr>
          <w:b/>
          <w:sz w:val="22"/>
        </w:rPr>
        <w:t>Miércoles 4 de octubre de 2007 </w:t>
      </w:r>
      <w:r>
        <w:rPr>
          <w:sz w:val="22"/>
        </w:rPr>
        <w:t>Segunda versión – v1.2.</w:t>
      </w:r>
    </w:p>
    <w:p>
      <w:pPr>
        <w:pStyle w:val="BodyText"/>
        <w:spacing w:before="10"/>
        <w:rPr>
          <w:i w:val="0"/>
          <w:sz w:val="20"/>
        </w:rPr>
      </w:pPr>
    </w:p>
    <w:p>
      <w:pPr>
        <w:pStyle w:val="Heading3"/>
        <w:numPr>
          <w:ilvl w:val="0"/>
          <w:numId w:val="1"/>
        </w:numPr>
        <w:tabs>
          <w:tab w:pos="2523" w:val="left" w:leader="none"/>
          <w:tab w:pos="2524" w:val="left" w:leader="none"/>
        </w:tabs>
        <w:spacing w:line="240" w:lineRule="auto" w:before="0" w:after="0"/>
        <w:ind w:left="2523" w:right="946" w:hanging="360"/>
        <w:jc w:val="left"/>
      </w:pPr>
      <w:r>
        <w:rPr/>
        <w:t>Actualización de los parámetros de tiempo del reactor químico.</w:t>
      </w:r>
    </w:p>
    <w:p>
      <w:pPr>
        <w:pStyle w:val="BodyText"/>
        <w:spacing w:before="10"/>
        <w:rPr>
          <w:i w:val="0"/>
          <w:sz w:val="20"/>
        </w:rPr>
      </w:pPr>
    </w:p>
    <w:p>
      <w:pPr>
        <w:pStyle w:val="ListParagraph"/>
        <w:numPr>
          <w:ilvl w:val="0"/>
          <w:numId w:val="1"/>
        </w:numPr>
        <w:tabs>
          <w:tab w:pos="2523" w:val="left" w:leader="none"/>
          <w:tab w:pos="2524" w:val="left" w:leader="none"/>
        </w:tabs>
        <w:spacing w:line="240" w:lineRule="auto" w:before="0" w:after="0"/>
        <w:ind w:left="2523" w:right="296" w:hanging="360"/>
        <w:jc w:val="left"/>
        <w:rPr>
          <w:sz w:val="22"/>
        </w:rPr>
      </w:pPr>
      <w:r>
        <w:rPr>
          <w:sz w:val="22"/>
        </w:rPr>
        <w:t>Modificación de las guías de diseño de la interfaz de usuario en el módulo Nº 5 del diagrama de</w:t>
      </w:r>
      <w:r>
        <w:rPr>
          <w:spacing w:val="-4"/>
          <w:sz w:val="22"/>
        </w:rPr>
        <w:t> </w:t>
      </w:r>
      <w:r>
        <w:rPr>
          <w:sz w:val="22"/>
        </w:rPr>
        <w:t>despliegue.</w:t>
      </w:r>
    </w:p>
    <w:p>
      <w:pPr>
        <w:pStyle w:val="BodyText"/>
        <w:spacing w:before="10"/>
        <w:rPr>
          <w:i w:val="0"/>
          <w:sz w:val="20"/>
        </w:rPr>
      </w:pPr>
    </w:p>
    <w:p>
      <w:pPr>
        <w:spacing w:before="0"/>
        <w:ind w:left="1803" w:right="0" w:firstLine="0"/>
        <w:jc w:val="both"/>
        <w:rPr>
          <w:sz w:val="22"/>
        </w:rPr>
      </w:pPr>
      <w:r>
        <w:rPr>
          <w:b/>
          <w:sz w:val="22"/>
        </w:rPr>
        <w:t>Martes 21 de septiembre de 2007 </w:t>
      </w:r>
      <w:r>
        <w:rPr>
          <w:sz w:val="22"/>
        </w:rPr>
        <w:t>Primera versión – v1.1.</w:t>
      </w:r>
    </w:p>
    <w:p>
      <w:pPr>
        <w:pStyle w:val="BodyText"/>
        <w:spacing w:before="10"/>
        <w:rPr>
          <w:i w:val="0"/>
          <w:sz w:val="20"/>
        </w:rPr>
      </w:pPr>
    </w:p>
    <w:p>
      <w:pPr>
        <w:pStyle w:val="Heading3"/>
        <w:numPr>
          <w:ilvl w:val="0"/>
          <w:numId w:val="1"/>
        </w:numPr>
        <w:tabs>
          <w:tab w:pos="2523" w:val="left" w:leader="none"/>
          <w:tab w:pos="2524" w:val="left" w:leader="none"/>
        </w:tabs>
        <w:spacing w:line="240" w:lineRule="auto" w:before="0" w:after="0"/>
        <w:ind w:left="2524" w:right="0" w:hanging="361"/>
        <w:jc w:val="left"/>
      </w:pPr>
      <w:r>
        <w:rPr/>
        <w:t>Versión</w:t>
      </w:r>
      <w:r>
        <w:rPr>
          <w:spacing w:val="1"/>
        </w:rPr>
        <w:t> </w:t>
      </w:r>
      <w:r>
        <w:rPr/>
        <w:t>inicial.</w:t>
      </w:r>
    </w:p>
    <w:p>
      <w:pPr>
        <w:pStyle w:val="BodyText"/>
        <w:rPr>
          <w:i w:val="0"/>
          <w:sz w:val="21"/>
        </w:rPr>
      </w:pPr>
    </w:p>
    <w:p>
      <w:pPr>
        <w:spacing w:before="0"/>
        <w:ind w:left="1803" w:right="281" w:firstLine="0"/>
        <w:jc w:val="left"/>
        <w:rPr>
          <w:i/>
          <w:sz w:val="22"/>
        </w:rPr>
      </w:pPr>
      <w:r>
        <w:rPr>
          <w:i/>
          <w:color w:val="003366"/>
          <w:sz w:val="22"/>
        </w:rPr>
        <w:t>[</w:t>
      </w:r>
      <w:r>
        <w:rPr>
          <w:b/>
          <w:i/>
          <w:color w:val="003366"/>
          <w:sz w:val="22"/>
        </w:rPr>
        <w:t>Fecha de cada versión en negritas </w:t>
      </w:r>
      <w:r>
        <w:rPr>
          <w:i/>
          <w:color w:val="003366"/>
          <w:sz w:val="22"/>
        </w:rPr>
        <w:t>y conteo de versión sin estas. </w:t>
      </w:r>
      <w:r>
        <w:rPr>
          <w:i/>
          <w:color w:val="003366"/>
          <w:sz w:val="22"/>
        </w:rPr>
        <w:t>Seguido de un comentario describiendo el cambio hecho al documento.</w:t>
      </w:r>
    </w:p>
    <w:p>
      <w:pPr>
        <w:pStyle w:val="BodyText"/>
        <w:spacing w:before="9"/>
        <w:rPr>
          <w:i/>
          <w:sz w:val="20"/>
        </w:rPr>
      </w:pPr>
    </w:p>
    <w:p>
      <w:pPr>
        <w:pStyle w:val="BodyText"/>
        <w:ind w:left="1803" w:right="133"/>
        <w:jc w:val="both"/>
      </w:pPr>
      <w:r>
        <w:rPr>
          <w:i/>
          <w:color w:val="003366"/>
        </w:rPr>
        <w:t>Esta sección es importante para mantener el control sobre las </w:t>
      </w:r>
      <w:r>
        <w:rPr>
          <w:color w:val="003366"/>
        </w:rPr>
        <w:t>“configuraciones” o en otras palabras, para establecer por escrito las relaciones entre los cambios solicitados a los documentos y la fecha en que estos se hayan realizado. Esta condición es crítica para descubrir más adelante errores en el contenido de los documentos derivados.]</w:t>
      </w:r>
    </w:p>
    <w:p>
      <w:pPr>
        <w:pStyle w:val="BodyText"/>
        <w:spacing w:before="10"/>
        <w:rPr>
          <w:i/>
          <w:sz w:val="20"/>
        </w:rPr>
      </w:pPr>
    </w:p>
    <w:p>
      <w:pPr>
        <w:pStyle w:val="Heading2"/>
        <w:spacing w:before="1"/>
      </w:pPr>
      <w:r>
        <w:rPr/>
        <w:pict>
          <v:line style="position:absolute;mso-position-horizontal-relative:page;mso-position-vertical-relative:paragraph;z-index:-251620352;mso-wrap-distance-left:0;mso-wrap-distance-right:0" from="85.099998pt,18.607037pt" to="510.199998pt,18.607037pt" stroked="true" strokeweight=".9pt" strokecolor="#000000">
            <v:stroke dashstyle="solid"/>
            <w10:wrap type="topAndBottom"/>
          </v:line>
        </w:pict>
      </w:r>
      <w:bookmarkStart w:name="_TOC_250006" w:id="52"/>
      <w:bookmarkEnd w:id="52"/>
      <w:r>
        <w:rPr/>
        <w:t>Referencias a otros documentos</w:t>
      </w:r>
    </w:p>
    <w:p>
      <w:pPr>
        <w:pStyle w:val="BodyText"/>
        <w:spacing w:before="6"/>
        <w:rPr>
          <w:rFonts w:ascii="Arial Black"/>
          <w:i w:val="0"/>
          <w:sz w:val="23"/>
        </w:rPr>
      </w:pPr>
    </w:p>
    <w:p>
      <w:pPr>
        <w:pStyle w:val="Heading2"/>
        <w:ind w:left="1803"/>
      </w:pPr>
      <w:bookmarkStart w:name="_TOC_250005" w:id="53"/>
      <w:bookmarkEnd w:id="53"/>
      <w:r>
        <w:rPr/>
        <w:t>Insumos</w:t>
      </w:r>
    </w:p>
    <w:p>
      <w:pPr>
        <w:spacing w:before="60"/>
        <w:ind w:left="1803" w:right="0" w:firstLine="0"/>
        <w:jc w:val="left"/>
        <w:rPr>
          <w:sz w:val="22"/>
        </w:rPr>
      </w:pPr>
      <w:r>
        <w:rPr>
          <w:sz w:val="22"/>
        </w:rPr>
        <w:t>Alberto G. Alexander Servat. </w:t>
      </w:r>
      <w:r>
        <w:rPr>
          <w:i/>
          <w:sz w:val="22"/>
        </w:rPr>
        <w:t>“Manual para documentar sistemas de </w:t>
      </w:r>
      <w:r>
        <w:rPr>
          <w:i/>
          <w:sz w:val="22"/>
        </w:rPr>
        <w:t>calidad”</w:t>
      </w:r>
      <w:r>
        <w:rPr>
          <w:sz w:val="22"/>
        </w:rPr>
        <w:t>. Prentice Hall, México. 1998. ISBN: 970-17-0185-2</w:t>
      </w:r>
    </w:p>
    <w:p>
      <w:pPr>
        <w:pStyle w:val="BodyText"/>
        <w:spacing w:before="9"/>
        <w:rPr>
          <w:i w:val="0"/>
          <w:sz w:val="20"/>
        </w:rPr>
      </w:pPr>
    </w:p>
    <w:p>
      <w:pPr>
        <w:pStyle w:val="Heading3"/>
        <w:spacing w:before="1"/>
        <w:ind w:right="0"/>
        <w:jc w:val="left"/>
      </w:pPr>
      <w:r>
        <w:rPr/>
        <w:t>Luís T. Díez de Castro y Joaquín López Pascual. </w:t>
      </w:r>
      <w:r>
        <w:rPr>
          <w:i/>
        </w:rPr>
        <w:t>“Dirección </w:t>
      </w:r>
      <w:r>
        <w:rPr>
          <w:i/>
        </w:rPr>
        <w:t>Financiera”</w:t>
      </w:r>
      <w:r>
        <w:rPr/>
        <w:t>. Prentice Hall, Madrid. 2001. ISBN: 84-205-3066-2</w:t>
      </w:r>
    </w:p>
    <w:p>
      <w:pPr>
        <w:spacing w:after="0"/>
        <w:jc w:val="left"/>
        <w:sectPr>
          <w:pgSz w:w="11900" w:h="16840"/>
          <w:pgMar w:header="604" w:footer="711" w:top="1520" w:bottom="900" w:left="1600" w:right="1580"/>
        </w:sectPr>
      </w:pPr>
    </w:p>
    <w:p>
      <w:pPr>
        <w:pStyle w:val="Heading2"/>
        <w:spacing w:before="90"/>
        <w:ind w:left="1803"/>
      </w:pPr>
      <w:bookmarkStart w:name="_TOC_250004" w:id="54"/>
      <w:bookmarkEnd w:id="54"/>
      <w:r>
        <w:rPr/>
        <w:t>Documentos derivados</w:t>
      </w:r>
    </w:p>
    <w:p>
      <w:pPr>
        <w:spacing w:before="61"/>
        <w:ind w:left="1803" w:right="0" w:firstLine="0"/>
        <w:jc w:val="left"/>
        <w:rPr>
          <w:sz w:val="22"/>
        </w:rPr>
      </w:pPr>
      <w:r>
        <w:rPr>
          <w:i/>
          <w:sz w:val="22"/>
        </w:rPr>
        <w:t>“Documento de Arquitectura del Sistema”. </w:t>
      </w:r>
      <w:r>
        <w:rPr>
          <w:sz w:val="22"/>
        </w:rPr>
        <w:t>En su versión v0.8.</w:t>
      </w:r>
    </w:p>
    <w:p>
      <w:pPr>
        <w:pStyle w:val="BodyText"/>
        <w:spacing w:before="9"/>
        <w:rPr>
          <w:i w:val="0"/>
          <w:sz w:val="20"/>
        </w:rPr>
      </w:pPr>
    </w:p>
    <w:p>
      <w:pPr>
        <w:spacing w:before="0"/>
        <w:ind w:left="1803" w:right="0" w:firstLine="0"/>
        <w:jc w:val="left"/>
        <w:rPr>
          <w:sz w:val="22"/>
        </w:rPr>
      </w:pPr>
      <w:r>
        <w:rPr>
          <w:i/>
          <w:sz w:val="22"/>
        </w:rPr>
        <w:t>“Plan de Pruebas”</w:t>
      </w:r>
      <w:r>
        <w:rPr>
          <w:sz w:val="22"/>
        </w:rPr>
        <w:t>. Documento a elaborar.</w:t>
      </w:r>
    </w:p>
    <w:p>
      <w:pPr>
        <w:pStyle w:val="BodyText"/>
        <w:rPr>
          <w:i w:val="0"/>
          <w:sz w:val="21"/>
        </w:rPr>
      </w:pPr>
    </w:p>
    <w:p>
      <w:pPr>
        <w:pStyle w:val="Heading2"/>
        <w:spacing w:after="22"/>
      </w:pPr>
      <w:bookmarkStart w:name="_TOC_250003" w:id="55"/>
      <w:bookmarkEnd w:id="55"/>
      <w:r>
        <w:rPr/>
        <w:t>Glosario de términos</w:t>
      </w:r>
    </w:p>
    <w:p>
      <w:pPr>
        <w:pStyle w:val="BodyText"/>
        <w:spacing w:line="20" w:lineRule="exact"/>
        <w:ind w:left="93"/>
        <w:rPr>
          <w:rFonts w:ascii="Arial Black"/>
          <w:i w:val="0"/>
          <w:sz w:val="2"/>
        </w:rPr>
      </w:pPr>
      <w:r>
        <w:rPr>
          <w:rFonts w:ascii="Arial Black"/>
          <w:i w:val="0"/>
          <w:sz w:val="2"/>
        </w:rPr>
        <w:pict>
          <v:group style="width:425.1pt;height:.9pt;mso-position-horizontal-relative:char;mso-position-vertical-relative:line" coordorigin="0,0" coordsize="8502,18">
            <v:line style="position:absolute" from="0,9" to="8502,9" stroked="true" strokeweight=".9pt" strokecolor="#000000">
              <v:stroke dashstyle="solid"/>
            </v:line>
          </v:group>
        </w:pict>
      </w:r>
      <w:r>
        <w:rPr>
          <w:rFonts w:ascii="Arial Black"/>
          <w:i w:val="0"/>
          <w:sz w:val="2"/>
        </w:rPr>
      </w:r>
    </w:p>
    <w:p>
      <w:pPr>
        <w:pStyle w:val="BodyText"/>
        <w:spacing w:before="5"/>
        <w:rPr>
          <w:rFonts w:ascii="Arial Black"/>
          <w:i w:val="0"/>
          <w:sz w:val="25"/>
        </w:rPr>
      </w:pPr>
    </w:p>
    <w:p>
      <w:pPr>
        <w:spacing w:before="0"/>
        <w:ind w:left="1803" w:right="108" w:firstLine="0"/>
        <w:jc w:val="both"/>
        <w:rPr>
          <w:sz w:val="22"/>
        </w:rPr>
      </w:pPr>
      <w:r>
        <w:rPr>
          <w:b/>
          <w:sz w:val="22"/>
        </w:rPr>
        <w:t>Departamento de Atención al Cliente. </w:t>
      </w:r>
      <w:r>
        <w:rPr>
          <w:sz w:val="22"/>
        </w:rPr>
        <w:t>División de la organización que condure la relación con los clientes individuales, incluyendo el seguimiento de los procesos por ellos iniciados.</w:t>
      </w:r>
    </w:p>
    <w:p>
      <w:pPr>
        <w:pStyle w:val="BodyText"/>
        <w:spacing w:before="11"/>
        <w:rPr>
          <w:i w:val="0"/>
          <w:sz w:val="20"/>
        </w:rPr>
      </w:pPr>
    </w:p>
    <w:p>
      <w:pPr>
        <w:pStyle w:val="Heading3"/>
        <w:spacing w:line="465" w:lineRule="auto"/>
        <w:ind w:right="5190"/>
      </w:pPr>
      <w:r>
        <w:rPr/>
        <w:t>Sinónimos: ATC. Homónimos: N/A.</w:t>
      </w:r>
    </w:p>
    <w:p>
      <w:pPr>
        <w:spacing w:before="4"/>
        <w:ind w:left="1803" w:right="113" w:firstLine="0"/>
        <w:jc w:val="both"/>
        <w:rPr>
          <w:sz w:val="22"/>
        </w:rPr>
      </w:pPr>
      <w:r>
        <w:rPr>
          <w:b/>
          <w:sz w:val="22"/>
        </w:rPr>
        <w:t>ERP. </w:t>
      </w:r>
      <w:r>
        <w:rPr>
          <w:sz w:val="22"/>
        </w:rPr>
        <w:t>O sistema de </w:t>
      </w:r>
      <w:r>
        <w:rPr>
          <w:i/>
          <w:sz w:val="22"/>
        </w:rPr>
        <w:t>Gestión de Recursos Empresariales</w:t>
      </w:r>
      <w:r>
        <w:rPr>
          <w:sz w:val="22"/>
        </w:rPr>
        <w:t>, se refiere a la plataforma de automatización e integración de procesos utilizada en la empresa.</w:t>
      </w:r>
    </w:p>
    <w:p>
      <w:pPr>
        <w:pStyle w:val="BodyText"/>
        <w:spacing w:before="9"/>
        <w:rPr>
          <w:i w:val="0"/>
          <w:sz w:val="20"/>
        </w:rPr>
      </w:pPr>
    </w:p>
    <w:p>
      <w:pPr>
        <w:pStyle w:val="Heading3"/>
        <w:spacing w:line="468" w:lineRule="auto"/>
        <w:ind w:right="5190"/>
      </w:pPr>
      <w:r>
        <w:rPr/>
        <w:t>Sinónimos: N/A. Homónimos: N/A.</w:t>
      </w:r>
    </w:p>
    <w:p>
      <w:pPr>
        <w:pStyle w:val="Heading2"/>
        <w:spacing w:line="338" w:lineRule="exact"/>
      </w:pPr>
      <w:r>
        <w:rPr/>
        <w:pict>
          <v:line style="position:absolute;mso-position-horizontal-relative:page;mso-position-vertical-relative:paragraph;z-index:-251618304;mso-wrap-distance-left:0;mso-wrap-distance-right:0" from="85.099998pt,18.537054pt" to="510.199998pt,18.537054pt" stroked="true" strokeweight=".9pt" strokecolor="#000000">
            <v:stroke dashstyle="solid"/>
            <w10:wrap type="topAndBottom"/>
          </v:line>
        </w:pict>
      </w:r>
      <w:bookmarkStart w:name="_TOC_250002" w:id="56"/>
      <w:bookmarkEnd w:id="56"/>
      <w:r>
        <w:rPr/>
        <w:t>Significado de los elementos de la notación gráfica</w:t>
      </w:r>
    </w:p>
    <w:p>
      <w:pPr>
        <w:pStyle w:val="BodyText"/>
        <w:spacing w:before="6"/>
        <w:rPr>
          <w:rFonts w:ascii="Arial Black"/>
          <w:i w:val="0"/>
          <w:sz w:val="23"/>
        </w:rPr>
      </w:pPr>
    </w:p>
    <w:p>
      <w:pPr>
        <w:pStyle w:val="Heading2"/>
        <w:ind w:left="1803"/>
      </w:pPr>
      <w:bookmarkStart w:name="_TOC_250001" w:id="57"/>
      <w:bookmarkEnd w:id="57"/>
      <w:r>
        <w:rPr/>
        <w:t>Estereotipado UML utilizado</w:t>
      </w:r>
    </w:p>
    <w:p>
      <w:pPr>
        <w:pStyle w:val="BodyText"/>
        <w:spacing w:before="60"/>
        <w:ind w:left="1803" w:right="130"/>
        <w:jc w:val="both"/>
      </w:pPr>
      <w:r>
        <w:rPr>
          <w:i/>
          <w:color w:val="003366"/>
        </w:rPr>
        <w:t>[Si el documento contiene diagramas UML que utilicen algún </w:t>
      </w:r>
      <w:r>
        <w:rPr>
          <w:color w:val="003366"/>
        </w:rPr>
        <w:t>estereotipo en particular, se deben indicar aquí su significado y reglas de</w:t>
      </w:r>
      <w:r>
        <w:rPr>
          <w:color w:val="003366"/>
          <w:spacing w:val="-1"/>
        </w:rPr>
        <w:t> </w:t>
      </w:r>
      <w:r>
        <w:rPr>
          <w:color w:val="003366"/>
        </w:rPr>
        <w:t>uso]</w:t>
      </w:r>
    </w:p>
    <w:p>
      <w:pPr>
        <w:pStyle w:val="BodyText"/>
        <w:spacing w:before="11"/>
        <w:rPr>
          <w:i/>
          <w:sz w:val="20"/>
        </w:rPr>
      </w:pPr>
    </w:p>
    <w:p>
      <w:pPr>
        <w:pStyle w:val="Heading2"/>
        <w:ind w:left="1803"/>
      </w:pPr>
      <w:bookmarkStart w:name="_TOC_250000" w:id="58"/>
      <w:bookmarkEnd w:id="58"/>
      <w:r>
        <w:rPr/>
        <w:t>Significado de los elementos No UML</w:t>
      </w:r>
    </w:p>
    <w:p>
      <w:pPr>
        <w:pStyle w:val="BodyText"/>
        <w:spacing w:before="59"/>
        <w:ind w:left="1803" w:right="133"/>
        <w:jc w:val="both"/>
      </w:pPr>
      <w:r>
        <w:rPr>
          <w:i/>
          <w:color w:val="003366"/>
        </w:rPr>
        <w:t>[En ocasiones los documentos hacen uso de notaciones gráficas </w:t>
      </w:r>
      <w:r>
        <w:rPr>
          <w:color w:val="003366"/>
        </w:rPr>
        <w:t>distintas al UML – por ejemplo diagramas E/R</w:t>
      </w:r>
    </w:p>
    <w:p>
      <w:pPr>
        <w:pStyle w:val="BodyText"/>
        <w:spacing w:before="10"/>
        <w:rPr>
          <w:i/>
          <w:sz w:val="20"/>
        </w:rPr>
      </w:pPr>
    </w:p>
    <w:p>
      <w:pPr>
        <w:pStyle w:val="BodyText"/>
        <w:ind w:left="1803" w:right="136"/>
        <w:jc w:val="both"/>
      </w:pPr>
      <w:r>
        <w:rPr>
          <w:i/>
          <w:color w:val="003366"/>
        </w:rPr>
        <w:t>Cuando sea conveniente, se indican aquí las reglas para interpretar </w:t>
      </w:r>
      <w:r>
        <w:rPr>
          <w:color w:val="003366"/>
        </w:rPr>
        <w:t>estas convenciones gráficas adicionales]</w:t>
      </w:r>
    </w:p>
    <w:sectPr>
      <w:pgSz w:w="11900" w:h="16840"/>
      <w:pgMar w:header="604" w:footer="711" w:top="1520" w:bottom="90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63pt;margin-top:795.452515pt;width:69.55pt;height:12.1pt;mso-position-horizontal-relative:page;mso-position-vertical-relative:page;z-index:-252758016" type="#_x0000_t202" filled="false" stroked="false">
          <v:textbox inset="0,0,0,0">
            <w:txbxContent>
              <w:p>
                <w:pPr>
                  <w:spacing w:before="14"/>
                  <w:ind w:left="20" w:right="0" w:firstLine="0"/>
                  <w:jc w:val="left"/>
                  <w:rPr>
                    <w:b/>
                    <w:sz w:val="18"/>
                  </w:rPr>
                </w:pPr>
                <w:r>
                  <w:rPr>
                    <w:b/>
                    <w:sz w:val="18"/>
                  </w:rPr>
                  <w:t>Página </w:t>
                </w:r>
                <w:r>
                  <w:rPr/>
                  <w:fldChar w:fldCharType="begin"/>
                </w:r>
                <w:r>
                  <w:rPr>
                    <w:b/>
                    <w:sz w:val="18"/>
                  </w:rPr>
                  <w:instrText> PAGE </w:instrText>
                </w:r>
                <w:r>
                  <w:rPr/>
                  <w:fldChar w:fldCharType="separate"/>
                </w:r>
                <w:r>
                  <w:rPr/>
                  <w:t>10</w:t>
                </w:r>
                <w:r>
                  <w:rPr/>
                  <w:fldChar w:fldCharType="end"/>
                </w:r>
                <w:r>
                  <w:rPr>
                    <w:b/>
                    <w:sz w:val="18"/>
                  </w:rPr>
                  <w:t> de 23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drawing>
        <wp:anchor distT="0" distB="0" distL="0" distR="0" allowOverlap="1" layoutInCell="1" locked="0" behindDoc="1" simplePos="0" relativeHeight="250556416">
          <wp:simplePos x="0" y="0"/>
          <wp:positionH relativeFrom="page">
            <wp:posOffset>1050289</wp:posOffset>
          </wp:positionH>
          <wp:positionV relativeFrom="page">
            <wp:posOffset>383540</wp:posOffset>
          </wp:positionV>
          <wp:extent cx="1783080" cy="57530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83080" cy="57530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42.299988pt;margin-top:34.752541pt;width:169.05pt;height:32.8pt;mso-position-horizontal-relative:page;mso-position-vertical-relative:page;z-index:-252759040" type="#_x0000_t202" filled="false" stroked="false">
          <v:textbox inset="0,0,0,0">
            <w:txbxContent>
              <w:p>
                <w:pPr>
                  <w:spacing w:line="206" w:lineRule="exact" w:before="14"/>
                  <w:ind w:left="0" w:right="35" w:firstLine="0"/>
                  <w:jc w:val="right"/>
                  <w:rPr>
                    <w:b/>
                    <w:i/>
                    <w:sz w:val="18"/>
                  </w:rPr>
                </w:pPr>
                <w:r>
                  <w:rPr>
                    <w:b/>
                    <w:i/>
                    <w:color w:val="003366"/>
                    <w:sz w:val="18"/>
                  </w:rPr>
                  <w:t>[Nombre del Proyecto</w:t>
                </w:r>
                <w:r>
                  <w:rPr>
                    <w:b/>
                    <w:i/>
                    <w:color w:val="003366"/>
                    <w:spacing w:val="-13"/>
                    <w:sz w:val="18"/>
                  </w:rPr>
                  <w:t> </w:t>
                </w:r>
                <w:r>
                  <w:rPr>
                    <w:b/>
                    <w:i/>
                    <w:color w:val="003366"/>
                    <w:sz w:val="18"/>
                  </w:rPr>
                  <w:t>Asociado]</w:t>
                </w:r>
              </w:p>
              <w:p>
                <w:pPr>
                  <w:spacing w:line="206" w:lineRule="exact" w:before="0"/>
                  <w:ind w:left="0" w:right="36" w:firstLine="0"/>
                  <w:jc w:val="right"/>
                  <w:rPr>
                    <w:b/>
                    <w:i/>
                    <w:sz w:val="18"/>
                  </w:rPr>
                </w:pPr>
                <w:r>
                  <w:rPr>
                    <w:b/>
                    <w:sz w:val="18"/>
                  </w:rPr>
                  <w:t>Plan de Desarrollo de Software –</w:t>
                </w:r>
                <w:r>
                  <w:rPr>
                    <w:b/>
                    <w:spacing w:val="-13"/>
                    <w:sz w:val="18"/>
                  </w:rPr>
                  <w:t> </w:t>
                </w:r>
                <w:r>
                  <w:rPr>
                    <w:b/>
                    <w:i/>
                    <w:color w:val="003366"/>
                    <w:sz w:val="18"/>
                  </w:rPr>
                  <w:t>[v1.1]</w:t>
                </w:r>
              </w:p>
              <w:p>
                <w:pPr>
                  <w:spacing w:before="1"/>
                  <w:ind w:left="0" w:right="18" w:firstLine="0"/>
                  <w:jc w:val="right"/>
                  <w:rPr>
                    <w:b/>
                    <w:sz w:val="18"/>
                  </w:rPr>
                </w:pPr>
                <w:r>
                  <w:rPr>
                    <w:b/>
                    <w:sz w:val="18"/>
                  </w:rPr>
                  <w:t>Grupo de</w:t>
                </w:r>
                <w:r>
                  <w:rPr>
                    <w:b/>
                    <w:spacing w:val="-5"/>
                    <w:sz w:val="18"/>
                  </w:rPr>
                  <w:t> </w:t>
                </w:r>
                <w:r>
                  <w:rPr>
                    <w:b/>
                    <w:sz w:val="18"/>
                  </w:rPr>
                  <w:t>Ingeniería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524" w:hanging="360"/>
      </w:pPr>
      <w:rPr>
        <w:rFonts w:hint="default" w:ascii="Symbol" w:hAnsi="Symbol" w:eastAsia="Symbol" w:cs="Symbol"/>
        <w:w w:val="100"/>
        <w:sz w:val="22"/>
        <w:szCs w:val="22"/>
        <w:lang w:val="es-ES" w:eastAsia="es-ES" w:bidi="es-ES"/>
      </w:rPr>
    </w:lvl>
    <w:lvl w:ilvl="1">
      <w:start w:val="0"/>
      <w:numFmt w:val="bullet"/>
      <w:lvlText w:val="•"/>
      <w:lvlJc w:val="left"/>
      <w:pPr>
        <w:ind w:left="3140" w:hanging="360"/>
      </w:pPr>
      <w:rPr>
        <w:rFonts w:hint="default"/>
        <w:lang w:val="es-ES" w:eastAsia="es-ES" w:bidi="es-ES"/>
      </w:rPr>
    </w:lvl>
    <w:lvl w:ilvl="2">
      <w:start w:val="0"/>
      <w:numFmt w:val="bullet"/>
      <w:lvlText w:val="•"/>
      <w:lvlJc w:val="left"/>
      <w:pPr>
        <w:ind w:left="3760" w:hanging="360"/>
      </w:pPr>
      <w:rPr>
        <w:rFonts w:hint="default"/>
        <w:lang w:val="es-ES" w:eastAsia="es-ES" w:bidi="es-ES"/>
      </w:rPr>
    </w:lvl>
    <w:lvl w:ilvl="3">
      <w:start w:val="0"/>
      <w:numFmt w:val="bullet"/>
      <w:lvlText w:val="•"/>
      <w:lvlJc w:val="left"/>
      <w:pPr>
        <w:ind w:left="4380" w:hanging="360"/>
      </w:pPr>
      <w:rPr>
        <w:rFonts w:hint="default"/>
        <w:lang w:val="es-ES" w:eastAsia="es-ES" w:bidi="es-ES"/>
      </w:rPr>
    </w:lvl>
    <w:lvl w:ilvl="4">
      <w:start w:val="0"/>
      <w:numFmt w:val="bullet"/>
      <w:lvlText w:val="•"/>
      <w:lvlJc w:val="left"/>
      <w:pPr>
        <w:ind w:left="5000" w:hanging="360"/>
      </w:pPr>
      <w:rPr>
        <w:rFonts w:hint="default"/>
        <w:lang w:val="es-ES" w:eastAsia="es-ES" w:bidi="es-ES"/>
      </w:rPr>
    </w:lvl>
    <w:lvl w:ilvl="5">
      <w:start w:val="0"/>
      <w:numFmt w:val="bullet"/>
      <w:lvlText w:val="•"/>
      <w:lvlJc w:val="left"/>
      <w:pPr>
        <w:ind w:left="5620" w:hanging="360"/>
      </w:pPr>
      <w:rPr>
        <w:rFonts w:hint="default"/>
        <w:lang w:val="es-ES" w:eastAsia="es-ES" w:bidi="es-ES"/>
      </w:rPr>
    </w:lvl>
    <w:lvl w:ilvl="6">
      <w:start w:val="0"/>
      <w:numFmt w:val="bullet"/>
      <w:lvlText w:val="•"/>
      <w:lvlJc w:val="left"/>
      <w:pPr>
        <w:ind w:left="6240" w:hanging="360"/>
      </w:pPr>
      <w:rPr>
        <w:rFonts w:hint="default"/>
        <w:lang w:val="es-ES" w:eastAsia="es-ES" w:bidi="es-ES"/>
      </w:rPr>
    </w:lvl>
    <w:lvl w:ilvl="7">
      <w:start w:val="0"/>
      <w:numFmt w:val="bullet"/>
      <w:lvlText w:val="•"/>
      <w:lvlJc w:val="left"/>
      <w:pPr>
        <w:ind w:left="6860" w:hanging="360"/>
      </w:pPr>
      <w:rPr>
        <w:rFonts w:hint="default"/>
        <w:lang w:val="es-ES" w:eastAsia="es-ES" w:bidi="es-ES"/>
      </w:rPr>
    </w:lvl>
    <w:lvl w:ilvl="8">
      <w:start w:val="0"/>
      <w:numFmt w:val="bullet"/>
      <w:lvlText w:val="•"/>
      <w:lvlJc w:val="left"/>
      <w:pPr>
        <w:ind w:left="7480" w:hanging="360"/>
      </w:pPr>
      <w:rPr>
        <w:rFonts w:hint="default"/>
        <w:lang w:val="es-ES" w:eastAsia="es-ES" w:bidi="es-E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TOC1" w:type="paragraph">
    <w:name w:val="TOC 1"/>
    <w:basedOn w:val="Normal"/>
    <w:uiPriority w:val="1"/>
    <w:qFormat/>
    <w:pPr>
      <w:spacing w:before="240"/>
      <w:ind w:right="113"/>
      <w:jc w:val="right"/>
    </w:pPr>
    <w:rPr>
      <w:rFonts w:ascii="Times New Roman" w:hAnsi="Times New Roman" w:eastAsia="Times New Roman" w:cs="Times New Roman"/>
      <w:b/>
      <w:bCs/>
      <w:sz w:val="20"/>
      <w:szCs w:val="20"/>
      <w:lang w:val="es-ES" w:eastAsia="es-ES" w:bidi="es-ES"/>
    </w:rPr>
  </w:style>
  <w:style w:styleId="TOC2" w:type="paragraph">
    <w:name w:val="TOC 2"/>
    <w:basedOn w:val="Normal"/>
    <w:uiPriority w:val="1"/>
    <w:qFormat/>
    <w:pPr>
      <w:spacing w:before="2"/>
      <w:ind w:right="113"/>
      <w:jc w:val="right"/>
    </w:pPr>
    <w:rPr>
      <w:rFonts w:ascii="Times New Roman" w:hAnsi="Times New Roman" w:eastAsia="Times New Roman" w:cs="Times New Roman"/>
      <w:sz w:val="20"/>
      <w:szCs w:val="20"/>
      <w:lang w:val="es-ES" w:eastAsia="es-ES" w:bidi="es-ES"/>
    </w:rPr>
  </w:style>
  <w:style w:styleId="TOC3" w:type="paragraph">
    <w:name w:val="TOC 3"/>
    <w:basedOn w:val="Normal"/>
    <w:uiPriority w:val="1"/>
    <w:qFormat/>
    <w:pPr>
      <w:spacing w:before="360"/>
      <w:ind w:left="104"/>
    </w:pPr>
    <w:rPr>
      <w:rFonts w:ascii="Arial" w:hAnsi="Arial" w:eastAsia="Arial" w:cs="Arial"/>
      <w:b/>
      <w:bCs/>
      <w:sz w:val="24"/>
      <w:szCs w:val="24"/>
      <w:lang w:val="es-ES" w:eastAsia="es-ES" w:bidi="es-ES"/>
    </w:rPr>
  </w:style>
  <w:style w:styleId="BodyText" w:type="paragraph">
    <w:name w:val="Body Text"/>
    <w:basedOn w:val="Normal"/>
    <w:uiPriority w:val="1"/>
    <w:qFormat/>
    <w:pPr/>
    <w:rPr>
      <w:rFonts w:ascii="Arial" w:hAnsi="Arial" w:eastAsia="Arial" w:cs="Arial"/>
      <w:i/>
      <w:sz w:val="22"/>
      <w:szCs w:val="22"/>
      <w:lang w:val="es-ES" w:eastAsia="es-ES" w:bidi="es-ES"/>
    </w:rPr>
  </w:style>
  <w:style w:styleId="Heading1" w:type="paragraph">
    <w:name w:val="Heading 1"/>
    <w:basedOn w:val="Normal"/>
    <w:uiPriority w:val="1"/>
    <w:qFormat/>
    <w:pPr>
      <w:spacing w:before="20"/>
      <w:ind w:left="104"/>
      <w:outlineLvl w:val="1"/>
    </w:pPr>
    <w:rPr>
      <w:rFonts w:ascii="Arial Black" w:hAnsi="Arial Black" w:eastAsia="Arial Black" w:cs="Arial Black"/>
      <w:sz w:val="32"/>
      <w:szCs w:val="32"/>
      <w:lang w:val="es-ES" w:eastAsia="es-ES" w:bidi="es-ES"/>
    </w:rPr>
  </w:style>
  <w:style w:styleId="Heading2" w:type="paragraph">
    <w:name w:val="Heading 2"/>
    <w:basedOn w:val="Normal"/>
    <w:uiPriority w:val="1"/>
    <w:qFormat/>
    <w:pPr>
      <w:ind w:left="104"/>
      <w:outlineLvl w:val="2"/>
    </w:pPr>
    <w:rPr>
      <w:rFonts w:ascii="Arial Black" w:hAnsi="Arial Black" w:eastAsia="Arial Black" w:cs="Arial Black"/>
      <w:sz w:val="24"/>
      <w:szCs w:val="24"/>
      <w:lang w:val="es-ES" w:eastAsia="es-ES" w:bidi="es-ES"/>
    </w:rPr>
  </w:style>
  <w:style w:styleId="Heading3" w:type="paragraph">
    <w:name w:val="Heading 3"/>
    <w:basedOn w:val="Normal"/>
    <w:uiPriority w:val="1"/>
    <w:qFormat/>
    <w:pPr>
      <w:ind w:left="1803" w:right="110"/>
      <w:jc w:val="both"/>
      <w:outlineLvl w:val="3"/>
    </w:pPr>
    <w:rPr>
      <w:rFonts w:ascii="Arial" w:hAnsi="Arial" w:eastAsia="Arial" w:cs="Arial"/>
      <w:sz w:val="22"/>
      <w:szCs w:val="22"/>
      <w:lang w:val="es-ES" w:eastAsia="es-ES" w:bidi="es-ES"/>
    </w:rPr>
  </w:style>
  <w:style w:styleId="ListParagraph" w:type="paragraph">
    <w:name w:val="List Paragraph"/>
    <w:basedOn w:val="Normal"/>
    <w:uiPriority w:val="1"/>
    <w:qFormat/>
    <w:pPr>
      <w:ind w:left="2523" w:hanging="360"/>
    </w:pPr>
    <w:rPr>
      <w:rFonts w:ascii="Arial" w:hAnsi="Arial" w:eastAsia="Arial" w:cs="Arial"/>
      <w:lang w:val="es-ES" w:eastAsia="es-ES" w:bidi="es-ES"/>
    </w:rPr>
  </w:style>
  <w:style w:styleId="TableParagraph" w:type="paragraph">
    <w:name w:val="Table Paragraph"/>
    <w:basedOn w:val="Normal"/>
    <w:uiPriority w:val="1"/>
    <w:qFormat/>
    <w:pPr/>
    <w:rPr>
      <w:rFonts w:ascii="Arial" w:hAnsi="Arial" w:eastAsia="Arial" w:cs="Arial"/>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Garcerant</dc:creator>
  <dc:title>Título 1</dc:title>
  <dcterms:created xsi:type="dcterms:W3CDTF">2020-01-31T19:24:44Z</dcterms:created>
  <dcterms:modified xsi:type="dcterms:W3CDTF">2020-01-31T19:24:44Z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2008-07-02T00:00:00Z</vt:filetime>
  </property>
  <property fmtid="{D5CDD505-2E9C-101B-9397-08002B2CF9AE}" pid="3" name="Creator">
    <vt:lpwstr>Writer</vt:lpwstr>
  </property>
  <property fmtid="{D5CDD505-2E9C-101B-9397-08002B2CF9AE}" pid="4" name="LastSaved">
    <vt:filetime>2008-07-02T00:00:00Z</vt:filetime>
  </property>
</Properties>
</file>