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039" w:rsidRPr="00904039" w:rsidRDefault="00904039" w:rsidP="00904039">
      <w:pPr>
        <w:spacing w:line="360" w:lineRule="auto"/>
        <w:jc w:val="center"/>
        <w:rPr>
          <w:b/>
          <w:sz w:val="48"/>
          <w:u w:val="single"/>
        </w:rPr>
      </w:pPr>
      <w:r w:rsidRPr="00904039">
        <w:rPr>
          <w:b/>
          <w:sz w:val="48"/>
          <w:u w:val="single"/>
        </w:rPr>
        <w:t>Erstmalige Ausführung</w:t>
      </w:r>
    </w:p>
    <w:p w:rsidR="00D543AB" w:rsidRDefault="00D543AB" w:rsidP="00413540">
      <w:pPr>
        <w:pStyle w:val="Listenabsatz"/>
        <w:numPr>
          <w:ilvl w:val="0"/>
          <w:numId w:val="1"/>
        </w:numPr>
        <w:spacing w:line="360" w:lineRule="auto"/>
      </w:pPr>
      <w:r w:rsidRPr="00D543AB">
        <w:t xml:space="preserve">D:\Entwicklung\_Repos </w:t>
      </w:r>
      <w:r>
        <w:t xml:space="preserve">anlegen (falls andere </w:t>
      </w:r>
      <w:proofErr w:type="spellStart"/>
      <w:r>
        <w:t>Repo</w:t>
      </w:r>
      <w:proofErr w:type="spellEnd"/>
      <w:r>
        <w:t>-Ordner vorhanden sind diese löschen</w:t>
      </w:r>
      <w:r w:rsidR="007E4A78">
        <w:t xml:space="preserve"> und Ordner neu anlegen</w:t>
      </w:r>
      <w:r>
        <w:t>)</w:t>
      </w:r>
    </w:p>
    <w:p w:rsidR="009F3056" w:rsidRDefault="009F3056" w:rsidP="00413540">
      <w:pPr>
        <w:pStyle w:val="Listenabsatz"/>
        <w:numPr>
          <w:ilvl w:val="0"/>
          <w:numId w:val="1"/>
        </w:numPr>
        <w:spacing w:line="36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öffnen</w:t>
      </w:r>
    </w:p>
    <w:p w:rsidR="009F3056" w:rsidRDefault="009F3056" w:rsidP="00413540">
      <w:pPr>
        <w:pStyle w:val="Listenabsatz"/>
        <w:numPr>
          <w:ilvl w:val="0"/>
          <w:numId w:val="1"/>
        </w:numPr>
        <w:spacing w:line="360" w:lineRule="auto"/>
      </w:pPr>
      <w:r>
        <w:t xml:space="preserve">In </w:t>
      </w:r>
      <w:proofErr w:type="spellStart"/>
      <w:r>
        <w:t>Repo</w:t>
      </w:r>
      <w:proofErr w:type="spellEnd"/>
      <w:r>
        <w:t xml:space="preserve"> Ordner orient</w:t>
      </w:r>
      <w:r w:rsidR="00A41989">
        <w:t>ieren</w:t>
      </w:r>
    </w:p>
    <w:p w:rsidR="00A41989" w:rsidRDefault="00B22F7B" w:rsidP="00413540">
      <w:pPr>
        <w:pStyle w:val="Listenabsatz"/>
        <w:spacing w:line="360" w:lineRule="auto"/>
        <w:ind w:left="360"/>
      </w:pPr>
      <w:r>
        <w:rPr>
          <w:noProof/>
          <w:lang w:eastAsia="de-DE"/>
        </w:rPr>
        <w:drawing>
          <wp:inline distT="0" distB="0" distL="0" distR="0" wp14:anchorId="2CCCED88" wp14:editId="2C04E196">
            <wp:extent cx="3343275" cy="11430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569" r="10000"/>
                    <a:stretch/>
                  </pic:blipFill>
                  <pic:spPr bwMode="auto">
                    <a:xfrm>
                      <a:off x="0" y="0"/>
                      <a:ext cx="33432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056" w:rsidRDefault="009F3056" w:rsidP="00413540">
      <w:pPr>
        <w:pStyle w:val="Listenabsatz"/>
        <w:numPr>
          <w:ilvl w:val="0"/>
          <w:numId w:val="1"/>
        </w:numPr>
        <w:spacing w:line="360" w:lineRule="auto"/>
      </w:pPr>
      <w:proofErr w:type="spellStart"/>
      <w:r w:rsidRPr="00B22F7B">
        <w:rPr>
          <w:highlight w:val="lightGray"/>
        </w:rPr>
        <w:t>git</w:t>
      </w:r>
      <w:proofErr w:type="spellEnd"/>
      <w:r w:rsidRPr="00B22F7B">
        <w:rPr>
          <w:highlight w:val="lightGray"/>
        </w:rPr>
        <w:t xml:space="preserve"> </w:t>
      </w:r>
      <w:proofErr w:type="spellStart"/>
      <w:r w:rsidRPr="00B22F7B">
        <w:rPr>
          <w:highlight w:val="lightGray"/>
        </w:rPr>
        <w:t>clone</w:t>
      </w:r>
      <w:proofErr w:type="spellEnd"/>
      <w:r w:rsidRPr="00B22F7B">
        <w:rPr>
          <w:highlight w:val="lightGray"/>
        </w:rPr>
        <w:t xml:space="preserve"> https://git.itsbw.cir/AnwProg/Ada-2021_Training.git</w:t>
      </w:r>
      <w:r>
        <w:t xml:space="preserve"> </w:t>
      </w:r>
      <w:r w:rsidR="00B22F7B">
        <w:t>eingeben (gem. Ausbilder)</w:t>
      </w:r>
    </w:p>
    <w:p w:rsidR="00B22F7B" w:rsidRDefault="00B22F7B" w:rsidP="00413540">
      <w:pPr>
        <w:pStyle w:val="Listenabsatz"/>
        <w:spacing w:line="360" w:lineRule="auto"/>
        <w:ind w:left="360"/>
      </w:pPr>
      <w:r>
        <w:rPr>
          <w:noProof/>
          <w:lang w:eastAsia="de-DE"/>
        </w:rPr>
        <w:drawing>
          <wp:inline distT="0" distB="0" distL="0" distR="0" wp14:anchorId="2011C9FF" wp14:editId="28B45851">
            <wp:extent cx="4333875" cy="3048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DA" w:rsidRDefault="00D82CFE" w:rsidP="00413540">
      <w:pPr>
        <w:pStyle w:val="Listenabsatz"/>
        <w:spacing w:line="360" w:lineRule="auto"/>
        <w:ind w:left="360"/>
      </w:pPr>
      <w:r>
        <w:t xml:space="preserve">(Es sollte sich </w:t>
      </w:r>
      <w:proofErr w:type="spellStart"/>
      <w:r>
        <w:t>OpenSSH</w:t>
      </w:r>
      <w:proofErr w:type="spellEnd"/>
      <w:r>
        <w:t xml:space="preserve"> öffnen. Dort mit wie auf </w:t>
      </w:r>
      <w:proofErr w:type="spellStart"/>
      <w:proofErr w:type="gramStart"/>
      <w:r>
        <w:t>portal.itsbw</w:t>
      </w:r>
      <w:proofErr w:type="gramEnd"/>
      <w:r>
        <w:t>.schule</w:t>
      </w:r>
      <w:proofErr w:type="spellEnd"/>
      <w:r>
        <w:t xml:space="preserve"> authentifizieren.)</w:t>
      </w:r>
    </w:p>
    <w:p w:rsidR="009F3056" w:rsidRDefault="009F3056" w:rsidP="00413540">
      <w:pPr>
        <w:pStyle w:val="Listenabsatz"/>
        <w:numPr>
          <w:ilvl w:val="0"/>
          <w:numId w:val="1"/>
        </w:numPr>
        <w:spacing w:line="360" w:lineRule="auto"/>
      </w:pPr>
      <w:proofErr w:type="spellStart"/>
      <w:r w:rsidRPr="00B22F7B">
        <w:rPr>
          <w:highlight w:val="lightGray"/>
        </w:rPr>
        <w:t>git</w:t>
      </w:r>
      <w:proofErr w:type="spellEnd"/>
      <w:r w:rsidRPr="00B22F7B">
        <w:rPr>
          <w:highlight w:val="lightGray"/>
        </w:rPr>
        <w:t xml:space="preserve"> </w:t>
      </w:r>
      <w:proofErr w:type="spellStart"/>
      <w:r w:rsidRPr="00B22F7B">
        <w:rPr>
          <w:highlight w:val="lightGray"/>
        </w:rPr>
        <w:t>config</w:t>
      </w:r>
      <w:proofErr w:type="spellEnd"/>
      <w:r w:rsidRPr="00B22F7B">
        <w:rPr>
          <w:highlight w:val="lightGray"/>
        </w:rPr>
        <w:t xml:space="preserve"> --global </w:t>
      </w:r>
      <w:proofErr w:type="spellStart"/>
      <w:proofErr w:type="gramStart"/>
      <w:r w:rsidRPr="00B22F7B">
        <w:rPr>
          <w:highlight w:val="lightGray"/>
        </w:rPr>
        <w:t>credential.helper</w:t>
      </w:r>
      <w:proofErr w:type="spellEnd"/>
      <w:proofErr w:type="gramEnd"/>
      <w:r w:rsidRPr="00B22F7B">
        <w:rPr>
          <w:highlight w:val="lightGray"/>
        </w:rPr>
        <w:t xml:space="preserve"> </w:t>
      </w:r>
      <w:proofErr w:type="spellStart"/>
      <w:r w:rsidRPr="00B22F7B">
        <w:rPr>
          <w:highlight w:val="lightGray"/>
        </w:rPr>
        <w:t>manager</w:t>
      </w:r>
      <w:proofErr w:type="spellEnd"/>
      <w:r w:rsidR="00B22F7B">
        <w:t xml:space="preserve"> eingeben</w:t>
      </w:r>
    </w:p>
    <w:p w:rsidR="00B22F7B" w:rsidRDefault="00B22F7B" w:rsidP="00413540">
      <w:pPr>
        <w:pStyle w:val="Listenabsatz"/>
        <w:spacing w:line="360" w:lineRule="auto"/>
        <w:ind w:left="360"/>
      </w:pPr>
      <w:r>
        <w:rPr>
          <w:noProof/>
          <w:lang w:eastAsia="de-DE"/>
        </w:rPr>
        <w:drawing>
          <wp:inline distT="0" distB="0" distL="0" distR="0" wp14:anchorId="7B568F59" wp14:editId="26C0F2E8">
            <wp:extent cx="3333750" cy="2762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FE" w:rsidRDefault="00D82CFE" w:rsidP="00413540">
      <w:pPr>
        <w:pStyle w:val="Listenabsatz"/>
        <w:numPr>
          <w:ilvl w:val="0"/>
          <w:numId w:val="1"/>
        </w:numPr>
        <w:spacing w:line="360" w:lineRule="auto"/>
      </w:pPr>
      <w:r>
        <w:t xml:space="preserve">In </w:t>
      </w:r>
      <w:proofErr w:type="spellStart"/>
      <w:r>
        <w:t>repo</w:t>
      </w:r>
      <w:proofErr w:type="spellEnd"/>
      <w:r>
        <w:t xml:space="preserve"> orientieren</w:t>
      </w:r>
    </w:p>
    <w:p w:rsidR="00D82CFE" w:rsidRDefault="00D82CFE" w:rsidP="00413540">
      <w:pPr>
        <w:pStyle w:val="Listenabsatz"/>
        <w:spacing w:line="360" w:lineRule="auto"/>
        <w:ind w:left="360"/>
      </w:pPr>
      <w:r>
        <w:rPr>
          <w:noProof/>
          <w:lang w:eastAsia="de-DE"/>
        </w:rPr>
        <w:drawing>
          <wp:inline distT="0" distB="0" distL="0" distR="0" wp14:anchorId="109BED63" wp14:editId="05F7596F">
            <wp:extent cx="5105400" cy="7239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56" w:rsidRDefault="009F3056" w:rsidP="00413540">
      <w:pPr>
        <w:pStyle w:val="Listenabsatz"/>
        <w:numPr>
          <w:ilvl w:val="0"/>
          <w:numId w:val="1"/>
        </w:numPr>
        <w:spacing w:line="360" w:lineRule="auto"/>
      </w:pPr>
      <w:proofErr w:type="spellStart"/>
      <w:r>
        <w:t>git</w:t>
      </w:r>
      <w:proofErr w:type="spellEnd"/>
      <w:r>
        <w:t xml:space="preserve"> </w:t>
      </w:r>
      <w:r w:rsidR="00D82CFE">
        <w:t>pull ausführen</w:t>
      </w:r>
    </w:p>
    <w:p w:rsidR="00D82CFE" w:rsidRDefault="00D82CFE" w:rsidP="00413540">
      <w:pPr>
        <w:pStyle w:val="Listenabsatz"/>
        <w:spacing w:line="360" w:lineRule="auto"/>
        <w:ind w:left="360"/>
      </w:pPr>
      <w:r>
        <w:rPr>
          <w:noProof/>
          <w:lang w:eastAsia="de-DE"/>
        </w:rPr>
        <w:drawing>
          <wp:inline distT="0" distB="0" distL="0" distR="0" wp14:anchorId="0F65B06E" wp14:editId="43CC399C">
            <wp:extent cx="5105400" cy="3143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333"/>
                    <a:stretch/>
                  </pic:blipFill>
                  <pic:spPr bwMode="auto">
                    <a:xfrm>
                      <a:off x="0" y="0"/>
                      <a:ext cx="51054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2CFE" w:rsidRDefault="00D82CFE" w:rsidP="00413540">
      <w:pPr>
        <w:pStyle w:val="Listenabsatz"/>
        <w:numPr>
          <w:ilvl w:val="0"/>
          <w:numId w:val="1"/>
        </w:numPr>
        <w:spacing w:line="360" w:lineRule="auto"/>
      </w:pPr>
      <w:r>
        <w:t>Im sich öffnenden Fenster authentifizieren</w:t>
      </w:r>
    </w:p>
    <w:p w:rsidR="00D957DA" w:rsidRDefault="00D957DA" w:rsidP="00904039">
      <w:pPr>
        <w:pStyle w:val="Listenabsatz"/>
        <w:spacing w:line="360" w:lineRule="auto"/>
        <w:ind w:left="360"/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653415</wp:posOffset>
                </wp:positionV>
                <wp:extent cx="1085850" cy="161925"/>
                <wp:effectExtent l="0" t="0" r="19050" b="285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8F33F" id="Rechteck 7" o:spid="_x0000_s1026" style="position:absolute;margin-left:207.4pt;margin-top:51.45pt;width:85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" fillcolor="black [3200]" strokecolor="black [1600]" strokeweight="1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3343275" cy="2053726"/>
            <wp:effectExtent l="76200" t="76200" r="123825" b="137160"/>
            <wp:docPr id="6" name="Grafik 6" descr="Disable Git Credential manager for Windows from Visual Studio 2019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ble Git Credential manager for Windows from Visual Studio 2019 - Stack 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t="1944" r="1397" b="2500"/>
                    <a:stretch/>
                  </pic:blipFill>
                  <pic:spPr bwMode="auto">
                    <a:xfrm>
                      <a:off x="0" y="0"/>
                      <a:ext cx="3358150" cy="2062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7DA" w:rsidRDefault="00D957DA" w:rsidP="00413540">
      <w:pPr>
        <w:pStyle w:val="Listenabsatz"/>
        <w:spacing w:line="360" w:lineRule="auto"/>
        <w:ind w:left="360"/>
      </w:pPr>
    </w:p>
    <w:p w:rsidR="00D957DA" w:rsidRDefault="00D957DA" w:rsidP="00413540">
      <w:pPr>
        <w:pStyle w:val="Listenabsatz"/>
        <w:spacing w:line="360" w:lineRule="auto"/>
        <w:ind w:left="360"/>
      </w:pPr>
      <w:r>
        <w:lastRenderedPageBreak/>
        <w:t xml:space="preserve">(Sollte sich dieses Fenster nicht öffnen </w:t>
      </w:r>
      <w:r w:rsidR="00402BEC">
        <w:t xml:space="preserve">müsste alles passen </w:t>
      </w:r>
      <w:r w:rsidR="00402BEC">
        <w:sym w:font="Wingdings" w:char="F0E0"/>
      </w:r>
      <w:r w:rsidR="00402BEC">
        <w:t xml:space="preserve"> Schritt 8)</w:t>
      </w:r>
    </w:p>
    <w:p w:rsidR="00900D18" w:rsidRDefault="00402BEC" w:rsidP="00413540">
      <w:pPr>
        <w:pStyle w:val="Listenabsatz"/>
        <w:numPr>
          <w:ilvl w:val="0"/>
          <w:numId w:val="1"/>
        </w:numPr>
        <w:spacing w:line="360" w:lineRule="auto"/>
      </w:pPr>
      <w:proofErr w:type="spellStart"/>
      <w:r w:rsidRPr="00804415">
        <w:rPr>
          <w:highlight w:val="lightGray"/>
        </w:rPr>
        <w:t>git</w:t>
      </w:r>
      <w:proofErr w:type="spellEnd"/>
      <w:r w:rsidRPr="00804415">
        <w:rPr>
          <w:highlight w:val="lightGray"/>
        </w:rPr>
        <w:t xml:space="preserve"> pu</w:t>
      </w:r>
      <w:r w:rsidR="00C9722E" w:rsidRPr="00804415">
        <w:rPr>
          <w:highlight w:val="lightGray"/>
        </w:rPr>
        <w:t>ll</w:t>
      </w:r>
      <w:r w:rsidR="00C9722E">
        <w:t xml:space="preserve"> </w:t>
      </w:r>
      <w:r>
        <w:t>ausführen (Man müsste sich nic</w:t>
      </w:r>
      <w:r w:rsidR="00A63F30">
        <w:t>ht mehr authentifizieren müssen)</w:t>
      </w:r>
    </w:p>
    <w:p w:rsidR="00402BEC" w:rsidRDefault="00C9722E" w:rsidP="00413540">
      <w:pPr>
        <w:pStyle w:val="Listenabsatz"/>
        <w:spacing w:line="360" w:lineRule="auto"/>
        <w:ind w:left="360"/>
      </w:pPr>
      <w:r>
        <w:rPr>
          <w:noProof/>
          <w:lang w:eastAsia="de-DE"/>
        </w:rPr>
        <w:drawing>
          <wp:inline distT="0" distB="0" distL="0" distR="0" wp14:anchorId="0B9EC6CD" wp14:editId="3A6ACB7C">
            <wp:extent cx="5143500" cy="4667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E5" w:rsidRDefault="00BA47E5" w:rsidP="00413540">
      <w:pPr>
        <w:pStyle w:val="Listenabsatz"/>
        <w:numPr>
          <w:ilvl w:val="0"/>
          <w:numId w:val="1"/>
        </w:numPr>
        <w:spacing w:line="360" w:lineRule="auto"/>
      </w:pPr>
      <w:r w:rsidRPr="00BA47E5">
        <w:t>I:\hs-pck\09In-06-HS103-Transfer</w:t>
      </w:r>
      <w:r>
        <w:t>\ (Weiterer Unterordner gem. Ausbilder / Hörsaalleiter) öffnen und die beiden Dateien</w:t>
      </w:r>
      <w:bookmarkStart w:id="0" w:name="_GoBack"/>
      <w:bookmarkEnd w:id="0"/>
      <w:r>
        <w:t xml:space="preserve"> clone-all.sh und pull-all.sh in _</w:t>
      </w:r>
      <w:proofErr w:type="spellStart"/>
      <w:r>
        <w:t>Repos</w:t>
      </w:r>
      <w:proofErr w:type="spellEnd"/>
      <w:r>
        <w:t xml:space="preserve"> Ordner kopieren</w:t>
      </w:r>
    </w:p>
    <w:p w:rsidR="00BA47E5" w:rsidRDefault="00FA1949" w:rsidP="00413540">
      <w:pPr>
        <w:pStyle w:val="Listenabsatz"/>
        <w:numPr>
          <w:ilvl w:val="0"/>
          <w:numId w:val="1"/>
        </w:numPr>
        <w:spacing w:line="360" w:lineRule="auto"/>
      </w:pPr>
      <w:r>
        <w:t xml:space="preserve">clone-all.sh ausführen (Wenn nicht bereits festgelegt mit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öffnen [Drag &amp; Drop möglich])</w:t>
      </w:r>
    </w:p>
    <w:p w:rsidR="003B2B08" w:rsidRDefault="003B2B08" w:rsidP="003B2B08">
      <w:pPr>
        <w:pStyle w:val="Listenabsatz"/>
        <w:spacing w:line="360" w:lineRule="auto"/>
        <w:ind w:left="360"/>
      </w:pPr>
      <w:r>
        <w:t xml:space="preserve">(ACHTUNG: Sollte man sich via </w:t>
      </w:r>
      <w:proofErr w:type="spellStart"/>
      <w:r>
        <w:t>OpenSSH</w:t>
      </w:r>
      <w:proofErr w:type="spellEnd"/>
      <w:r>
        <w:t xml:space="preserve"> weiter verifizieren müssen bitte an Ausbilder wenden)</w:t>
      </w:r>
    </w:p>
    <w:p w:rsidR="00904039" w:rsidRDefault="00904039" w:rsidP="00904039">
      <w:pPr>
        <w:pStyle w:val="Listenabsatz"/>
        <w:spacing w:line="360" w:lineRule="auto"/>
        <w:ind w:left="360"/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Aktualisieren des </w:t>
      </w:r>
      <w:proofErr w:type="spellStart"/>
      <w:r>
        <w:rPr>
          <w:b/>
          <w:sz w:val="48"/>
          <w:u w:val="single"/>
        </w:rPr>
        <w:t>Repositories</w:t>
      </w:r>
      <w:proofErr w:type="spellEnd"/>
    </w:p>
    <w:p w:rsidR="00904039" w:rsidRDefault="00904039" w:rsidP="00904039">
      <w:pPr>
        <w:pStyle w:val="Listenabsatz"/>
        <w:numPr>
          <w:ilvl w:val="0"/>
          <w:numId w:val="4"/>
        </w:numPr>
        <w:spacing w:line="360" w:lineRule="auto"/>
      </w:pPr>
      <w:r>
        <w:t xml:space="preserve">In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orientieren</w:t>
      </w:r>
    </w:p>
    <w:p w:rsidR="00904039" w:rsidRDefault="00904039" w:rsidP="00904039">
      <w:pPr>
        <w:pStyle w:val="Listenabsatz"/>
        <w:numPr>
          <w:ilvl w:val="0"/>
          <w:numId w:val="5"/>
        </w:numPr>
        <w:spacing w:line="360" w:lineRule="auto"/>
      </w:pPr>
      <w:r>
        <w:t>Möglichkeit 1 (</w:t>
      </w:r>
      <w:proofErr w:type="spellStart"/>
      <w:r>
        <w:t>Bash</w:t>
      </w:r>
      <w:proofErr w:type="spellEnd"/>
      <w:r>
        <w:t>):</w:t>
      </w:r>
    </w:p>
    <w:p w:rsidR="00904039" w:rsidRDefault="00904039" w:rsidP="00904039">
      <w:pPr>
        <w:pStyle w:val="Listenabsatz"/>
        <w:spacing w:line="360" w:lineRule="auto"/>
        <w:ind w:left="1080"/>
      </w:pPr>
      <w:r>
        <w:rPr>
          <w:noProof/>
          <w:lang w:eastAsia="de-DE"/>
        </w:rPr>
        <w:drawing>
          <wp:inline distT="0" distB="0" distL="0" distR="0" wp14:anchorId="0AFC4501" wp14:editId="79AC55B3">
            <wp:extent cx="5124450" cy="11144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39" w:rsidRDefault="00904039" w:rsidP="00904039">
      <w:pPr>
        <w:pStyle w:val="Listenabsatz"/>
        <w:numPr>
          <w:ilvl w:val="0"/>
          <w:numId w:val="5"/>
        </w:numPr>
        <w:spacing w:line="360" w:lineRule="auto"/>
      </w:pPr>
      <w:r>
        <w:t>Möglichkeit 2 (Explorer):</w:t>
      </w:r>
    </w:p>
    <w:p w:rsidR="00904039" w:rsidRDefault="00904039" w:rsidP="00904039">
      <w:pPr>
        <w:pStyle w:val="Listenabsatz"/>
        <w:spacing w:line="360" w:lineRule="auto"/>
        <w:ind w:left="1080"/>
        <w:jc w:val="center"/>
      </w:pPr>
      <w:r>
        <w:rPr>
          <w:noProof/>
          <w:lang w:eastAsia="de-DE"/>
        </w:rPr>
        <w:drawing>
          <wp:inline distT="0" distB="0" distL="0" distR="0" wp14:anchorId="4E23E64B" wp14:editId="093757B3">
            <wp:extent cx="3285962" cy="3574415"/>
            <wp:effectExtent l="76200" t="76200" r="124460" b="1403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6" t="12071" r="81977" b="25932"/>
                    <a:stretch/>
                  </pic:blipFill>
                  <pic:spPr bwMode="auto">
                    <a:xfrm>
                      <a:off x="0" y="0"/>
                      <a:ext cx="3289128" cy="35778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FE0" w:rsidRDefault="00F37FE0" w:rsidP="003B2B08">
      <w:pPr>
        <w:spacing w:line="360" w:lineRule="auto"/>
      </w:pPr>
    </w:p>
    <w:p w:rsidR="00904039" w:rsidRDefault="00904039" w:rsidP="00904039">
      <w:pPr>
        <w:pStyle w:val="Listenabsatz"/>
        <w:numPr>
          <w:ilvl w:val="0"/>
          <w:numId w:val="4"/>
        </w:numPr>
        <w:spacing w:line="360" w:lineRule="auto"/>
      </w:pPr>
      <w:r>
        <w:lastRenderedPageBreak/>
        <w:t>Befehle in der Reihenfolge durchführen:</w:t>
      </w:r>
    </w:p>
    <w:p w:rsidR="00904039" w:rsidRDefault="00904039" w:rsidP="00904039">
      <w:pPr>
        <w:pStyle w:val="Listenabsatz"/>
        <w:spacing w:line="360" w:lineRule="auto"/>
      </w:pPr>
      <w:proofErr w:type="spellStart"/>
      <w:r w:rsidRPr="00804415">
        <w:rPr>
          <w:highlight w:val="lightGray"/>
        </w:rPr>
        <w:t>git</w:t>
      </w:r>
      <w:proofErr w:type="spellEnd"/>
      <w:r w:rsidRPr="00804415">
        <w:rPr>
          <w:highlight w:val="lightGray"/>
        </w:rPr>
        <w:t xml:space="preserve"> </w:t>
      </w:r>
      <w:proofErr w:type="spellStart"/>
      <w:proofErr w:type="gramStart"/>
      <w:r w:rsidRPr="00804415">
        <w:rPr>
          <w:highlight w:val="lightGray"/>
        </w:rPr>
        <w:t>add</w:t>
      </w:r>
      <w:proofErr w:type="spellEnd"/>
      <w:r w:rsidRPr="00804415">
        <w:rPr>
          <w:highlight w:val="lightGray"/>
        </w:rPr>
        <w:t xml:space="preserve"> .</w:t>
      </w:r>
      <w:proofErr w:type="gramEnd"/>
      <w:r>
        <w:t xml:space="preserve"> </w:t>
      </w:r>
      <w:r w:rsidR="00F37FE0">
        <w:t xml:space="preserve"> </w:t>
      </w:r>
      <w:r w:rsidR="00F37FE0">
        <w:tab/>
        <w:t xml:space="preserve">            </w:t>
      </w:r>
      <w:r w:rsidR="00F37FE0">
        <w:sym w:font="Wingdings" w:char="F0E0"/>
      </w:r>
      <w:r w:rsidR="00F37FE0">
        <w:t xml:space="preserve"> Markiert </w:t>
      </w:r>
      <w:r w:rsidR="00F37FE0">
        <w:rPr>
          <w:u w:val="single"/>
        </w:rPr>
        <w:t>alle</w:t>
      </w:r>
      <w:r w:rsidR="00F37FE0" w:rsidRPr="00F37FE0">
        <w:t xml:space="preserve"> </w:t>
      </w:r>
      <w:r w:rsidR="00F37FE0">
        <w:t>Änderungen zur „Übergabe“</w:t>
      </w:r>
    </w:p>
    <w:p w:rsidR="00F37FE0" w:rsidRDefault="00F37FE0" w:rsidP="00904039">
      <w:pPr>
        <w:pStyle w:val="Listenabsatz"/>
        <w:spacing w:line="360" w:lineRule="auto"/>
      </w:pPr>
      <w:proofErr w:type="spellStart"/>
      <w:r w:rsidRPr="00804415">
        <w:rPr>
          <w:highlight w:val="lightGray"/>
        </w:rPr>
        <w:t>git</w:t>
      </w:r>
      <w:proofErr w:type="spellEnd"/>
      <w:r w:rsidRPr="00804415">
        <w:rPr>
          <w:highlight w:val="lightGray"/>
        </w:rPr>
        <w:t xml:space="preserve"> </w:t>
      </w:r>
      <w:proofErr w:type="spellStart"/>
      <w:r w:rsidRPr="00804415">
        <w:rPr>
          <w:highlight w:val="lightGray"/>
        </w:rPr>
        <w:t>commit</w:t>
      </w:r>
      <w:proofErr w:type="spellEnd"/>
      <w:r w:rsidRPr="00804415">
        <w:rPr>
          <w:highlight w:val="lightGray"/>
        </w:rPr>
        <w:t xml:space="preserve"> –m „TEXT“</w:t>
      </w:r>
      <w:r>
        <w:t xml:space="preserve"> </w:t>
      </w:r>
      <w:r>
        <w:sym w:font="Wingdings" w:char="F0E0"/>
      </w:r>
      <w:r>
        <w:t xml:space="preserve"> „übergibt“ alle Änderungen lokal und speichert diese als lokale </w:t>
      </w:r>
    </w:p>
    <w:p w:rsidR="00F37FE0" w:rsidRDefault="00F37FE0" w:rsidP="00B0482A">
      <w:pPr>
        <w:pStyle w:val="Listenabsatz"/>
        <w:spacing w:line="360" w:lineRule="auto"/>
        <w:ind w:left="3030"/>
      </w:pPr>
      <w:r>
        <w:t xml:space="preserve">Änderung mit dem Änderungshinweis TEXT ab. </w:t>
      </w:r>
      <w:r w:rsidR="00B0482A">
        <w:t>(Wenn –m weggelassen wird öffnet sich ein umständliches Konsolenfenster zur Eingabe eines Textes [Da Commit-Message = verpflichtend])</w:t>
      </w:r>
    </w:p>
    <w:p w:rsidR="00B0482A" w:rsidRDefault="00B0482A" w:rsidP="00904039">
      <w:pPr>
        <w:pStyle w:val="Listenabsatz"/>
        <w:spacing w:line="360" w:lineRule="auto"/>
      </w:pPr>
      <w:proofErr w:type="spellStart"/>
      <w:r w:rsidRPr="00804415">
        <w:rPr>
          <w:highlight w:val="lightGray"/>
        </w:rPr>
        <w:t>git</w:t>
      </w:r>
      <w:proofErr w:type="spellEnd"/>
      <w:r w:rsidRPr="00804415">
        <w:rPr>
          <w:highlight w:val="lightGray"/>
        </w:rPr>
        <w:t xml:space="preserve"> push</w:t>
      </w:r>
      <w:r>
        <w:t xml:space="preserve">                           </w:t>
      </w:r>
      <w:r w:rsidR="00B81D5A">
        <w:sym w:font="Wingdings" w:char="F0E0"/>
      </w:r>
      <w:r w:rsidR="00B81D5A">
        <w:t xml:space="preserve"> Sendet die Änderung an den Server</w:t>
      </w:r>
    </w:p>
    <w:p w:rsidR="00B81D5A" w:rsidRDefault="00B81D5A" w:rsidP="00904039">
      <w:pPr>
        <w:pStyle w:val="Listenabsatz"/>
        <w:spacing w:line="360" w:lineRule="auto"/>
      </w:pPr>
    </w:p>
    <w:p w:rsidR="00B81D5A" w:rsidRPr="00F37FE0" w:rsidRDefault="00B81D5A" w:rsidP="00904039">
      <w:pPr>
        <w:pStyle w:val="Listenabsatz"/>
        <w:spacing w:line="360" w:lineRule="auto"/>
      </w:pPr>
      <w:r>
        <w:t>ACHTUNG: Es kann zu soge</w:t>
      </w:r>
      <w:r w:rsidR="00C5726F">
        <w:t xml:space="preserve">nannten Konflikts kommen. Da diese ein wenig komplizierter zu lösen sind bitte beim Ausbilder melden. Ggf. Änderung auf Desktop ziehen. Repository löschen und neu </w:t>
      </w:r>
      <w:proofErr w:type="spellStart"/>
      <w:r w:rsidR="00C5726F">
        <w:t>clonen</w:t>
      </w:r>
      <w:proofErr w:type="spellEnd"/>
      <w:r w:rsidR="00C5726F">
        <w:t>. Anschließend Änderung reinkopieren und „Push-Vorgang“ neu durchführen.</w:t>
      </w:r>
    </w:p>
    <w:p w:rsidR="00904039" w:rsidRDefault="00561F7C" w:rsidP="00904039">
      <w:pPr>
        <w:pStyle w:val="Listenabsatz"/>
        <w:spacing w:line="360" w:lineRule="auto"/>
      </w:pPr>
      <w:r>
        <w:rPr>
          <w:noProof/>
          <w:lang w:eastAsia="de-DE"/>
        </w:rPr>
        <w:drawing>
          <wp:inline distT="0" distB="0" distL="0" distR="0" wp14:anchorId="7BE2F6CB" wp14:editId="697C788E">
            <wp:extent cx="5200650" cy="22193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0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5373"/>
    <w:multiLevelType w:val="hybridMultilevel"/>
    <w:tmpl w:val="AE2EAF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6F5A03"/>
    <w:multiLevelType w:val="hybridMultilevel"/>
    <w:tmpl w:val="D0E8FE42"/>
    <w:lvl w:ilvl="0" w:tplc="C8C269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E31F0B"/>
    <w:multiLevelType w:val="hybridMultilevel"/>
    <w:tmpl w:val="3816004C"/>
    <w:lvl w:ilvl="0" w:tplc="4E907A82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E271A"/>
    <w:multiLevelType w:val="hybridMultilevel"/>
    <w:tmpl w:val="85D2342E"/>
    <w:lvl w:ilvl="0" w:tplc="9ADC7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347DA"/>
    <w:multiLevelType w:val="hybridMultilevel"/>
    <w:tmpl w:val="021AFA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27"/>
    <w:rsid w:val="00061D78"/>
    <w:rsid w:val="00333A9F"/>
    <w:rsid w:val="003B2B08"/>
    <w:rsid w:val="00402BEC"/>
    <w:rsid w:val="00413540"/>
    <w:rsid w:val="00561F7C"/>
    <w:rsid w:val="00597C26"/>
    <w:rsid w:val="00780027"/>
    <w:rsid w:val="007E4A78"/>
    <w:rsid w:val="00804415"/>
    <w:rsid w:val="00904039"/>
    <w:rsid w:val="00932020"/>
    <w:rsid w:val="009F3056"/>
    <w:rsid w:val="00A41989"/>
    <w:rsid w:val="00A63F30"/>
    <w:rsid w:val="00B0482A"/>
    <w:rsid w:val="00B22F7B"/>
    <w:rsid w:val="00B81D5A"/>
    <w:rsid w:val="00BA47E5"/>
    <w:rsid w:val="00C5726F"/>
    <w:rsid w:val="00C9722E"/>
    <w:rsid w:val="00D543AB"/>
    <w:rsid w:val="00D82CFE"/>
    <w:rsid w:val="00D957DA"/>
    <w:rsid w:val="00EA2BBA"/>
    <w:rsid w:val="00F37FE0"/>
    <w:rsid w:val="00FA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DDD79-3EF9-49A5-8340-F1839DCD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ITSBw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Weidig</dc:creator>
  <cp:keywords/>
  <dc:description/>
  <cp:lastModifiedBy>Adrian Weidig</cp:lastModifiedBy>
  <cp:revision>20</cp:revision>
  <dcterms:created xsi:type="dcterms:W3CDTF">2021-09-06T11:22:00Z</dcterms:created>
  <dcterms:modified xsi:type="dcterms:W3CDTF">2021-09-07T12:09:00Z</dcterms:modified>
</cp:coreProperties>
</file>