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EA89" w14:textId="77777777" w:rsidR="00801D4C" w:rsidRDefault="00801D4C">
      <w:pPr>
        <w:pStyle w:val="Textkrper"/>
        <w:spacing w:before="3"/>
      </w:pPr>
    </w:p>
    <w:p w14:paraId="7DEF59DD" w14:textId="77777777" w:rsidR="00801D4C" w:rsidRDefault="005D53BE" w:rsidP="00AC2C32">
      <w:pPr>
        <w:pStyle w:val="berschrift2"/>
        <w:tabs>
          <w:tab w:val="left" w:pos="908"/>
          <w:tab w:val="left" w:pos="909"/>
        </w:tabs>
      </w:pPr>
      <w:r>
        <w:rPr>
          <w:spacing w:val="-2"/>
        </w:rPr>
        <w:t>Multithreading</w:t>
      </w:r>
    </w:p>
    <w:p w14:paraId="62577A28" w14:textId="77777777" w:rsidR="00801D4C" w:rsidRDefault="00801D4C">
      <w:pPr>
        <w:pStyle w:val="Textkrper"/>
        <w:spacing w:before="11"/>
        <w:rPr>
          <w:rFonts w:ascii="Arial"/>
          <w:b/>
          <w:sz w:val="28"/>
        </w:rPr>
      </w:pPr>
    </w:p>
    <w:p w14:paraId="50F62892" w14:textId="0F057453"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ind w:left="826" w:hanging="349"/>
        <w:rPr>
          <w:sz w:val="24"/>
        </w:rPr>
      </w:pPr>
      <w:r>
        <w:rPr>
          <w:sz w:val="24"/>
        </w:rPr>
        <w:t>Wann</w:t>
      </w:r>
      <w:r>
        <w:rPr>
          <w:spacing w:val="-1"/>
          <w:sz w:val="24"/>
        </w:rPr>
        <w:t xml:space="preserve"> </w:t>
      </w:r>
      <w:r>
        <w:rPr>
          <w:sz w:val="24"/>
        </w:rPr>
        <w:t>Ist</w:t>
      </w:r>
      <w:r>
        <w:rPr>
          <w:spacing w:val="-2"/>
          <w:sz w:val="24"/>
        </w:rPr>
        <w:t xml:space="preserve"> </w:t>
      </w:r>
      <w:r>
        <w:rPr>
          <w:sz w:val="24"/>
        </w:rPr>
        <w:t>eine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über</w:t>
      </w:r>
      <w:r>
        <w:rPr>
          <w:spacing w:val="-2"/>
          <w:sz w:val="24"/>
        </w:rPr>
        <w:t xml:space="preserve"> </w:t>
      </w: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>
        <w:rPr>
          <w:sz w:val="24"/>
        </w:rPr>
        <w:t>Schnittstelle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Runnable</w:t>
      </w:r>
      <w:proofErr w:type="spellEnd"/>
      <w:r>
        <w:rPr>
          <w:spacing w:val="-3"/>
          <w:sz w:val="24"/>
        </w:rPr>
        <w:t xml:space="preserve"> </w:t>
      </w:r>
      <w:r w:rsidR="008B2C53">
        <w:rPr>
          <w:spacing w:val="-2"/>
          <w:sz w:val="24"/>
        </w:rPr>
        <w:t>erforderlich</w:t>
      </w:r>
    </w:p>
    <w:p w14:paraId="0E7F534A" w14:textId="77777777" w:rsidR="00801D4C" w:rsidRDefault="00801D4C">
      <w:pPr>
        <w:pStyle w:val="Textkrper"/>
        <w:rPr>
          <w:sz w:val="26"/>
        </w:rPr>
      </w:pPr>
    </w:p>
    <w:p w14:paraId="45AB0716" w14:textId="647EF9C8" w:rsidR="00801D4C" w:rsidRDefault="008B2C53">
      <w:pPr>
        <w:pStyle w:val="Textkrper"/>
        <w:rPr>
          <w:sz w:val="26"/>
        </w:rPr>
      </w:pPr>
      <w:r>
        <w:rPr>
          <w:sz w:val="26"/>
        </w:rPr>
        <w:t>Wenn ich in einer Klasse Funktionalität implementieren möchte, welche durch eine andere Threadklasse ausgeführt werden soll.</w:t>
      </w:r>
    </w:p>
    <w:p w14:paraId="4D3BC297" w14:textId="77777777" w:rsidR="00801D4C" w:rsidRDefault="00801D4C">
      <w:pPr>
        <w:pStyle w:val="Textkrper"/>
        <w:spacing w:before="5"/>
        <w:rPr>
          <w:sz w:val="34"/>
        </w:rPr>
      </w:pPr>
    </w:p>
    <w:p w14:paraId="08A4EE67" w14:textId="77777777"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ind w:left="826" w:hanging="349"/>
        <w:rPr>
          <w:sz w:val="24"/>
        </w:rPr>
      </w:pPr>
      <w:r>
        <w:rPr>
          <w:sz w:val="24"/>
        </w:rPr>
        <w:t>Welche</w:t>
      </w:r>
      <w:r>
        <w:rPr>
          <w:spacing w:val="-5"/>
          <w:sz w:val="24"/>
        </w:rPr>
        <w:t xml:space="preserve"> </w:t>
      </w:r>
      <w:r>
        <w:rPr>
          <w:sz w:val="24"/>
        </w:rPr>
        <w:t>Methode</w:t>
      </w:r>
      <w:r>
        <w:rPr>
          <w:spacing w:val="-5"/>
          <w:sz w:val="24"/>
        </w:rPr>
        <w:t xml:space="preserve"> </w:t>
      </w:r>
      <w:r>
        <w:rPr>
          <w:sz w:val="24"/>
        </w:rPr>
        <w:t>muss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einer</w:t>
      </w:r>
      <w:r>
        <w:rPr>
          <w:spacing w:val="-2"/>
          <w:sz w:val="24"/>
        </w:rPr>
        <w:t xml:space="preserve"> </w:t>
      </w:r>
      <w:r>
        <w:rPr>
          <w:sz w:val="24"/>
        </w:rPr>
        <w:t>Thread</w:t>
      </w:r>
      <w:r>
        <w:rPr>
          <w:spacing w:val="-3"/>
          <w:sz w:val="24"/>
        </w:rPr>
        <w:t xml:space="preserve"> </w:t>
      </w:r>
      <w:r>
        <w:rPr>
          <w:sz w:val="24"/>
        </w:rPr>
        <w:t>Klasse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implementiert</w:t>
      </w:r>
      <w:r>
        <w:rPr>
          <w:spacing w:val="-2"/>
          <w:sz w:val="24"/>
        </w:rPr>
        <w:t xml:space="preserve"> </w:t>
      </w:r>
      <w:r>
        <w:rPr>
          <w:sz w:val="24"/>
        </w:rPr>
        <w:t>werden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3A5AAD33" w14:textId="77777777" w:rsidR="00801D4C" w:rsidRDefault="00801D4C">
      <w:pPr>
        <w:pStyle w:val="Textkrper"/>
        <w:rPr>
          <w:sz w:val="26"/>
        </w:rPr>
      </w:pPr>
    </w:p>
    <w:p w14:paraId="43B357D1" w14:textId="148CDF8F" w:rsidR="00801D4C" w:rsidRDefault="008B2C53">
      <w:pPr>
        <w:pStyle w:val="Textkrper"/>
        <w:rPr>
          <w:sz w:val="26"/>
        </w:rPr>
      </w:pPr>
      <w:r>
        <w:rPr>
          <w:sz w:val="26"/>
        </w:rPr>
        <w:t>Run()</w:t>
      </w:r>
    </w:p>
    <w:p w14:paraId="523CC20B" w14:textId="77777777" w:rsidR="00801D4C" w:rsidRDefault="00801D4C">
      <w:pPr>
        <w:pStyle w:val="Textkrper"/>
        <w:spacing w:before="4"/>
        <w:rPr>
          <w:sz w:val="34"/>
        </w:rPr>
      </w:pPr>
    </w:p>
    <w:p w14:paraId="7FED0705" w14:textId="77777777"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ind w:left="826" w:hanging="349"/>
        <w:rPr>
          <w:sz w:val="24"/>
        </w:rPr>
      </w:pP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bewirkt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3"/>
          <w:sz w:val="24"/>
        </w:rPr>
        <w:t xml:space="preserve"> </w:t>
      </w:r>
      <w:r>
        <w:rPr>
          <w:sz w:val="24"/>
        </w:rPr>
        <w:t>Methode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Thread.Sleep</w:t>
      </w:r>
      <w:proofErr w:type="spellEnd"/>
      <w:r>
        <w:rPr>
          <w:spacing w:val="-2"/>
          <w:sz w:val="24"/>
        </w:rPr>
        <w:t>()</w:t>
      </w:r>
    </w:p>
    <w:p w14:paraId="433341A7" w14:textId="77777777" w:rsidR="00801D4C" w:rsidRDefault="00801D4C">
      <w:pPr>
        <w:pStyle w:val="Textkrper"/>
        <w:rPr>
          <w:sz w:val="26"/>
        </w:rPr>
      </w:pPr>
    </w:p>
    <w:p w14:paraId="206A80CE" w14:textId="2B48C8E0" w:rsidR="00801D4C" w:rsidRDefault="00EF7170">
      <w:pPr>
        <w:pStyle w:val="Textkrper"/>
        <w:rPr>
          <w:sz w:val="26"/>
        </w:rPr>
      </w:pPr>
      <w:r>
        <w:rPr>
          <w:sz w:val="26"/>
        </w:rPr>
        <w:t xml:space="preserve">Das der Thread für eine Zeit in </w:t>
      </w:r>
      <w:proofErr w:type="spellStart"/>
      <w:r>
        <w:rPr>
          <w:sz w:val="26"/>
        </w:rPr>
        <w:t>ms</w:t>
      </w:r>
      <w:proofErr w:type="spellEnd"/>
      <w:r>
        <w:rPr>
          <w:sz w:val="26"/>
        </w:rPr>
        <w:t xml:space="preserve"> pausiert.</w:t>
      </w:r>
    </w:p>
    <w:p w14:paraId="30DC3036" w14:textId="77777777" w:rsidR="00801D4C" w:rsidRDefault="00801D4C">
      <w:pPr>
        <w:pStyle w:val="Textkrper"/>
        <w:spacing w:before="6"/>
        <w:rPr>
          <w:sz w:val="34"/>
        </w:rPr>
      </w:pPr>
    </w:p>
    <w:p w14:paraId="0A324523" w14:textId="77777777"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ind w:left="826" w:hanging="349"/>
        <w:rPr>
          <w:sz w:val="24"/>
        </w:rPr>
      </w:pPr>
      <w:r>
        <w:rPr>
          <w:sz w:val="24"/>
        </w:rPr>
        <w:t>Wie</w:t>
      </w:r>
      <w:r>
        <w:rPr>
          <w:spacing w:val="-1"/>
          <w:sz w:val="24"/>
        </w:rPr>
        <w:t xml:space="preserve"> </w:t>
      </w:r>
      <w:r>
        <w:rPr>
          <w:sz w:val="24"/>
        </w:rPr>
        <w:t>kann</w:t>
      </w:r>
      <w:r>
        <w:rPr>
          <w:spacing w:val="-1"/>
          <w:sz w:val="24"/>
        </w:rPr>
        <w:t xml:space="preserve"> </w:t>
      </w:r>
      <w:r>
        <w:rPr>
          <w:sz w:val="24"/>
        </w:rPr>
        <w:t>man</w:t>
      </w:r>
      <w:r>
        <w:rPr>
          <w:spacing w:val="-1"/>
          <w:sz w:val="24"/>
        </w:rPr>
        <w:t xml:space="preserve"> </w:t>
      </w:r>
      <w:r>
        <w:rPr>
          <w:sz w:val="24"/>
        </w:rPr>
        <w:t>auf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Ende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eines</w:t>
      </w:r>
      <w:r>
        <w:rPr>
          <w:spacing w:val="-1"/>
          <w:sz w:val="24"/>
        </w:rPr>
        <w:t xml:space="preserve"> </w:t>
      </w:r>
      <w:r>
        <w:rPr>
          <w:sz w:val="24"/>
        </w:rPr>
        <w:t>Thread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warten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45930810" w14:textId="77777777" w:rsidR="00801D4C" w:rsidRDefault="00801D4C">
      <w:pPr>
        <w:pStyle w:val="Textkrper"/>
        <w:rPr>
          <w:sz w:val="26"/>
        </w:rPr>
      </w:pPr>
    </w:p>
    <w:p w14:paraId="34A91811" w14:textId="5443DDB8" w:rsidR="00801D4C" w:rsidRDefault="00D87E87">
      <w:pPr>
        <w:pStyle w:val="Textkrper"/>
        <w:rPr>
          <w:sz w:val="26"/>
        </w:rPr>
      </w:pPr>
      <w:r>
        <w:rPr>
          <w:sz w:val="26"/>
        </w:rPr>
        <w:t xml:space="preserve">Mit </w:t>
      </w:r>
      <w:proofErr w:type="spellStart"/>
      <w:r>
        <w:rPr>
          <w:sz w:val="26"/>
        </w:rPr>
        <w:t>isAlive</w:t>
      </w:r>
      <w:proofErr w:type="spellEnd"/>
      <w:r>
        <w:rPr>
          <w:sz w:val="26"/>
        </w:rPr>
        <w:t xml:space="preserve"> oder </w:t>
      </w:r>
      <w:proofErr w:type="spellStart"/>
      <w:r>
        <w:rPr>
          <w:sz w:val="26"/>
        </w:rPr>
        <w:t>isInterrupted</w:t>
      </w:r>
      <w:proofErr w:type="spellEnd"/>
      <w:r>
        <w:rPr>
          <w:sz w:val="26"/>
        </w:rPr>
        <w:t xml:space="preserve"> kann man prüfen ob der Thread noch am Laufen ist bzw. schon unterbrochen wurde. </w:t>
      </w:r>
    </w:p>
    <w:p w14:paraId="560D1E3D" w14:textId="77777777" w:rsidR="00801D4C" w:rsidRDefault="00801D4C">
      <w:pPr>
        <w:pStyle w:val="Textkrper"/>
        <w:spacing w:before="4"/>
        <w:rPr>
          <w:sz w:val="34"/>
        </w:rPr>
      </w:pPr>
    </w:p>
    <w:p w14:paraId="504DF0BC" w14:textId="77777777"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ind w:left="826" w:hanging="349"/>
        <w:rPr>
          <w:sz w:val="24"/>
        </w:rPr>
      </w:pPr>
      <w:r>
        <w:rPr>
          <w:sz w:val="24"/>
        </w:rPr>
        <w:t>Wann</w:t>
      </w:r>
      <w:r>
        <w:rPr>
          <w:spacing w:val="-3"/>
          <w:sz w:val="24"/>
        </w:rPr>
        <w:t xml:space="preserve"> </w:t>
      </w:r>
      <w:r>
        <w:rPr>
          <w:sz w:val="24"/>
        </w:rPr>
        <w:t>ist</w:t>
      </w:r>
      <w:r>
        <w:rPr>
          <w:spacing w:val="-2"/>
          <w:sz w:val="24"/>
        </w:rPr>
        <w:t xml:space="preserve"> </w:t>
      </w:r>
      <w:r>
        <w:rPr>
          <w:sz w:val="24"/>
        </w:rPr>
        <w:t>eine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Synchchronisation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erforderlich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59194FAF" w14:textId="77777777" w:rsidR="00801D4C" w:rsidRDefault="00801D4C">
      <w:pPr>
        <w:pStyle w:val="Textkrper"/>
        <w:rPr>
          <w:sz w:val="26"/>
        </w:rPr>
      </w:pPr>
    </w:p>
    <w:p w14:paraId="3B12E24A" w14:textId="238E1E1F" w:rsidR="00801D4C" w:rsidRDefault="00D87E87">
      <w:pPr>
        <w:pStyle w:val="Textkrper"/>
        <w:rPr>
          <w:sz w:val="26"/>
        </w:rPr>
      </w:pPr>
      <w:r>
        <w:rPr>
          <w:sz w:val="26"/>
        </w:rPr>
        <w:t>Wenn mehrere Threads auf das gleiche Objekt zugreifen</w:t>
      </w:r>
    </w:p>
    <w:p w14:paraId="5E7FF212" w14:textId="77777777" w:rsidR="00801D4C" w:rsidRDefault="00801D4C">
      <w:pPr>
        <w:pStyle w:val="Textkrper"/>
        <w:spacing w:before="5"/>
        <w:rPr>
          <w:sz w:val="34"/>
        </w:rPr>
      </w:pPr>
    </w:p>
    <w:p w14:paraId="6D76776D" w14:textId="3C83C75C"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ind w:left="826" w:hanging="349"/>
        <w:rPr>
          <w:sz w:val="24"/>
        </w:rPr>
      </w:pPr>
      <w:r>
        <w:rPr>
          <w:sz w:val="24"/>
        </w:rPr>
        <w:t>Durch</w:t>
      </w:r>
      <w:r>
        <w:rPr>
          <w:spacing w:val="-5"/>
          <w:sz w:val="24"/>
        </w:rPr>
        <w:t xml:space="preserve"> </w:t>
      </w:r>
      <w:r>
        <w:rPr>
          <w:sz w:val="24"/>
        </w:rPr>
        <w:t>welches</w:t>
      </w:r>
      <w:r>
        <w:rPr>
          <w:spacing w:val="-4"/>
          <w:sz w:val="24"/>
        </w:rPr>
        <w:t xml:space="preserve"> </w:t>
      </w:r>
      <w:r>
        <w:rPr>
          <w:sz w:val="24"/>
        </w:rPr>
        <w:t>Schlüsselwort</w:t>
      </w:r>
      <w:r>
        <w:rPr>
          <w:spacing w:val="-4"/>
          <w:sz w:val="24"/>
        </w:rPr>
        <w:t xml:space="preserve"> </w:t>
      </w:r>
      <w:r>
        <w:rPr>
          <w:sz w:val="24"/>
        </w:rPr>
        <w:t>wird</w:t>
      </w:r>
      <w:r>
        <w:rPr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5"/>
          <w:sz w:val="24"/>
        </w:rPr>
        <w:t xml:space="preserve"> </w:t>
      </w:r>
      <w:r>
        <w:rPr>
          <w:sz w:val="24"/>
        </w:rPr>
        <w:t>Synchronisation</w:t>
      </w:r>
      <w:r>
        <w:rPr>
          <w:spacing w:val="-4"/>
          <w:sz w:val="24"/>
        </w:rPr>
        <w:t xml:space="preserve"> </w:t>
      </w:r>
      <w:r w:rsidR="00D87E87">
        <w:rPr>
          <w:sz w:val="24"/>
        </w:rPr>
        <w:t>erreicht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74D07719" w14:textId="77777777" w:rsidR="00801D4C" w:rsidRDefault="00801D4C">
      <w:pPr>
        <w:pStyle w:val="Textkrper"/>
        <w:rPr>
          <w:sz w:val="26"/>
        </w:rPr>
      </w:pPr>
    </w:p>
    <w:p w14:paraId="7C75E680" w14:textId="596E1B19" w:rsidR="00801D4C" w:rsidRDefault="00D87E87">
      <w:pPr>
        <w:pStyle w:val="Textkrper"/>
        <w:rPr>
          <w:sz w:val="26"/>
        </w:rPr>
      </w:pPr>
      <w:proofErr w:type="spellStart"/>
      <w:r>
        <w:rPr>
          <w:sz w:val="26"/>
        </w:rPr>
        <w:t>synchronized</w:t>
      </w:r>
      <w:proofErr w:type="spellEnd"/>
    </w:p>
    <w:p w14:paraId="5218B668" w14:textId="77777777" w:rsidR="003875BA" w:rsidRDefault="003875BA">
      <w:pPr>
        <w:pStyle w:val="Textkrper"/>
        <w:rPr>
          <w:sz w:val="26"/>
        </w:rPr>
      </w:pPr>
    </w:p>
    <w:p w14:paraId="191AA201" w14:textId="77777777" w:rsidR="00801D4C" w:rsidRPr="00B160A6" w:rsidRDefault="005D53BE" w:rsidP="00B160A6">
      <w:pPr>
        <w:pStyle w:val="Listenabsatz"/>
        <w:numPr>
          <w:ilvl w:val="2"/>
          <w:numId w:val="2"/>
        </w:numPr>
        <w:tabs>
          <w:tab w:val="left" w:pos="827"/>
        </w:tabs>
        <w:spacing w:line="276" w:lineRule="auto"/>
        <w:ind w:right="1675" w:hanging="360"/>
        <w:rPr>
          <w:sz w:val="20"/>
        </w:rPr>
      </w:pPr>
      <w:r>
        <w:rPr>
          <w:sz w:val="24"/>
        </w:rPr>
        <w:t>Erstellen Sie eine Applikation, in der ein Auto alle 5 Sekunden um 10 Km/h beschleunigt.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Wenn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das</w:t>
      </w:r>
      <w:r w:rsidRPr="00B160A6">
        <w:rPr>
          <w:spacing w:val="-2"/>
          <w:sz w:val="24"/>
        </w:rPr>
        <w:t xml:space="preserve"> </w:t>
      </w:r>
      <w:r>
        <w:rPr>
          <w:sz w:val="24"/>
        </w:rPr>
        <w:t>Auto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100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Km/h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erreicht</w:t>
      </w:r>
      <w:r w:rsidRPr="00B160A6">
        <w:rPr>
          <w:spacing w:val="-2"/>
          <w:sz w:val="24"/>
        </w:rPr>
        <w:t xml:space="preserve"> </w:t>
      </w:r>
      <w:r>
        <w:rPr>
          <w:sz w:val="24"/>
        </w:rPr>
        <w:t>hat,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soll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die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Geschwindigkeit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alle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5 Sekunden reduziert werden, bis es steht.</w:t>
      </w:r>
    </w:p>
    <w:sectPr w:rsidR="00801D4C" w:rsidRPr="00B160A6">
      <w:headerReference w:type="default" r:id="rId7"/>
      <w:footerReference w:type="default" r:id="rId8"/>
      <w:pgSz w:w="11910" w:h="16840"/>
      <w:pgMar w:top="1320" w:right="0" w:bottom="1020" w:left="1300" w:header="717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19A9C" w14:textId="77777777" w:rsidR="004E7E56" w:rsidRDefault="004E7E56">
      <w:r>
        <w:separator/>
      </w:r>
    </w:p>
  </w:endnote>
  <w:endnote w:type="continuationSeparator" w:id="0">
    <w:p w14:paraId="15453537" w14:textId="77777777" w:rsidR="004E7E56" w:rsidRDefault="004E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4E5F" w14:textId="77777777" w:rsidR="00801D4C" w:rsidRDefault="00762D2E">
    <w:pPr>
      <w:pStyle w:val="Textkrper"/>
      <w:spacing w:line="14" w:lineRule="auto"/>
      <w:rPr>
        <w:sz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487179264" behindDoc="1" locked="0" layoutInCell="1" allowOverlap="1" wp14:anchorId="423730EF" wp14:editId="5A5D0D06">
              <wp:simplePos x="0" y="0"/>
              <wp:positionH relativeFrom="page">
                <wp:posOffset>882650</wp:posOffset>
              </wp:positionH>
              <wp:positionV relativeFrom="page">
                <wp:posOffset>9983470</wp:posOffset>
              </wp:positionV>
              <wp:extent cx="5796915" cy="6350"/>
              <wp:effectExtent l="0" t="0" r="0" b="0"/>
              <wp:wrapNone/>
              <wp:docPr id="8" name="docshape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691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C44158" id="docshape186" o:spid="_x0000_s1026" style="position:absolute;margin-left:69.5pt;margin-top:786.1pt;width:456.45pt;height:.5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7348B" w14:textId="77777777" w:rsidR="004E7E56" w:rsidRDefault="004E7E56">
      <w:r>
        <w:separator/>
      </w:r>
    </w:p>
  </w:footnote>
  <w:footnote w:type="continuationSeparator" w:id="0">
    <w:p w14:paraId="5FFC7BBD" w14:textId="77777777" w:rsidR="004E7E56" w:rsidRDefault="004E7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A24A1" w14:textId="77777777" w:rsidR="00801D4C" w:rsidRDefault="00801D4C">
    <w:pPr>
      <w:pStyle w:val="Textkrper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FF7"/>
    <w:multiLevelType w:val="hybridMultilevel"/>
    <w:tmpl w:val="6CB03412"/>
    <w:lvl w:ilvl="0" w:tplc="E6D4DE3A">
      <w:start w:val="2"/>
      <w:numFmt w:val="decimal"/>
      <w:lvlText w:val="%1."/>
      <w:lvlJc w:val="left"/>
      <w:pPr>
        <w:ind w:left="838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E64ED396">
      <w:numFmt w:val="bullet"/>
      <w:lvlText w:val="•"/>
      <w:lvlJc w:val="left"/>
      <w:pPr>
        <w:ind w:left="1816" w:hanging="348"/>
      </w:pPr>
      <w:rPr>
        <w:rFonts w:hint="default"/>
        <w:lang w:val="de-DE" w:eastAsia="en-US" w:bidi="ar-SA"/>
      </w:rPr>
    </w:lvl>
    <w:lvl w:ilvl="2" w:tplc="AB60F7C2">
      <w:numFmt w:val="bullet"/>
      <w:lvlText w:val="•"/>
      <w:lvlJc w:val="left"/>
      <w:pPr>
        <w:ind w:left="2793" w:hanging="348"/>
      </w:pPr>
      <w:rPr>
        <w:rFonts w:hint="default"/>
        <w:lang w:val="de-DE" w:eastAsia="en-US" w:bidi="ar-SA"/>
      </w:rPr>
    </w:lvl>
    <w:lvl w:ilvl="3" w:tplc="584A82D8">
      <w:numFmt w:val="bullet"/>
      <w:lvlText w:val="•"/>
      <w:lvlJc w:val="left"/>
      <w:pPr>
        <w:ind w:left="3769" w:hanging="348"/>
      </w:pPr>
      <w:rPr>
        <w:rFonts w:hint="default"/>
        <w:lang w:val="de-DE" w:eastAsia="en-US" w:bidi="ar-SA"/>
      </w:rPr>
    </w:lvl>
    <w:lvl w:ilvl="4" w:tplc="41FA63AE">
      <w:numFmt w:val="bullet"/>
      <w:lvlText w:val="•"/>
      <w:lvlJc w:val="left"/>
      <w:pPr>
        <w:ind w:left="4746" w:hanging="348"/>
      </w:pPr>
      <w:rPr>
        <w:rFonts w:hint="default"/>
        <w:lang w:val="de-DE" w:eastAsia="en-US" w:bidi="ar-SA"/>
      </w:rPr>
    </w:lvl>
    <w:lvl w:ilvl="5" w:tplc="8D740C62">
      <w:numFmt w:val="bullet"/>
      <w:lvlText w:val="•"/>
      <w:lvlJc w:val="left"/>
      <w:pPr>
        <w:ind w:left="5723" w:hanging="348"/>
      </w:pPr>
      <w:rPr>
        <w:rFonts w:hint="default"/>
        <w:lang w:val="de-DE" w:eastAsia="en-US" w:bidi="ar-SA"/>
      </w:rPr>
    </w:lvl>
    <w:lvl w:ilvl="6" w:tplc="890405A4">
      <w:numFmt w:val="bullet"/>
      <w:lvlText w:val="•"/>
      <w:lvlJc w:val="left"/>
      <w:pPr>
        <w:ind w:left="6699" w:hanging="348"/>
      </w:pPr>
      <w:rPr>
        <w:rFonts w:hint="default"/>
        <w:lang w:val="de-DE" w:eastAsia="en-US" w:bidi="ar-SA"/>
      </w:rPr>
    </w:lvl>
    <w:lvl w:ilvl="7" w:tplc="9F2E15C4">
      <w:numFmt w:val="bullet"/>
      <w:lvlText w:val="•"/>
      <w:lvlJc w:val="left"/>
      <w:pPr>
        <w:ind w:left="7676" w:hanging="348"/>
      </w:pPr>
      <w:rPr>
        <w:rFonts w:hint="default"/>
        <w:lang w:val="de-DE" w:eastAsia="en-US" w:bidi="ar-SA"/>
      </w:rPr>
    </w:lvl>
    <w:lvl w:ilvl="8" w:tplc="74204AD2">
      <w:numFmt w:val="bullet"/>
      <w:lvlText w:val="•"/>
      <w:lvlJc w:val="left"/>
      <w:pPr>
        <w:ind w:left="8653" w:hanging="348"/>
      </w:pPr>
      <w:rPr>
        <w:rFonts w:hint="default"/>
        <w:lang w:val="de-DE" w:eastAsia="en-US" w:bidi="ar-SA"/>
      </w:rPr>
    </w:lvl>
  </w:abstractNum>
  <w:abstractNum w:abstractNumId="1" w15:restartNumberingAfterBreak="0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2" w15:restartNumberingAfterBreak="0">
    <w:nsid w:val="29682F73"/>
    <w:multiLevelType w:val="multilevel"/>
    <w:tmpl w:val="57B88732"/>
    <w:lvl w:ilvl="0">
      <w:start w:val="1"/>
      <w:numFmt w:val="decimal"/>
      <w:lvlText w:val="%1"/>
      <w:lvlJc w:val="left"/>
      <w:pPr>
        <w:ind w:left="908" w:hanging="79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26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1900" w:hanging="34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143" w:hanging="34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387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631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875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18" w:hanging="348"/>
      </w:pPr>
      <w:rPr>
        <w:rFonts w:hint="default"/>
        <w:lang w:val="de-DE" w:eastAsia="en-US" w:bidi="ar-SA"/>
      </w:rPr>
    </w:lvl>
  </w:abstractNum>
  <w:abstractNum w:abstractNumId="3" w15:restartNumberingAfterBreak="0">
    <w:nsid w:val="6DAF2823"/>
    <w:multiLevelType w:val="multilevel"/>
    <w:tmpl w:val="11067F94"/>
    <w:lvl w:ilvl="0">
      <w:start w:val="2"/>
      <w:numFmt w:val="decimal"/>
      <w:lvlText w:val="%1"/>
      <w:lvlJc w:val="left"/>
      <w:pPr>
        <w:ind w:left="908" w:hanging="79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38" w:hanging="348"/>
        <w:jc w:val="left"/>
      </w:pPr>
      <w:rPr>
        <w:rFonts w:hint="default"/>
        <w:w w:val="100"/>
        <w:lang w:val="de-DE" w:eastAsia="en-US" w:bidi="ar-SA"/>
      </w:rPr>
    </w:lvl>
    <w:lvl w:ilvl="3">
      <w:start w:val="1"/>
      <w:numFmt w:val="lowerLetter"/>
      <w:lvlText w:val="%4."/>
      <w:lvlJc w:val="left"/>
      <w:pPr>
        <w:ind w:left="1534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de-DE" w:eastAsia="en-US" w:bidi="ar-SA"/>
      </w:rPr>
    </w:lvl>
    <w:lvl w:ilvl="4">
      <w:start w:val="1"/>
      <w:numFmt w:val="lowerRoman"/>
      <w:lvlText w:val="%5."/>
      <w:lvlJc w:val="left"/>
      <w:pPr>
        <w:ind w:left="2243" w:hanging="3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5">
      <w:numFmt w:val="bullet"/>
      <w:lvlText w:val="•"/>
      <w:lvlJc w:val="left"/>
      <w:pPr>
        <w:ind w:left="3634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028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423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817" w:hanging="348"/>
      </w:pPr>
      <w:rPr>
        <w:rFonts w:hint="default"/>
        <w:lang w:val="de-DE" w:eastAsia="en-US" w:bidi="ar-SA"/>
      </w:rPr>
    </w:lvl>
  </w:abstractNum>
  <w:num w:numId="1" w16cid:durableId="76171689">
    <w:abstractNumId w:val="0"/>
  </w:num>
  <w:num w:numId="2" w16cid:durableId="1596205699">
    <w:abstractNumId w:val="3"/>
  </w:num>
  <w:num w:numId="3" w16cid:durableId="146287330">
    <w:abstractNumId w:val="1"/>
  </w:num>
  <w:num w:numId="4" w16cid:durableId="327951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D4C"/>
    <w:rsid w:val="003875BA"/>
    <w:rsid w:val="004E7E56"/>
    <w:rsid w:val="005D53BE"/>
    <w:rsid w:val="006429AC"/>
    <w:rsid w:val="00762D2E"/>
    <w:rsid w:val="00801D4C"/>
    <w:rsid w:val="008157C0"/>
    <w:rsid w:val="008B2C53"/>
    <w:rsid w:val="00AC2C32"/>
    <w:rsid w:val="00B160A6"/>
    <w:rsid w:val="00CA2406"/>
    <w:rsid w:val="00D87E87"/>
    <w:rsid w:val="00DE5830"/>
    <w:rsid w:val="00E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4B640"/>
  <w15:docId w15:val="{DDB5C232-EA34-4D17-B2F8-39742EDF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Pr>
      <w:rFonts w:ascii="Times New Roman" w:eastAsia="Times New Roman" w:hAnsi="Times New Roman" w:cs="Times New Roman"/>
      <w:lang w:val="de-DE"/>
    </w:rPr>
  </w:style>
  <w:style w:type="paragraph" w:styleId="berschrift1">
    <w:name w:val="heading 1"/>
    <w:basedOn w:val="Standard"/>
    <w:uiPriority w:val="1"/>
    <w:qFormat/>
    <w:pPr>
      <w:spacing w:before="89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92"/>
      <w:ind w:left="908" w:hanging="79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1"/>
      <w:ind w:left="118"/>
      <w:outlineLvl w:val="2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"/>
    <w:qFormat/>
    <w:pPr>
      <w:spacing w:before="1"/>
      <w:ind w:left="1153" w:right="2452"/>
      <w:jc w:val="center"/>
    </w:pPr>
    <w:rPr>
      <w:sz w:val="144"/>
      <w:szCs w:val="144"/>
    </w:rPr>
  </w:style>
  <w:style w:type="paragraph" w:styleId="Listenabsatz">
    <w:name w:val="List Paragraph"/>
    <w:basedOn w:val="Standard"/>
    <w:uiPriority w:val="1"/>
    <w:qFormat/>
    <w:pPr>
      <w:ind w:left="826" w:hanging="360"/>
    </w:pPr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2C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C32"/>
    <w:rPr>
      <w:rFonts w:ascii="Tahoma" w:eastAsia="Times New Roman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C2C32"/>
    <w:rPr>
      <w:rFonts w:ascii="Times New Roman" w:eastAsia="Times New Roman" w:hAnsi="Times New Roman" w:cs="Times New Roman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C2C32"/>
    <w:rPr>
      <w:rFonts w:ascii="Times New Roman" w:eastAsia="Times New Roman" w:hAnsi="Times New Roman" w:cs="Times New Roman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Inhaltsübersicht</vt:lpstr>
    </vt:vector>
  </TitlesOfParts>
  <Company>ML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Inhaltsübersicht</dc:title>
  <dc:creator>Dipl. Inf. Heinrich Haug</dc:creator>
  <cp:lastModifiedBy>Adrian Weidig</cp:lastModifiedBy>
  <cp:revision>7</cp:revision>
  <dcterms:created xsi:type="dcterms:W3CDTF">2023-03-22T22:29:00Z</dcterms:created>
  <dcterms:modified xsi:type="dcterms:W3CDTF">2023-03-24T09:55:00Z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