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8D8" w:rsidRDefault="003504BF" w:rsidP="00A718D8">
      <w:pPr>
        <w:pStyle w:val="a3"/>
        <w:numPr>
          <w:ilvl w:val="0"/>
          <w:numId w:val="1"/>
        </w:numPr>
      </w:pPr>
      <w:r>
        <w:rPr>
          <w:rFonts w:hint="eastAsia"/>
        </w:rPr>
        <w:t>请设置不同的</w:t>
      </w:r>
      <w:r>
        <w:rPr>
          <w:rFonts w:hint="eastAsia"/>
        </w:rPr>
        <w:t>ep</w:t>
      </w:r>
      <w:r>
        <w:t>och</w:t>
      </w:r>
      <w:r w:rsidR="00A718D8">
        <w:rPr>
          <w:rFonts w:hint="eastAsia"/>
        </w:rPr>
        <w:t>（</w:t>
      </w:r>
      <w:r w:rsidR="00A718D8">
        <w:rPr>
          <w:rFonts w:hint="eastAsia"/>
        </w:rPr>
        <w:t>1</w:t>
      </w:r>
      <w:r w:rsidR="00A718D8">
        <w:rPr>
          <w:rFonts w:hint="eastAsia"/>
        </w:rPr>
        <w:t>，</w:t>
      </w:r>
      <w:r w:rsidR="00A718D8">
        <w:rPr>
          <w:rFonts w:hint="eastAsia"/>
        </w:rPr>
        <w:t>1</w:t>
      </w:r>
      <w:r w:rsidR="00A718D8">
        <w:t>0</w:t>
      </w:r>
      <w:r w:rsidR="00A718D8">
        <w:rPr>
          <w:rFonts w:hint="eastAsia"/>
        </w:rPr>
        <w:t>，</w:t>
      </w:r>
      <w:r w:rsidR="00A718D8">
        <w:rPr>
          <w:rFonts w:hint="eastAsia"/>
        </w:rPr>
        <w:t>2</w:t>
      </w:r>
      <w:r w:rsidR="00A718D8">
        <w:t>0</w:t>
      </w:r>
      <w:r w:rsidR="00A718D8">
        <w:rPr>
          <w:rFonts w:hint="eastAsia"/>
        </w:rPr>
        <w:t>，</w:t>
      </w:r>
      <w:r w:rsidR="00A718D8">
        <w:rPr>
          <w:rFonts w:hint="eastAsia"/>
        </w:rPr>
        <w:t>3</w:t>
      </w:r>
      <w:r w:rsidR="00A718D8">
        <w:t>0</w:t>
      </w:r>
      <w:r w:rsidR="00A718D8">
        <w:rPr>
          <w:rFonts w:hint="eastAsia"/>
        </w:rPr>
        <w:t>，</w:t>
      </w:r>
      <w:r w:rsidR="00A718D8">
        <w:rPr>
          <w:rFonts w:hint="eastAsia"/>
        </w:rPr>
        <w:t>4</w:t>
      </w:r>
      <w:r w:rsidR="00A718D8">
        <w:t>0</w:t>
      </w:r>
      <w:r w:rsidR="00A718D8">
        <w:rPr>
          <w:rFonts w:hint="eastAsia"/>
        </w:rPr>
        <w:t>）</w:t>
      </w:r>
      <w:r>
        <w:rPr>
          <w:rFonts w:hint="eastAsia"/>
        </w:rPr>
        <w:t>训练模型</w:t>
      </w:r>
      <w:r w:rsidR="00A718D8">
        <w:rPr>
          <w:rFonts w:hint="eastAsia"/>
        </w:rPr>
        <w:t>，评估不同</w:t>
      </w:r>
      <w:r w:rsidR="00B80BD0">
        <w:rPr>
          <w:rFonts w:hint="eastAsia"/>
        </w:rPr>
        <w:t>e</w:t>
      </w:r>
      <w:r w:rsidR="00B80BD0">
        <w:t>poch</w:t>
      </w:r>
      <w:r w:rsidR="00A718D8">
        <w:rPr>
          <w:rFonts w:hint="eastAsia"/>
        </w:rPr>
        <w:t>得到模型的精度差异。</w:t>
      </w:r>
    </w:p>
    <w:p w:rsidR="001578C4" w:rsidRDefault="001578C4" w:rsidP="001578C4">
      <w:pPr>
        <w:ind w:left="360"/>
      </w:pPr>
      <w:r>
        <w:rPr>
          <w:rFonts w:hint="eastAsia"/>
        </w:rPr>
        <w:t>取十次后的平均准确值：</w:t>
      </w:r>
    </w:p>
    <w:p w:rsidR="001578C4" w:rsidRDefault="001578C4" w:rsidP="001578C4">
      <w:pPr>
        <w:ind w:left="36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24.75pt;height:216.75pt">
            <v:imagedata r:id="rId5" o:title="Figure_1"/>
          </v:shape>
        </w:pict>
      </w:r>
    </w:p>
    <w:p w:rsidR="003504BF" w:rsidRDefault="003504BF" w:rsidP="00334E74">
      <w:pPr>
        <w:pStyle w:val="a3"/>
        <w:jc w:val="center"/>
      </w:pPr>
    </w:p>
    <w:p w:rsidR="00532561" w:rsidRDefault="00532561" w:rsidP="00532561">
      <w:pPr>
        <w:pStyle w:val="a3"/>
        <w:numPr>
          <w:ilvl w:val="0"/>
          <w:numId w:val="1"/>
        </w:numPr>
      </w:pPr>
      <w:r>
        <w:rPr>
          <w:rFonts w:hint="eastAsia"/>
        </w:rPr>
        <w:t>请设置不同的学习率（</w:t>
      </w:r>
      <w:proofErr w:type="spellStart"/>
      <w:r>
        <w:rPr>
          <w:rFonts w:hint="eastAsia"/>
        </w:rPr>
        <w:t>lr</w:t>
      </w:r>
      <w:proofErr w:type="spellEnd"/>
      <w:r>
        <w:t>=1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001</w:t>
      </w:r>
      <w:r>
        <w:rPr>
          <w:rFonts w:hint="eastAsia"/>
        </w:rPr>
        <w:t>）训练模型，评估不同学习</w:t>
      </w:r>
      <w:proofErr w:type="gramStart"/>
      <w:r>
        <w:rPr>
          <w:rFonts w:hint="eastAsia"/>
        </w:rPr>
        <w:t>率得到</w:t>
      </w:r>
      <w:proofErr w:type="gramEnd"/>
      <w:r>
        <w:rPr>
          <w:rFonts w:hint="eastAsia"/>
        </w:rPr>
        <w:t>模型的精度差异。</w:t>
      </w:r>
    </w:p>
    <w:p w:rsidR="001578C4" w:rsidRDefault="001578C4" w:rsidP="001578C4">
      <w:pPr>
        <w:ind w:left="360"/>
      </w:pPr>
      <w:r w:rsidRPr="001578C4">
        <w:rPr>
          <w:rFonts w:hint="eastAsia"/>
        </w:rPr>
        <w:t>取十次后的平均准确值：</w:t>
      </w:r>
    </w:p>
    <w:p w:rsidR="001578C4" w:rsidRPr="001578C4" w:rsidRDefault="001578C4" w:rsidP="001578C4">
      <w:pPr>
        <w:ind w:left="360"/>
        <w:rPr>
          <w:rFonts w:hint="eastAsia"/>
        </w:rPr>
      </w:pPr>
      <w:r>
        <w:rPr>
          <w:rFonts w:hint="eastAsia"/>
        </w:rPr>
        <w:pict>
          <v:shape id="_x0000_i1040" type="#_x0000_t75" style="width:316.5pt;height:210.75pt">
            <v:imagedata r:id="rId6" o:title="Figure_2"/>
          </v:shape>
        </w:pict>
      </w:r>
    </w:p>
    <w:p w:rsidR="00532561" w:rsidRDefault="00532561" w:rsidP="00334E74">
      <w:pPr>
        <w:pStyle w:val="a3"/>
        <w:jc w:val="center"/>
      </w:pPr>
    </w:p>
    <w:p w:rsidR="00532561" w:rsidRDefault="00532561" w:rsidP="00662C98">
      <w:pPr>
        <w:pStyle w:val="a3"/>
        <w:numPr>
          <w:ilvl w:val="0"/>
          <w:numId w:val="1"/>
        </w:numPr>
      </w:pPr>
      <w:r>
        <w:rPr>
          <w:rFonts w:hint="eastAsia"/>
        </w:rPr>
        <w:t>请设置不同的</w:t>
      </w:r>
      <w:proofErr w:type="spellStart"/>
      <w:r>
        <w:rPr>
          <w:rFonts w:hint="eastAsia"/>
        </w:rPr>
        <w:t>batch</w:t>
      </w:r>
      <w:r>
        <w:t>size</w:t>
      </w:r>
      <w:proofErr w:type="spellEnd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）训练模型，评估不同</w:t>
      </w:r>
      <w:r w:rsidR="00F87B23">
        <w:rPr>
          <w:rFonts w:hint="eastAsia"/>
        </w:rPr>
        <w:t>b</w:t>
      </w:r>
      <w:r w:rsidR="00F87B23">
        <w:t>atchsize</w:t>
      </w:r>
      <w:r>
        <w:rPr>
          <w:rFonts w:hint="eastAsia"/>
        </w:rPr>
        <w:t>得到模型的精度差异。</w:t>
      </w:r>
    </w:p>
    <w:p w:rsidR="004730F7" w:rsidRDefault="001578C4" w:rsidP="004730F7">
      <w:pPr>
        <w:ind w:left="360"/>
      </w:pPr>
      <w:r w:rsidRPr="001578C4">
        <w:rPr>
          <w:rFonts w:hint="eastAsia"/>
        </w:rPr>
        <w:lastRenderedPageBreak/>
        <w:t>取十次后的平均准确值：</w:t>
      </w:r>
    </w:p>
    <w:p w:rsidR="001578C4" w:rsidRPr="001578C4" w:rsidRDefault="001578C4" w:rsidP="004730F7">
      <w:pPr>
        <w:ind w:left="360"/>
        <w:rPr>
          <w:rFonts w:hint="eastAsia"/>
        </w:rPr>
      </w:pPr>
      <w:r>
        <w:rPr>
          <w:rFonts w:hint="eastAsia"/>
        </w:rPr>
        <w:pict>
          <v:shape id="_x0000_i1041" type="#_x0000_t75" style="width:322.5pt;height:215.25pt">
            <v:imagedata r:id="rId7" o:title="Figure_3"/>
          </v:shape>
        </w:pict>
      </w:r>
      <w:bookmarkStart w:id="0" w:name="_GoBack"/>
      <w:bookmarkEnd w:id="0"/>
    </w:p>
    <w:sectPr w:rsidR="001578C4" w:rsidRPr="001578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22EFA"/>
    <w:multiLevelType w:val="hybridMultilevel"/>
    <w:tmpl w:val="C5365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EC"/>
    <w:rsid w:val="000A460D"/>
    <w:rsid w:val="001578C4"/>
    <w:rsid w:val="00334E74"/>
    <w:rsid w:val="003504BF"/>
    <w:rsid w:val="004730F7"/>
    <w:rsid w:val="00532561"/>
    <w:rsid w:val="00662C98"/>
    <w:rsid w:val="008A72EC"/>
    <w:rsid w:val="00927C27"/>
    <w:rsid w:val="00971182"/>
    <w:rsid w:val="00A718D8"/>
    <w:rsid w:val="00AD7C1B"/>
    <w:rsid w:val="00B80BD0"/>
    <w:rsid w:val="00F87B23"/>
    <w:rsid w:val="00FD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876A"/>
  <w15:chartTrackingRefBased/>
  <w15:docId w15:val="{98A6748A-FC9F-4ABB-82A5-598B1216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dwb</dc:creator>
  <cp:keywords/>
  <dc:description/>
  <cp:lastModifiedBy>China</cp:lastModifiedBy>
  <cp:revision>14</cp:revision>
  <dcterms:created xsi:type="dcterms:W3CDTF">2023-10-07T08:45:00Z</dcterms:created>
  <dcterms:modified xsi:type="dcterms:W3CDTF">2023-10-08T09:25:00Z</dcterms:modified>
</cp:coreProperties>
</file>