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"/>
        <w:bidi w:val="0"/>
      </w:pPr>
      <w:r>
        <w:rPr>
          <w:rtl w:val="0"/>
        </w:rPr>
        <w:t>-- Chart 7: Net bridge flows in/out (monthly)</w:t>
      </w:r>
    </w:p>
    <w:p>
      <w:pPr>
        <w:pStyle w:val="Cos"/>
        <w:bidi w:val="0"/>
      </w:pPr>
      <w:r>
        <w:rPr>
          <w:rtl w:val="0"/>
        </w:rPr>
        <w:t>WITH bridge_flows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CASE </w:t>
      </w:r>
    </w:p>
    <w:p>
      <w:pPr>
        <w:pStyle w:val="Cos"/>
        <w:bidi w:val="0"/>
      </w:pPr>
      <w:r>
        <w:rPr>
          <w:rtl w:val="0"/>
        </w:rPr>
        <w:t xml:space="preserve">      WHEN platform IN ('optimism_gateway', 'arbitrum_gateway', 'polygon_pos_bridge') THEN 'Outflow'</w:t>
      </w:r>
    </w:p>
    <w:p>
      <w:pPr>
        <w:pStyle w:val="Cos"/>
        <w:bidi w:val="0"/>
      </w:pPr>
      <w:r>
        <w:rPr>
          <w:rtl w:val="0"/>
        </w:rPr>
        <w:t xml:space="preserve">      WHEN platform IN ('optimism_portal', 'arbitrum_retryable', 'polygon_pos_portal') THEN 'Inflow'</w:t>
      </w:r>
    </w:p>
    <w:p>
      <w:pPr>
        <w:pStyle w:val="Cos"/>
        <w:bidi w:val="0"/>
      </w:pPr>
      <w:r>
        <w:rPr>
          <w:rtl w:val="0"/>
        </w:rPr>
        <w:t xml:space="preserve">      ELSE 'Unknown'</w:t>
      </w:r>
    </w:p>
    <w:p>
      <w:pPr>
        <w:pStyle w:val="Cos"/>
        <w:bidi w:val="0"/>
      </w:pPr>
      <w:r>
        <w:rPr>
          <w:rtl w:val="0"/>
        </w:rPr>
        <w:t xml:space="preserve">    END AS flow_direction,</w:t>
      </w:r>
    </w:p>
    <w:p>
      <w:pPr>
        <w:pStyle w:val="Cos"/>
        <w:bidi w:val="0"/>
      </w:pPr>
      <w:r>
        <w:rPr>
          <w:rtl w:val="0"/>
        </w:rPr>
        <w:t xml:space="preserve">    SUM(COALESCE(amount_usd, 0)) AS volume_usd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ETHEREUM.DEFI.EZ_BRIDGE_ACTIVITY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amount_usd BETWEEN 0.1 AND 1e9</w:t>
      </w:r>
    </w:p>
    <w:p>
      <w:pPr>
        <w:pStyle w:val="Cos"/>
        <w:bidi w:val="0"/>
      </w:pPr>
      <w:r>
        <w:rPr>
          <w:rtl w:val="0"/>
        </w:rPr>
        <w:t xml:space="preserve">    AND amount_usd IS NOT NULL</w:t>
      </w:r>
    </w:p>
    <w:p>
      <w:pPr>
        <w:pStyle w:val="Cos"/>
        <w:bidi w:val="0"/>
      </w:pPr>
      <w:r>
        <w:rPr>
          <w:rtl w:val="0"/>
        </w:rPr>
        <w:t xml:space="preserve">  GROUP BY 1, 2</w:t>
      </w:r>
    </w:p>
    <w:p>
      <w:pPr>
        <w:pStyle w:val="Cos"/>
        <w:bidi w:val="0"/>
      </w:pPr>
      <w:r>
        <w:rPr>
          <w:rtl w:val="0"/>
        </w:rPr>
        <w:t>),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>net_flows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month,</w:t>
      </w:r>
    </w:p>
    <w:p>
      <w:pPr>
        <w:pStyle w:val="Cos"/>
        <w:bidi w:val="0"/>
      </w:pPr>
      <w:r>
        <w:rPr>
          <w:rtl w:val="0"/>
        </w:rPr>
        <w:t xml:space="preserve">    SUM(CASE WHEN flow_direction = 'Inflow' THEN volume_usd ELSE 0 END) AS inflow_usd,</w:t>
      </w:r>
    </w:p>
    <w:p>
      <w:pPr>
        <w:pStyle w:val="Cos"/>
        <w:bidi w:val="0"/>
      </w:pPr>
      <w:r>
        <w:rPr>
          <w:rtl w:val="0"/>
        </w:rPr>
        <w:t xml:space="preserve">    SUM(CASE WHEN flow_direction = 'Outflow' THEN volume_usd ELSE 0 END) AS outflow_usd,</w:t>
      </w:r>
    </w:p>
    <w:p>
      <w:pPr>
        <w:pStyle w:val="Cos"/>
        <w:bidi w:val="0"/>
      </w:pPr>
      <w:r>
        <w:rPr>
          <w:rtl w:val="0"/>
        </w:rPr>
        <w:t xml:space="preserve">    SUM(CASE WHEN flow_direction = 'Unknown' THEN volume_usd ELSE 0 END) AS unknown_flow_usd,</w:t>
      </w:r>
    </w:p>
    <w:p>
      <w:pPr>
        <w:pStyle w:val="Cos"/>
        <w:bidi w:val="0"/>
      </w:pPr>
      <w:r>
        <w:rPr>
          <w:rtl w:val="0"/>
        </w:rPr>
        <w:t xml:space="preserve">    SUM(volume_usd) AS total_bridge_volume</w:t>
      </w:r>
    </w:p>
    <w:p>
      <w:pPr>
        <w:pStyle w:val="Cos"/>
        <w:bidi w:val="0"/>
      </w:pPr>
      <w:r>
        <w:rPr>
          <w:rtl w:val="0"/>
        </w:rPr>
        <w:t xml:space="preserve">  FROM bridge_flows</w:t>
      </w:r>
    </w:p>
    <w:p>
      <w:pPr>
        <w:pStyle w:val="Cos"/>
        <w:bidi w:val="0"/>
      </w:pPr>
      <w:r>
        <w:rPr>
          <w:rtl w:val="0"/>
        </w:rPr>
        <w:t xml:space="preserve">  GROUP BY 1</w:t>
      </w:r>
    </w:p>
    <w:p>
      <w:pPr>
        <w:pStyle w:val="Cos"/>
        <w:bidi w:val="0"/>
      </w:pPr>
      <w:r>
        <w:rPr>
          <w:rtl w:val="0"/>
        </w:rPr>
        <w:t>)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SELECT </w:t>
      </w:r>
    </w:p>
    <w:p>
      <w:pPr>
        <w:pStyle w:val="Cos"/>
        <w:bidi w:val="0"/>
      </w:pPr>
      <w:r>
        <w:rPr>
          <w:rtl w:val="0"/>
        </w:rPr>
        <w:t xml:space="preserve">  month,</w:t>
      </w:r>
    </w:p>
    <w:p>
      <w:pPr>
        <w:pStyle w:val="Cos"/>
        <w:bidi w:val="0"/>
      </w:pPr>
      <w:r>
        <w:rPr>
          <w:rtl w:val="0"/>
        </w:rPr>
        <w:t xml:space="preserve">  inflow_usd / 1e9 AS inflow_billions,</w:t>
      </w:r>
    </w:p>
    <w:p>
      <w:pPr>
        <w:pStyle w:val="Cos"/>
        <w:bidi w:val="0"/>
      </w:pPr>
      <w:r>
        <w:rPr>
          <w:rtl w:val="0"/>
        </w:rPr>
        <w:t xml:space="preserve">  outflow_usd / 1e9 AS outflow_billions,</w:t>
      </w:r>
    </w:p>
    <w:p>
      <w:pPr>
        <w:pStyle w:val="Cos"/>
        <w:bidi w:val="0"/>
      </w:pPr>
      <w:r>
        <w:rPr>
          <w:rtl w:val="0"/>
        </w:rPr>
        <w:t xml:space="preserve">  (inflow_usd - outflow_usd) / 1e9 AS net_flow_billions,</w:t>
      </w:r>
    </w:p>
    <w:p>
      <w:pPr>
        <w:pStyle w:val="Cos"/>
        <w:bidi w:val="0"/>
      </w:pPr>
      <w:r>
        <w:rPr>
          <w:rtl w:val="0"/>
        </w:rPr>
        <w:t xml:space="preserve">  unknown_flow_usd / 1e9 AS unknown_flow_billions,</w:t>
      </w:r>
    </w:p>
    <w:p>
      <w:pPr>
        <w:pStyle w:val="Cos"/>
        <w:bidi w:val="0"/>
      </w:pPr>
      <w:r>
        <w:rPr>
          <w:rtl w:val="0"/>
        </w:rPr>
        <w:t xml:space="preserve">  total_bridge_volume / 1e9 AS total_bridge_volume_billions</w:t>
      </w:r>
    </w:p>
    <w:p>
      <w:pPr>
        <w:pStyle w:val="Cos"/>
        <w:bidi w:val="0"/>
      </w:pPr>
      <w:r>
        <w:rPr>
          <w:rtl w:val="0"/>
        </w:rPr>
        <w:t>FROM net_flows</w:t>
      </w:r>
    </w:p>
    <w:p>
      <w:pPr>
        <w:pStyle w:val="Cos"/>
        <w:bidi w:val="0"/>
      </w:pPr>
      <w:r>
        <w:rPr>
          <w:rtl w:val="0"/>
        </w:rPr>
        <w:t>ORDER BY month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