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0927AB7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r w:rsidR="004A71BC">
        <w:rPr>
          <w:rFonts w:ascii="Arial" w:hAnsi="Arial" w:cs="Arial"/>
          <w:b/>
          <w:color w:val="000000" w:themeColor="text1"/>
          <w:sz w:val="36"/>
          <w:szCs w:val="36"/>
        </w:rPr>
        <w:t xml:space="preserve"> V</w:t>
      </w:r>
      <w:r w:rsidR="00ED5A13">
        <w:rPr>
          <w:rFonts w:ascii="Arial" w:hAnsi="Arial" w:cs="Arial"/>
          <w:b/>
          <w:color w:val="000000" w:themeColor="text1"/>
          <w:sz w:val="36"/>
          <w:szCs w:val="36"/>
        </w:rPr>
        <w:t>ersion 2</w:t>
      </w:r>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7581829A"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00BE6FF1">
        <w:rPr>
          <w:rFonts w:ascii="Arial" w:hAnsi="Arial" w:cs="Arial"/>
          <w:bCs/>
          <w:color w:val="1F3864" w:themeColor="accent1" w:themeShade="80"/>
          <w:sz w:val="20"/>
          <w:szCs w:val="20"/>
        </w:rPr>
        <w:t xml:space="preserve"> and</w:t>
      </w:r>
      <w:r w:rsidRPr="0077053B">
        <w:rPr>
          <w:rFonts w:ascii="Arial" w:hAnsi="Arial" w:cs="Arial"/>
          <w:bCs/>
          <w:color w:val="1F3864" w:themeColor="accent1" w:themeShade="80"/>
          <w:sz w:val="20"/>
          <w:szCs w:val="20"/>
        </w:rPr>
        <w:t xml:space="preserve">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2C5F6A09" w:rsidR="0077053B" w:rsidRDefault="00183853" w:rsidP="0077053B">
      <w:pPr>
        <w:pBdr>
          <w:bottom w:val="single" w:sz="4" w:space="1" w:color="C45911"/>
        </w:pBdr>
        <w:rPr>
          <w:rFonts w:ascii="Arial" w:hAnsi="Arial" w:cs="Arial"/>
          <w:bCs/>
          <w:color w:val="1F3864" w:themeColor="accent1" w:themeShade="80"/>
          <w:sz w:val="20"/>
          <w:szCs w:val="20"/>
        </w:rPr>
      </w:pPr>
      <w:r w:rsidRPr="00183853">
        <w:rPr>
          <w:rFonts w:ascii="Arial" w:hAnsi="Arial" w:cs="Arial"/>
          <w:bCs/>
          <w:color w:val="1F3864" w:themeColor="accent1" w:themeShade="80"/>
          <w:sz w:val="20"/>
          <w:szCs w:val="20"/>
        </w:rPr>
        <w:t>Nature Communications 15, 548</w:t>
      </w:r>
      <w:r>
        <w:rPr>
          <w:rFonts w:ascii="Arial" w:hAnsi="Arial" w:cs="Arial"/>
          <w:bCs/>
          <w:color w:val="1F3864" w:themeColor="accent1" w:themeShade="80"/>
          <w:sz w:val="20"/>
          <w:szCs w:val="20"/>
        </w:rPr>
        <w:t xml:space="preserve"> (2024)</w:t>
      </w:r>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5761E6C7"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00BE6FF1">
        <w:rPr>
          <w:rFonts w:ascii="Arial" w:hAnsi="Arial" w:cs="Arial"/>
          <w:bCs/>
          <w:color w:val="1F3864" w:themeColor="accent1" w:themeShade="80"/>
          <w:sz w:val="20"/>
          <w:szCs w:val="20"/>
        </w:rPr>
        <w:t xml:space="preserve"> and</w:t>
      </w:r>
      <w:r w:rsidRPr="00661EA9">
        <w:rPr>
          <w:rFonts w:ascii="Arial" w:hAnsi="Arial" w:cs="Arial"/>
          <w:bCs/>
          <w:color w:val="1F3864" w:themeColor="accent1" w:themeShade="80"/>
          <w:sz w:val="20"/>
          <w:szCs w:val="20"/>
        </w:rPr>
        <w:t xml:space="preserve">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736788319"/>
        <w:docPartObj>
          <w:docPartGallery w:val="Table of Contents"/>
          <w:docPartUnique/>
        </w:docPartObj>
      </w:sdtPr>
      <w:sdtEndPr>
        <w:rPr>
          <w:noProof/>
        </w:rPr>
      </w:sdtEndPr>
      <w:sdtContent>
        <w:p w14:paraId="3B81CD5F" w14:textId="6B745C6F" w:rsidR="008E15F2" w:rsidRDefault="008E15F2">
          <w:pPr>
            <w:pStyle w:val="TOCHeading"/>
          </w:pPr>
          <w:r>
            <w:t>Table of Contents</w:t>
          </w:r>
        </w:p>
        <w:p w14:paraId="3050E071" w14:textId="7F995DF5" w:rsidR="008E15F2" w:rsidRDefault="008E15F2">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55182748" w:history="1">
            <w:r w:rsidRPr="00FD0D31">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_Toc155182748 \h </w:instrText>
            </w:r>
            <w:r>
              <w:rPr>
                <w:noProof/>
                <w:webHidden/>
              </w:rPr>
            </w:r>
            <w:r>
              <w:rPr>
                <w:noProof/>
                <w:webHidden/>
              </w:rPr>
              <w:fldChar w:fldCharType="separate"/>
            </w:r>
            <w:r>
              <w:rPr>
                <w:noProof/>
                <w:webHidden/>
              </w:rPr>
              <w:t>3</w:t>
            </w:r>
            <w:r>
              <w:rPr>
                <w:noProof/>
                <w:webHidden/>
              </w:rPr>
              <w:fldChar w:fldCharType="end"/>
            </w:r>
          </w:hyperlink>
        </w:p>
        <w:p w14:paraId="29BF212D" w14:textId="392ABC12"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49" w:history="1">
            <w:r w:rsidR="008E15F2" w:rsidRPr="00FD0D31">
              <w:rPr>
                <w:rStyle w:val="Hyperlink"/>
                <w:rFonts w:ascii="Arial" w:hAnsi="Arial" w:cs="Arial"/>
                <w:noProof/>
              </w:rPr>
              <w:t>How to run a simulation using FreeDTS</w:t>
            </w:r>
            <w:r w:rsidR="008E15F2">
              <w:rPr>
                <w:noProof/>
                <w:webHidden/>
              </w:rPr>
              <w:tab/>
            </w:r>
            <w:r w:rsidR="008E15F2">
              <w:rPr>
                <w:noProof/>
                <w:webHidden/>
              </w:rPr>
              <w:fldChar w:fldCharType="begin"/>
            </w:r>
            <w:r w:rsidR="008E15F2">
              <w:rPr>
                <w:noProof/>
                <w:webHidden/>
              </w:rPr>
              <w:instrText xml:space="preserve"> PAGEREF _Toc155182749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246871D3" w14:textId="06D75897"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0" w:history="1">
            <w:r w:rsidR="008E15F2" w:rsidRPr="00FD0D31">
              <w:rPr>
                <w:rStyle w:val="Hyperlink"/>
                <w:rFonts w:ascii="Arial" w:hAnsi="Arial" w:cs="Arial"/>
                <w:noProof/>
              </w:rPr>
              <w:t>Simulation Output files</w:t>
            </w:r>
            <w:r w:rsidR="008E15F2">
              <w:rPr>
                <w:noProof/>
                <w:webHidden/>
              </w:rPr>
              <w:tab/>
            </w:r>
            <w:r w:rsidR="008E15F2">
              <w:rPr>
                <w:noProof/>
                <w:webHidden/>
              </w:rPr>
              <w:fldChar w:fldCharType="begin"/>
            </w:r>
            <w:r w:rsidR="008E15F2">
              <w:rPr>
                <w:noProof/>
                <w:webHidden/>
              </w:rPr>
              <w:instrText xml:space="preserve"> PAGEREF _Toc155182750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55E36126" w14:textId="6ABE5642"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1" w:history="1">
            <w:r w:rsidR="008E15F2" w:rsidRPr="00FD0D31">
              <w:rPr>
                <w:rStyle w:val="Hyperlink"/>
                <w:rFonts w:ascii="Arial" w:hAnsi="Arial" w:cs="Arial"/>
                <w:noProof/>
              </w:rPr>
              <w:t>Command line options</w:t>
            </w:r>
            <w:r w:rsidR="008E15F2">
              <w:rPr>
                <w:noProof/>
                <w:webHidden/>
              </w:rPr>
              <w:tab/>
            </w:r>
            <w:r w:rsidR="008E15F2">
              <w:rPr>
                <w:noProof/>
                <w:webHidden/>
              </w:rPr>
              <w:fldChar w:fldCharType="begin"/>
            </w:r>
            <w:r w:rsidR="008E15F2">
              <w:rPr>
                <w:noProof/>
                <w:webHidden/>
              </w:rPr>
              <w:instrText xml:space="preserve"> PAGEREF _Toc155182751 \h </w:instrText>
            </w:r>
            <w:r w:rsidR="008E15F2">
              <w:rPr>
                <w:noProof/>
                <w:webHidden/>
              </w:rPr>
            </w:r>
            <w:r w:rsidR="008E15F2">
              <w:rPr>
                <w:noProof/>
                <w:webHidden/>
              </w:rPr>
              <w:fldChar w:fldCharType="separate"/>
            </w:r>
            <w:r w:rsidR="008E15F2">
              <w:rPr>
                <w:noProof/>
                <w:webHidden/>
              </w:rPr>
              <w:t>3</w:t>
            </w:r>
            <w:r w:rsidR="008E15F2">
              <w:rPr>
                <w:noProof/>
                <w:webHidden/>
              </w:rPr>
              <w:fldChar w:fldCharType="end"/>
            </w:r>
          </w:hyperlink>
        </w:p>
        <w:p w14:paraId="0F12E32C" w14:textId="31354C39"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2" w:history="1">
            <w:r w:rsidR="008E15F2" w:rsidRPr="00FD0D31">
              <w:rPr>
                <w:rStyle w:val="Hyperlink"/>
                <w:rFonts w:ascii="Arial" w:hAnsi="Arial" w:cs="Arial"/>
                <w:noProof/>
              </w:rPr>
              <w:t>Input file option and format</w:t>
            </w:r>
            <w:r w:rsidR="008E15F2">
              <w:rPr>
                <w:noProof/>
                <w:webHidden/>
              </w:rPr>
              <w:tab/>
            </w:r>
            <w:r w:rsidR="008E15F2">
              <w:rPr>
                <w:noProof/>
                <w:webHidden/>
              </w:rPr>
              <w:fldChar w:fldCharType="begin"/>
            </w:r>
            <w:r w:rsidR="008E15F2">
              <w:rPr>
                <w:noProof/>
                <w:webHidden/>
              </w:rPr>
              <w:instrText xml:space="preserve"> PAGEREF _Toc155182752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62A1C5D5" w14:textId="0E83C1EA"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53" w:history="1">
            <w:r w:rsidR="008E15F2" w:rsidRPr="00FD0D31">
              <w:rPr>
                <w:rStyle w:val="Hyperlink"/>
                <w:rFonts w:ascii="Arial" w:hAnsi="Arial" w:cs="Arial"/>
                <w:noProof/>
              </w:rPr>
              <w:t>Applying Constraints</w:t>
            </w:r>
            <w:r w:rsidR="008E15F2">
              <w:rPr>
                <w:noProof/>
                <w:webHidden/>
              </w:rPr>
              <w:tab/>
            </w:r>
            <w:r w:rsidR="008E15F2">
              <w:rPr>
                <w:noProof/>
                <w:webHidden/>
              </w:rPr>
              <w:fldChar w:fldCharType="begin"/>
            </w:r>
            <w:r w:rsidR="008E15F2">
              <w:rPr>
                <w:noProof/>
                <w:webHidden/>
              </w:rPr>
              <w:instrText xml:space="preserve"> PAGEREF _Toc155182753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732F54B7" w14:textId="7E0C75E3"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4" w:history="1">
            <w:r w:rsidR="008E15F2" w:rsidRPr="00FD0D31">
              <w:rPr>
                <w:rStyle w:val="Hyperlink"/>
                <w:noProof/>
              </w:rPr>
              <w:t>Fixed frame tension simulations</w:t>
            </w:r>
            <w:r w:rsidR="008E15F2">
              <w:rPr>
                <w:noProof/>
                <w:webHidden/>
              </w:rPr>
              <w:tab/>
            </w:r>
            <w:r w:rsidR="008E15F2">
              <w:rPr>
                <w:noProof/>
                <w:webHidden/>
              </w:rPr>
              <w:fldChar w:fldCharType="begin"/>
            </w:r>
            <w:r w:rsidR="008E15F2">
              <w:rPr>
                <w:noProof/>
                <w:webHidden/>
              </w:rPr>
              <w:instrText xml:space="preserve"> PAGEREF _Toc155182754 \h </w:instrText>
            </w:r>
            <w:r w:rsidR="008E15F2">
              <w:rPr>
                <w:noProof/>
                <w:webHidden/>
              </w:rPr>
            </w:r>
            <w:r w:rsidR="008E15F2">
              <w:rPr>
                <w:noProof/>
                <w:webHidden/>
              </w:rPr>
              <w:fldChar w:fldCharType="separate"/>
            </w:r>
            <w:r w:rsidR="008E15F2">
              <w:rPr>
                <w:noProof/>
                <w:webHidden/>
              </w:rPr>
              <w:t>4</w:t>
            </w:r>
            <w:r w:rsidR="008E15F2">
              <w:rPr>
                <w:noProof/>
                <w:webHidden/>
              </w:rPr>
              <w:fldChar w:fldCharType="end"/>
            </w:r>
          </w:hyperlink>
        </w:p>
        <w:p w14:paraId="79D1F699" w14:textId="457AAE8E"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5" w:history="1">
            <w:r w:rsidR="008E15F2" w:rsidRPr="00FD0D31">
              <w:rPr>
                <w:rStyle w:val="Hyperlink"/>
                <w:rFonts w:eastAsiaTheme="minorHAnsi"/>
                <w:noProof/>
                <w:lang w:val="en-GB"/>
              </w:rPr>
              <w:t>Constant surface area for vertices</w:t>
            </w:r>
            <w:r w:rsidR="008E15F2">
              <w:rPr>
                <w:noProof/>
                <w:webHidden/>
              </w:rPr>
              <w:tab/>
            </w:r>
            <w:r w:rsidR="008E15F2">
              <w:rPr>
                <w:noProof/>
                <w:webHidden/>
              </w:rPr>
              <w:fldChar w:fldCharType="begin"/>
            </w:r>
            <w:r w:rsidR="008E15F2">
              <w:rPr>
                <w:noProof/>
                <w:webHidden/>
              </w:rPr>
              <w:instrText xml:space="preserve"> PAGEREF _Toc155182755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06EE512F" w14:textId="53F50793"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6" w:history="1">
            <w:r w:rsidR="008E15F2" w:rsidRPr="00FD0D31">
              <w:rPr>
                <w:rStyle w:val="Hyperlink"/>
                <w:noProof/>
              </w:rPr>
              <w:t>Pressure difference or fixed volume simulation</w:t>
            </w:r>
            <w:r w:rsidR="008E15F2">
              <w:rPr>
                <w:noProof/>
                <w:webHidden/>
              </w:rPr>
              <w:tab/>
            </w:r>
            <w:r w:rsidR="008E15F2">
              <w:rPr>
                <w:noProof/>
                <w:webHidden/>
              </w:rPr>
              <w:fldChar w:fldCharType="begin"/>
            </w:r>
            <w:r w:rsidR="008E15F2">
              <w:rPr>
                <w:noProof/>
                <w:webHidden/>
              </w:rPr>
              <w:instrText xml:space="preserve"> PAGEREF _Toc155182756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7FAD2674" w14:textId="4C48FE08"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7" w:history="1">
            <w:r w:rsidR="008E15F2" w:rsidRPr="00FD0D31">
              <w:rPr>
                <w:rStyle w:val="Hyperlink"/>
                <w:rFonts w:eastAsiaTheme="minorHAnsi"/>
                <w:noProof/>
                <w:lang w:val="en-GB"/>
              </w:rPr>
              <w:t>Coupling to Fixed Global Curvature</w:t>
            </w:r>
            <w:r w:rsidR="008E15F2">
              <w:rPr>
                <w:noProof/>
                <w:webHidden/>
              </w:rPr>
              <w:tab/>
            </w:r>
            <w:r w:rsidR="008E15F2">
              <w:rPr>
                <w:noProof/>
                <w:webHidden/>
              </w:rPr>
              <w:fldChar w:fldCharType="begin"/>
            </w:r>
            <w:r w:rsidR="008E15F2">
              <w:rPr>
                <w:noProof/>
                <w:webHidden/>
              </w:rPr>
              <w:instrText xml:space="preserve"> PAGEREF _Toc155182757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30A91AB1" w14:textId="37AC4325"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8" w:history="1">
            <w:r w:rsidR="008E15F2" w:rsidRPr="00FD0D31">
              <w:rPr>
                <w:rStyle w:val="Hyperlink"/>
                <w:noProof/>
              </w:rPr>
              <w:t>Harmonic potential between two groups of vertices</w:t>
            </w:r>
            <w:r w:rsidR="008E15F2">
              <w:rPr>
                <w:noProof/>
                <w:webHidden/>
              </w:rPr>
              <w:tab/>
            </w:r>
            <w:r w:rsidR="008E15F2">
              <w:rPr>
                <w:noProof/>
                <w:webHidden/>
              </w:rPr>
              <w:fldChar w:fldCharType="begin"/>
            </w:r>
            <w:r w:rsidR="008E15F2">
              <w:rPr>
                <w:noProof/>
                <w:webHidden/>
              </w:rPr>
              <w:instrText xml:space="preserve"> PAGEREF _Toc155182758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6271B72A" w14:textId="775B84D4"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59" w:history="1">
            <w:r w:rsidR="008E15F2" w:rsidRPr="00FD0D31">
              <w:rPr>
                <w:rStyle w:val="Hyperlink"/>
                <w:rFonts w:eastAsiaTheme="minorHAnsi"/>
                <w:noProof/>
                <w:lang w:val="en-GB"/>
              </w:rPr>
              <w:t>Applying Constant Surface Area</w:t>
            </w:r>
            <w:r w:rsidR="008E15F2">
              <w:rPr>
                <w:noProof/>
                <w:webHidden/>
              </w:rPr>
              <w:tab/>
            </w:r>
            <w:r w:rsidR="008E15F2">
              <w:rPr>
                <w:noProof/>
                <w:webHidden/>
              </w:rPr>
              <w:fldChar w:fldCharType="begin"/>
            </w:r>
            <w:r w:rsidR="008E15F2">
              <w:rPr>
                <w:noProof/>
                <w:webHidden/>
              </w:rPr>
              <w:instrText xml:space="preserve"> PAGEREF _Toc155182759 \h </w:instrText>
            </w:r>
            <w:r w:rsidR="008E15F2">
              <w:rPr>
                <w:noProof/>
                <w:webHidden/>
              </w:rPr>
            </w:r>
            <w:r w:rsidR="008E15F2">
              <w:rPr>
                <w:noProof/>
                <w:webHidden/>
              </w:rPr>
              <w:fldChar w:fldCharType="separate"/>
            </w:r>
            <w:r w:rsidR="008E15F2">
              <w:rPr>
                <w:noProof/>
                <w:webHidden/>
              </w:rPr>
              <w:t>5</w:t>
            </w:r>
            <w:r w:rsidR="008E15F2">
              <w:rPr>
                <w:noProof/>
                <w:webHidden/>
              </w:rPr>
              <w:fldChar w:fldCharType="end"/>
            </w:r>
          </w:hyperlink>
        </w:p>
        <w:p w14:paraId="3F8CAF4F" w14:textId="228A75FA"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0" w:history="1">
            <w:r w:rsidR="008E15F2" w:rsidRPr="00FD0D31">
              <w:rPr>
                <w:rStyle w:val="Hyperlink"/>
                <w:rFonts w:eastAsiaTheme="minorHAnsi"/>
                <w:noProof/>
                <w:lang w:val="en-GB"/>
              </w:rPr>
              <w:t>Parallel Tempering</w:t>
            </w:r>
            <w:r w:rsidR="008E15F2">
              <w:rPr>
                <w:noProof/>
                <w:webHidden/>
              </w:rPr>
              <w:tab/>
            </w:r>
            <w:r w:rsidR="008E15F2">
              <w:rPr>
                <w:noProof/>
                <w:webHidden/>
              </w:rPr>
              <w:fldChar w:fldCharType="begin"/>
            </w:r>
            <w:r w:rsidR="008E15F2">
              <w:rPr>
                <w:noProof/>
                <w:webHidden/>
              </w:rPr>
              <w:instrText xml:space="preserve"> PAGEREF _Toc155182760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132E3681" w14:textId="2A6B1736"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1" w:history="1">
            <w:r w:rsidR="008E15F2" w:rsidRPr="00FD0D31">
              <w:rPr>
                <w:rStyle w:val="Hyperlink"/>
                <w:noProof/>
              </w:rPr>
              <w:t>Membranes in confined spaces</w:t>
            </w:r>
            <w:r w:rsidR="008E15F2">
              <w:rPr>
                <w:noProof/>
                <w:webHidden/>
              </w:rPr>
              <w:tab/>
            </w:r>
            <w:r w:rsidR="008E15F2">
              <w:rPr>
                <w:noProof/>
                <w:webHidden/>
              </w:rPr>
              <w:fldChar w:fldCharType="begin"/>
            </w:r>
            <w:r w:rsidR="008E15F2">
              <w:rPr>
                <w:noProof/>
                <w:webHidden/>
              </w:rPr>
              <w:instrText xml:space="preserve"> PAGEREF _Toc155182761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6EEDAD4E" w14:textId="2F66F6F7"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2" w:history="1">
            <w:r w:rsidR="008E15F2" w:rsidRPr="00FD0D31">
              <w:rPr>
                <w:rStyle w:val="Hyperlink"/>
                <w:noProof/>
              </w:rPr>
              <w:t>Osmotic pressure</w:t>
            </w:r>
            <w:r w:rsidR="008E15F2">
              <w:rPr>
                <w:noProof/>
                <w:webHidden/>
              </w:rPr>
              <w:tab/>
            </w:r>
            <w:r w:rsidR="008E15F2">
              <w:rPr>
                <w:noProof/>
                <w:webHidden/>
              </w:rPr>
              <w:fldChar w:fldCharType="begin"/>
            </w:r>
            <w:r w:rsidR="008E15F2">
              <w:rPr>
                <w:noProof/>
                <w:webHidden/>
              </w:rPr>
              <w:instrText xml:space="preserve"> PAGEREF _Toc155182762 \h </w:instrText>
            </w:r>
            <w:r w:rsidR="008E15F2">
              <w:rPr>
                <w:noProof/>
                <w:webHidden/>
              </w:rPr>
            </w:r>
            <w:r w:rsidR="008E15F2">
              <w:rPr>
                <w:noProof/>
                <w:webHidden/>
              </w:rPr>
              <w:fldChar w:fldCharType="separate"/>
            </w:r>
            <w:r w:rsidR="008E15F2">
              <w:rPr>
                <w:noProof/>
                <w:webHidden/>
              </w:rPr>
              <w:t>6</w:t>
            </w:r>
            <w:r w:rsidR="008E15F2">
              <w:rPr>
                <w:noProof/>
                <w:webHidden/>
              </w:rPr>
              <w:fldChar w:fldCharType="end"/>
            </w:r>
          </w:hyperlink>
        </w:p>
        <w:p w14:paraId="2F1E7D40" w14:textId="5245959E"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3" w:history="1">
            <w:r w:rsidR="008E15F2" w:rsidRPr="00FD0D31">
              <w:rPr>
                <w:rStyle w:val="Hyperlink"/>
                <w:rFonts w:ascii="Arial" w:hAnsi="Arial" w:cs="Arial"/>
                <w:noProof/>
              </w:rPr>
              <w:t>Inclusions (protein model)</w:t>
            </w:r>
            <w:r w:rsidR="008E15F2">
              <w:rPr>
                <w:noProof/>
                <w:webHidden/>
              </w:rPr>
              <w:tab/>
            </w:r>
            <w:r w:rsidR="008E15F2">
              <w:rPr>
                <w:noProof/>
                <w:webHidden/>
              </w:rPr>
              <w:fldChar w:fldCharType="begin"/>
            </w:r>
            <w:r w:rsidR="008E15F2">
              <w:rPr>
                <w:noProof/>
                <w:webHidden/>
              </w:rPr>
              <w:instrText xml:space="preserve"> PAGEREF _Toc155182763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3FB7DA17" w14:textId="15350E5A"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4" w:history="1">
            <w:r w:rsidR="008E15F2" w:rsidRPr="00FD0D31">
              <w:rPr>
                <w:rStyle w:val="Hyperlink"/>
                <w:rFonts w:ascii="Arial" w:hAnsi="Arial" w:cs="Arial"/>
                <w:noProof/>
              </w:rPr>
              <w:t>Topology file format</w:t>
            </w:r>
            <w:r w:rsidR="008E15F2">
              <w:rPr>
                <w:noProof/>
                <w:webHidden/>
              </w:rPr>
              <w:tab/>
            </w:r>
            <w:r w:rsidR="008E15F2">
              <w:rPr>
                <w:noProof/>
                <w:webHidden/>
              </w:rPr>
              <w:fldChar w:fldCharType="begin"/>
            </w:r>
            <w:r w:rsidR="008E15F2">
              <w:rPr>
                <w:noProof/>
                <w:webHidden/>
              </w:rPr>
              <w:instrText xml:space="preserve"> PAGEREF _Toc155182764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0B367608" w14:textId="6200E742"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65" w:history="1">
            <w:r w:rsidR="008E15F2" w:rsidRPr="00FD0D31">
              <w:rPr>
                <w:rStyle w:val="Hyperlink"/>
                <w:noProof/>
              </w:rPr>
              <w:t>TS file</w:t>
            </w:r>
            <w:r w:rsidR="008E15F2">
              <w:rPr>
                <w:noProof/>
                <w:webHidden/>
              </w:rPr>
              <w:tab/>
            </w:r>
            <w:r w:rsidR="008E15F2">
              <w:rPr>
                <w:noProof/>
                <w:webHidden/>
              </w:rPr>
              <w:fldChar w:fldCharType="begin"/>
            </w:r>
            <w:r w:rsidR="008E15F2">
              <w:rPr>
                <w:noProof/>
                <w:webHidden/>
              </w:rPr>
              <w:instrText xml:space="preserve"> PAGEREF _Toc155182765 \h </w:instrText>
            </w:r>
            <w:r w:rsidR="008E15F2">
              <w:rPr>
                <w:noProof/>
                <w:webHidden/>
              </w:rPr>
            </w:r>
            <w:r w:rsidR="008E15F2">
              <w:rPr>
                <w:noProof/>
                <w:webHidden/>
              </w:rPr>
              <w:fldChar w:fldCharType="separate"/>
            </w:r>
            <w:r w:rsidR="008E15F2">
              <w:rPr>
                <w:noProof/>
                <w:webHidden/>
              </w:rPr>
              <w:t>7</w:t>
            </w:r>
            <w:r w:rsidR="008E15F2">
              <w:rPr>
                <w:noProof/>
                <w:webHidden/>
              </w:rPr>
              <w:fldChar w:fldCharType="end"/>
            </w:r>
          </w:hyperlink>
        </w:p>
        <w:p w14:paraId="435AC3EF" w14:textId="197DB629" w:rsidR="008E15F2" w:rsidRDefault="00000000">
          <w:pPr>
            <w:pStyle w:val="TOC3"/>
            <w:tabs>
              <w:tab w:val="right" w:leader="dot" w:pos="9010"/>
            </w:tabs>
            <w:rPr>
              <w:rFonts w:eastAsiaTheme="minorEastAsia" w:cstheme="minorBidi"/>
              <w:i/>
              <w:iCs/>
              <w:noProof/>
              <w:sz w:val="24"/>
              <w:szCs w:val="24"/>
              <w:lang w:val="en-DK" w:eastAsia="en-GB"/>
            </w:rPr>
          </w:pPr>
          <w:hyperlink w:anchor="_Toc155182766" w:history="1">
            <w:r w:rsidR="008E15F2" w:rsidRPr="00FD0D31">
              <w:rPr>
                <w:rStyle w:val="Hyperlink"/>
                <w:b/>
                <w:bCs/>
                <w:noProof/>
              </w:rPr>
              <w:t>“tsi” format files</w:t>
            </w:r>
            <w:r w:rsidR="008E15F2">
              <w:rPr>
                <w:noProof/>
                <w:webHidden/>
              </w:rPr>
              <w:tab/>
            </w:r>
            <w:r w:rsidR="008E15F2">
              <w:rPr>
                <w:noProof/>
                <w:webHidden/>
              </w:rPr>
              <w:fldChar w:fldCharType="begin"/>
            </w:r>
            <w:r w:rsidR="008E15F2">
              <w:rPr>
                <w:noProof/>
                <w:webHidden/>
              </w:rPr>
              <w:instrText xml:space="preserve"> PAGEREF _Toc155182766 \h </w:instrText>
            </w:r>
            <w:r w:rsidR="008E15F2">
              <w:rPr>
                <w:noProof/>
                <w:webHidden/>
              </w:rPr>
            </w:r>
            <w:r w:rsidR="008E15F2">
              <w:rPr>
                <w:noProof/>
                <w:webHidden/>
              </w:rPr>
              <w:fldChar w:fldCharType="separate"/>
            </w:r>
            <w:r w:rsidR="008E15F2">
              <w:rPr>
                <w:noProof/>
                <w:webHidden/>
              </w:rPr>
              <w:t>8</w:t>
            </w:r>
            <w:r w:rsidR="008E15F2">
              <w:rPr>
                <w:noProof/>
                <w:webHidden/>
              </w:rPr>
              <w:fldChar w:fldCharType="end"/>
            </w:r>
          </w:hyperlink>
        </w:p>
        <w:p w14:paraId="0C1B760E" w14:textId="0A033C4C" w:rsidR="008E15F2" w:rsidRDefault="00000000">
          <w:pPr>
            <w:pStyle w:val="TOC3"/>
            <w:tabs>
              <w:tab w:val="right" w:leader="dot" w:pos="9010"/>
            </w:tabs>
            <w:rPr>
              <w:rFonts w:eastAsiaTheme="minorEastAsia" w:cstheme="minorBidi"/>
              <w:i/>
              <w:iCs/>
              <w:noProof/>
              <w:sz w:val="24"/>
              <w:szCs w:val="24"/>
              <w:lang w:val="en-DK" w:eastAsia="en-GB"/>
            </w:rPr>
          </w:pPr>
          <w:hyperlink w:anchor="_Toc155182767" w:history="1">
            <w:r w:rsidR="008E15F2" w:rsidRPr="00FD0D31">
              <w:rPr>
                <w:rStyle w:val="Hyperlink"/>
                <w:b/>
                <w:bCs/>
                <w:noProof/>
              </w:rPr>
              <w:t>“q” format files</w:t>
            </w:r>
            <w:r w:rsidR="008E15F2">
              <w:rPr>
                <w:noProof/>
                <w:webHidden/>
              </w:rPr>
              <w:tab/>
            </w:r>
            <w:r w:rsidR="008E15F2">
              <w:rPr>
                <w:noProof/>
                <w:webHidden/>
              </w:rPr>
              <w:fldChar w:fldCharType="begin"/>
            </w:r>
            <w:r w:rsidR="008E15F2">
              <w:rPr>
                <w:noProof/>
                <w:webHidden/>
              </w:rPr>
              <w:instrText xml:space="preserve"> PAGEREF _Toc155182767 \h </w:instrText>
            </w:r>
            <w:r w:rsidR="008E15F2">
              <w:rPr>
                <w:noProof/>
                <w:webHidden/>
              </w:rPr>
            </w:r>
            <w:r w:rsidR="008E15F2">
              <w:rPr>
                <w:noProof/>
                <w:webHidden/>
              </w:rPr>
              <w:fldChar w:fldCharType="separate"/>
            </w:r>
            <w:r w:rsidR="008E15F2">
              <w:rPr>
                <w:noProof/>
                <w:webHidden/>
              </w:rPr>
              <w:t>8</w:t>
            </w:r>
            <w:r w:rsidR="008E15F2">
              <w:rPr>
                <w:noProof/>
                <w:webHidden/>
              </w:rPr>
              <w:fldChar w:fldCharType="end"/>
            </w:r>
          </w:hyperlink>
        </w:p>
        <w:p w14:paraId="148C9C7A" w14:textId="64CE6527"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8" w:history="1">
            <w:r w:rsidR="008E15F2" w:rsidRPr="00FD0D31">
              <w:rPr>
                <w:rStyle w:val="Hyperlink"/>
                <w:rFonts w:ascii="Arial" w:hAnsi="Arial" w:cs="Arial"/>
                <w:noProof/>
              </w:rPr>
              <w:t>Generate Script</w:t>
            </w:r>
            <w:r w:rsidR="008E15F2">
              <w:rPr>
                <w:noProof/>
                <w:webHidden/>
              </w:rPr>
              <w:tab/>
            </w:r>
            <w:r w:rsidR="008E15F2">
              <w:rPr>
                <w:noProof/>
                <w:webHidden/>
              </w:rPr>
              <w:fldChar w:fldCharType="begin"/>
            </w:r>
            <w:r w:rsidR="008E15F2">
              <w:rPr>
                <w:noProof/>
                <w:webHidden/>
              </w:rPr>
              <w:instrText xml:space="preserve"> PAGEREF _Toc155182768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715BC04B" w14:textId="7088847E"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69" w:history="1">
            <w:r w:rsidR="008E15F2" w:rsidRPr="00FD0D31">
              <w:rPr>
                <w:rStyle w:val="Hyperlink"/>
                <w:rFonts w:ascii="Arial" w:hAnsi="Arial" w:cs="Arial"/>
                <w:noProof/>
              </w:rPr>
              <w:t>Convert Script</w:t>
            </w:r>
            <w:r w:rsidR="008E15F2">
              <w:rPr>
                <w:noProof/>
                <w:webHidden/>
              </w:rPr>
              <w:tab/>
            </w:r>
            <w:r w:rsidR="008E15F2">
              <w:rPr>
                <w:noProof/>
                <w:webHidden/>
              </w:rPr>
              <w:fldChar w:fldCharType="begin"/>
            </w:r>
            <w:r w:rsidR="008E15F2">
              <w:rPr>
                <w:noProof/>
                <w:webHidden/>
              </w:rPr>
              <w:instrText xml:space="preserve"> PAGEREF _Toc155182769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67ED047D" w14:textId="75239FFF" w:rsidR="008E15F2" w:rsidRDefault="00000000">
          <w:pPr>
            <w:pStyle w:val="TOC1"/>
            <w:tabs>
              <w:tab w:val="right" w:leader="dot" w:pos="9010"/>
            </w:tabs>
            <w:rPr>
              <w:rFonts w:eastAsiaTheme="minorEastAsia" w:cstheme="minorBidi"/>
              <w:b w:val="0"/>
              <w:bCs w:val="0"/>
              <w:caps w:val="0"/>
              <w:noProof/>
              <w:sz w:val="24"/>
              <w:szCs w:val="24"/>
              <w:lang w:val="en-DK" w:eastAsia="en-GB"/>
            </w:rPr>
          </w:pPr>
          <w:hyperlink w:anchor="_Toc155182770" w:history="1">
            <w:r w:rsidR="008E15F2" w:rsidRPr="00FD0D31">
              <w:rPr>
                <w:rStyle w:val="Hyperlink"/>
                <w:rFonts w:ascii="Arial" w:hAnsi="Arial" w:cs="Arial"/>
                <w:noProof/>
              </w:rPr>
              <w:t>Tutorials</w:t>
            </w:r>
            <w:r w:rsidR="008E15F2">
              <w:rPr>
                <w:noProof/>
                <w:webHidden/>
              </w:rPr>
              <w:tab/>
            </w:r>
            <w:r w:rsidR="008E15F2">
              <w:rPr>
                <w:noProof/>
                <w:webHidden/>
              </w:rPr>
              <w:fldChar w:fldCharType="begin"/>
            </w:r>
            <w:r w:rsidR="008E15F2">
              <w:rPr>
                <w:noProof/>
                <w:webHidden/>
              </w:rPr>
              <w:instrText xml:space="preserve"> PAGEREF _Toc155182770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0AD22A5F" w14:textId="1DCE9528"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1" w:history="1">
            <w:r w:rsidR="008E15F2" w:rsidRPr="00FD0D31">
              <w:rPr>
                <w:rStyle w:val="Hyperlink"/>
                <w:noProof/>
              </w:rPr>
              <w:t>T1: Framed membranes</w:t>
            </w:r>
            <w:r w:rsidR="008E15F2">
              <w:rPr>
                <w:noProof/>
                <w:webHidden/>
              </w:rPr>
              <w:tab/>
            </w:r>
            <w:r w:rsidR="008E15F2">
              <w:rPr>
                <w:noProof/>
                <w:webHidden/>
              </w:rPr>
              <w:fldChar w:fldCharType="begin"/>
            </w:r>
            <w:r w:rsidR="008E15F2">
              <w:rPr>
                <w:noProof/>
                <w:webHidden/>
              </w:rPr>
              <w:instrText xml:space="preserve"> PAGEREF _Toc155182771 \h </w:instrText>
            </w:r>
            <w:r w:rsidR="008E15F2">
              <w:rPr>
                <w:noProof/>
                <w:webHidden/>
              </w:rPr>
            </w:r>
            <w:r w:rsidR="008E15F2">
              <w:rPr>
                <w:noProof/>
                <w:webHidden/>
              </w:rPr>
              <w:fldChar w:fldCharType="separate"/>
            </w:r>
            <w:r w:rsidR="008E15F2">
              <w:rPr>
                <w:noProof/>
                <w:webHidden/>
              </w:rPr>
              <w:t>9</w:t>
            </w:r>
            <w:r w:rsidR="008E15F2">
              <w:rPr>
                <w:noProof/>
                <w:webHidden/>
              </w:rPr>
              <w:fldChar w:fldCharType="end"/>
            </w:r>
          </w:hyperlink>
        </w:p>
        <w:p w14:paraId="3BB034C3" w14:textId="515299CB"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2" w:history="1">
            <w:r w:rsidR="008E15F2" w:rsidRPr="00FD0D31">
              <w:rPr>
                <w:rStyle w:val="Hyperlink"/>
                <w:noProof/>
              </w:rPr>
              <w:t>T2: Vesicle simulations</w:t>
            </w:r>
            <w:r w:rsidR="008E15F2">
              <w:rPr>
                <w:noProof/>
                <w:webHidden/>
              </w:rPr>
              <w:tab/>
            </w:r>
            <w:r w:rsidR="008E15F2">
              <w:rPr>
                <w:noProof/>
                <w:webHidden/>
              </w:rPr>
              <w:fldChar w:fldCharType="begin"/>
            </w:r>
            <w:r w:rsidR="008E15F2">
              <w:rPr>
                <w:noProof/>
                <w:webHidden/>
              </w:rPr>
              <w:instrText xml:space="preserve"> PAGEREF _Toc155182772 \h </w:instrText>
            </w:r>
            <w:r w:rsidR="008E15F2">
              <w:rPr>
                <w:noProof/>
                <w:webHidden/>
              </w:rPr>
            </w:r>
            <w:r w:rsidR="008E15F2">
              <w:rPr>
                <w:noProof/>
                <w:webHidden/>
              </w:rPr>
              <w:fldChar w:fldCharType="separate"/>
            </w:r>
            <w:r w:rsidR="008E15F2">
              <w:rPr>
                <w:noProof/>
                <w:webHidden/>
              </w:rPr>
              <w:t>10</w:t>
            </w:r>
            <w:r w:rsidR="008E15F2">
              <w:rPr>
                <w:noProof/>
                <w:webHidden/>
              </w:rPr>
              <w:fldChar w:fldCharType="end"/>
            </w:r>
          </w:hyperlink>
        </w:p>
        <w:p w14:paraId="71E4E3CB" w14:textId="52148555"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3" w:history="1">
            <w:r w:rsidR="008E15F2" w:rsidRPr="00FD0D31">
              <w:rPr>
                <w:rStyle w:val="Hyperlink"/>
                <w:noProof/>
              </w:rPr>
              <w:t>T3: Proteins</w:t>
            </w:r>
            <w:r w:rsidR="008E15F2">
              <w:rPr>
                <w:noProof/>
                <w:webHidden/>
              </w:rPr>
              <w:tab/>
            </w:r>
            <w:r w:rsidR="008E15F2">
              <w:rPr>
                <w:noProof/>
                <w:webHidden/>
              </w:rPr>
              <w:fldChar w:fldCharType="begin"/>
            </w:r>
            <w:r w:rsidR="008E15F2">
              <w:rPr>
                <w:noProof/>
                <w:webHidden/>
              </w:rPr>
              <w:instrText xml:space="preserve"> PAGEREF _Toc155182773 \h </w:instrText>
            </w:r>
            <w:r w:rsidR="008E15F2">
              <w:rPr>
                <w:noProof/>
                <w:webHidden/>
              </w:rPr>
            </w:r>
            <w:r w:rsidR="008E15F2">
              <w:rPr>
                <w:noProof/>
                <w:webHidden/>
              </w:rPr>
              <w:fldChar w:fldCharType="separate"/>
            </w:r>
            <w:r w:rsidR="008E15F2">
              <w:rPr>
                <w:noProof/>
                <w:webHidden/>
              </w:rPr>
              <w:t>11</w:t>
            </w:r>
            <w:r w:rsidR="008E15F2">
              <w:rPr>
                <w:noProof/>
                <w:webHidden/>
              </w:rPr>
              <w:fldChar w:fldCharType="end"/>
            </w:r>
          </w:hyperlink>
        </w:p>
        <w:p w14:paraId="7503E378" w14:textId="10E0E4CE"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4" w:history="1">
            <w:r w:rsidR="008E15F2" w:rsidRPr="00FD0D31">
              <w:rPr>
                <w:rStyle w:val="Hyperlink"/>
                <w:i/>
                <w:noProof/>
              </w:rPr>
              <w:t xml:space="preserve">T4: </w:t>
            </w:r>
            <w:r w:rsidR="008E15F2" w:rsidRPr="00FD0D31">
              <w:rPr>
                <w:rStyle w:val="Hyperlink"/>
                <w:noProof/>
              </w:rPr>
              <w:t>Protein Sorting</w:t>
            </w:r>
            <w:r w:rsidR="008E15F2">
              <w:rPr>
                <w:noProof/>
                <w:webHidden/>
              </w:rPr>
              <w:tab/>
            </w:r>
            <w:r w:rsidR="008E15F2">
              <w:rPr>
                <w:noProof/>
                <w:webHidden/>
              </w:rPr>
              <w:fldChar w:fldCharType="begin"/>
            </w:r>
            <w:r w:rsidR="008E15F2">
              <w:rPr>
                <w:noProof/>
                <w:webHidden/>
              </w:rPr>
              <w:instrText xml:space="preserve"> PAGEREF _Toc155182774 \h </w:instrText>
            </w:r>
            <w:r w:rsidR="008E15F2">
              <w:rPr>
                <w:noProof/>
                <w:webHidden/>
              </w:rPr>
            </w:r>
            <w:r w:rsidR="008E15F2">
              <w:rPr>
                <w:noProof/>
                <w:webHidden/>
              </w:rPr>
              <w:fldChar w:fldCharType="separate"/>
            </w:r>
            <w:r w:rsidR="008E15F2">
              <w:rPr>
                <w:noProof/>
                <w:webHidden/>
              </w:rPr>
              <w:t>12</w:t>
            </w:r>
            <w:r w:rsidR="008E15F2">
              <w:rPr>
                <w:noProof/>
                <w:webHidden/>
              </w:rPr>
              <w:fldChar w:fldCharType="end"/>
            </w:r>
          </w:hyperlink>
        </w:p>
        <w:p w14:paraId="313A7532" w14:textId="39195DDD"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5" w:history="1">
            <w:r w:rsidR="008E15F2" w:rsidRPr="00FD0D31">
              <w:rPr>
                <w:rStyle w:val="Hyperlink"/>
                <w:iCs/>
                <w:noProof/>
              </w:rPr>
              <w:t>T5: Pulling a membrane nanotube</w:t>
            </w:r>
            <w:r w:rsidR="008E15F2">
              <w:rPr>
                <w:noProof/>
                <w:webHidden/>
              </w:rPr>
              <w:tab/>
            </w:r>
            <w:r w:rsidR="008E15F2">
              <w:rPr>
                <w:noProof/>
                <w:webHidden/>
              </w:rPr>
              <w:fldChar w:fldCharType="begin"/>
            </w:r>
            <w:r w:rsidR="008E15F2">
              <w:rPr>
                <w:noProof/>
                <w:webHidden/>
              </w:rPr>
              <w:instrText xml:space="preserve"> PAGEREF _Toc155182775 \h </w:instrText>
            </w:r>
            <w:r w:rsidR="008E15F2">
              <w:rPr>
                <w:noProof/>
                <w:webHidden/>
              </w:rPr>
            </w:r>
            <w:r w:rsidR="008E15F2">
              <w:rPr>
                <w:noProof/>
                <w:webHidden/>
              </w:rPr>
              <w:fldChar w:fldCharType="separate"/>
            </w:r>
            <w:r w:rsidR="008E15F2">
              <w:rPr>
                <w:noProof/>
                <w:webHidden/>
              </w:rPr>
              <w:t>13</w:t>
            </w:r>
            <w:r w:rsidR="008E15F2">
              <w:rPr>
                <w:noProof/>
                <w:webHidden/>
              </w:rPr>
              <w:fldChar w:fldCharType="end"/>
            </w:r>
          </w:hyperlink>
        </w:p>
        <w:p w14:paraId="2AAEC9B8" w14:textId="32D806D1" w:rsidR="008E15F2" w:rsidRDefault="00000000">
          <w:pPr>
            <w:pStyle w:val="TOC2"/>
            <w:tabs>
              <w:tab w:val="right" w:leader="dot" w:pos="9010"/>
            </w:tabs>
            <w:rPr>
              <w:rFonts w:eastAsiaTheme="minorEastAsia" w:cstheme="minorBidi"/>
              <w:smallCaps w:val="0"/>
              <w:noProof/>
              <w:sz w:val="24"/>
              <w:szCs w:val="24"/>
              <w:lang w:val="en-DK" w:eastAsia="en-GB"/>
            </w:rPr>
          </w:pPr>
          <w:hyperlink w:anchor="_Toc155182776" w:history="1">
            <w:r w:rsidR="008E15F2" w:rsidRPr="00FD0D31">
              <w:rPr>
                <w:rStyle w:val="Hyperlink"/>
                <w:iCs/>
                <w:noProof/>
              </w:rPr>
              <w:t>T6: Confirmed membranes</w:t>
            </w:r>
            <w:r w:rsidR="008E15F2">
              <w:rPr>
                <w:noProof/>
                <w:webHidden/>
              </w:rPr>
              <w:tab/>
            </w:r>
            <w:r w:rsidR="008E15F2">
              <w:rPr>
                <w:noProof/>
                <w:webHidden/>
              </w:rPr>
              <w:fldChar w:fldCharType="begin"/>
            </w:r>
            <w:r w:rsidR="008E15F2">
              <w:rPr>
                <w:noProof/>
                <w:webHidden/>
              </w:rPr>
              <w:instrText xml:space="preserve"> PAGEREF _Toc155182776 \h </w:instrText>
            </w:r>
            <w:r w:rsidR="008E15F2">
              <w:rPr>
                <w:noProof/>
                <w:webHidden/>
              </w:rPr>
            </w:r>
            <w:r w:rsidR="008E15F2">
              <w:rPr>
                <w:noProof/>
                <w:webHidden/>
              </w:rPr>
              <w:fldChar w:fldCharType="separate"/>
            </w:r>
            <w:r w:rsidR="008E15F2">
              <w:rPr>
                <w:noProof/>
                <w:webHidden/>
              </w:rPr>
              <w:t>13</w:t>
            </w:r>
            <w:r w:rsidR="008E15F2">
              <w:rPr>
                <w:noProof/>
                <w:webHidden/>
              </w:rPr>
              <w:fldChar w:fldCharType="end"/>
            </w:r>
          </w:hyperlink>
        </w:p>
        <w:p w14:paraId="7DB07CC4" w14:textId="248A5F3D" w:rsidR="008E15F2" w:rsidRDefault="008E15F2">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55182748"/>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9"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55182749"/>
            <w:r w:rsidRPr="003162A5">
              <w:rPr>
                <w:rFonts w:ascii="Arial" w:hAnsi="Arial" w:cs="Arial"/>
                <w:b/>
                <w:bCs/>
                <w:color w:val="000000" w:themeColor="text1"/>
              </w:rPr>
              <w:t xml:space="preserve">How to run a simulation using </w:t>
            </w:r>
            <w:proofErr w:type="spellStart"/>
            <w:r w:rsidR="00E41BD3">
              <w:rPr>
                <w:rFonts w:ascii="Arial" w:hAnsi="Arial" w:cs="Arial"/>
                <w:b/>
                <w:bCs/>
                <w:color w:val="000000" w:themeColor="text1"/>
              </w:rPr>
              <w:t>Free</w:t>
            </w:r>
            <w:r w:rsidRPr="003162A5">
              <w:rPr>
                <w:rFonts w:ascii="Arial" w:hAnsi="Arial" w:cs="Arial"/>
                <w:b/>
                <w:bCs/>
                <w:color w:val="000000" w:themeColor="text1"/>
              </w:rPr>
              <w:t>DTS</w:t>
            </w:r>
            <w:bookmarkEnd w:id="1"/>
            <w:proofErr w:type="spellEnd"/>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55182750"/>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55182751"/>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rsidRPr="00172246" w14:paraId="58272598" w14:textId="77777777" w:rsidTr="00970CDD">
        <w:tc>
          <w:tcPr>
            <w:tcW w:w="1128" w:type="dxa"/>
          </w:tcPr>
          <w:p w14:paraId="026A7592"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Identifier </w:t>
            </w:r>
          </w:p>
        </w:tc>
        <w:tc>
          <w:tcPr>
            <w:tcW w:w="1276" w:type="dxa"/>
          </w:tcPr>
          <w:p w14:paraId="492D239A" w14:textId="77777777" w:rsidR="001A2B69" w:rsidRPr="00172246" w:rsidRDefault="001A2B69" w:rsidP="00970CDD">
            <w:pPr>
              <w:rPr>
                <w:rFonts w:ascii="Times" w:hAnsi="Times" w:cs="Calibri"/>
                <w:sz w:val="20"/>
                <w:szCs w:val="20"/>
              </w:rPr>
            </w:pPr>
            <w:r w:rsidRPr="00172246">
              <w:rPr>
                <w:rFonts w:ascii="Times" w:hAnsi="Times" w:cs="Calibri"/>
                <w:sz w:val="20"/>
                <w:szCs w:val="20"/>
              </w:rPr>
              <w:t>Type</w:t>
            </w:r>
          </w:p>
        </w:tc>
        <w:tc>
          <w:tcPr>
            <w:tcW w:w="1419" w:type="dxa"/>
          </w:tcPr>
          <w:p w14:paraId="63BBA250" w14:textId="77777777" w:rsidR="001A2B69" w:rsidRPr="00172246" w:rsidRDefault="001A2B69" w:rsidP="00970CDD">
            <w:pPr>
              <w:rPr>
                <w:rFonts w:ascii="Times" w:hAnsi="Times" w:cs="Calibri"/>
                <w:sz w:val="20"/>
                <w:szCs w:val="20"/>
              </w:rPr>
            </w:pPr>
            <w:r w:rsidRPr="00172246">
              <w:rPr>
                <w:rFonts w:ascii="Times" w:hAnsi="Times" w:cs="Calibri"/>
                <w:sz w:val="20"/>
                <w:szCs w:val="20"/>
              </w:rPr>
              <w:t>Default value</w:t>
            </w:r>
          </w:p>
        </w:tc>
        <w:tc>
          <w:tcPr>
            <w:tcW w:w="5187" w:type="dxa"/>
          </w:tcPr>
          <w:p w14:paraId="304EBFF7"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Description </w:t>
            </w:r>
          </w:p>
        </w:tc>
      </w:tr>
      <w:tr w:rsidR="001A2B69" w:rsidRPr="00172246" w14:paraId="60D5279C" w14:textId="77777777" w:rsidTr="00970CDD">
        <w:tc>
          <w:tcPr>
            <w:tcW w:w="1128" w:type="dxa"/>
          </w:tcPr>
          <w:p w14:paraId="70DA2144" w14:textId="77777777" w:rsidR="001A2B69" w:rsidRPr="00172246" w:rsidRDefault="001A2B69" w:rsidP="00970CDD">
            <w:pPr>
              <w:rPr>
                <w:rFonts w:ascii="Times" w:hAnsi="Times" w:cs="Calibri"/>
                <w:sz w:val="20"/>
                <w:szCs w:val="20"/>
              </w:rPr>
            </w:pPr>
            <w:r w:rsidRPr="00172246">
              <w:rPr>
                <w:rFonts w:ascii="Times" w:hAnsi="Times" w:cs="Calibri"/>
                <w:sz w:val="20"/>
                <w:szCs w:val="20"/>
              </w:rPr>
              <w:t>-in</w:t>
            </w:r>
          </w:p>
        </w:tc>
        <w:tc>
          <w:tcPr>
            <w:tcW w:w="1276" w:type="dxa"/>
          </w:tcPr>
          <w:p w14:paraId="7B3B20DD" w14:textId="77777777" w:rsidR="001A2B69" w:rsidRPr="00172246" w:rsidRDefault="001A2B69" w:rsidP="00970CDD">
            <w:pPr>
              <w:rPr>
                <w:rFonts w:ascii="Times" w:hAnsi="Times" w:cs="Calibri"/>
                <w:sz w:val="20"/>
                <w:szCs w:val="20"/>
              </w:rPr>
            </w:pPr>
            <w:r w:rsidRPr="00172246">
              <w:rPr>
                <w:rFonts w:ascii="Times" w:hAnsi="Times" w:cs="Calibri"/>
                <w:sz w:val="20"/>
                <w:szCs w:val="20"/>
              </w:rPr>
              <w:t>string</w:t>
            </w:r>
          </w:p>
        </w:tc>
        <w:tc>
          <w:tcPr>
            <w:tcW w:w="1419" w:type="dxa"/>
          </w:tcPr>
          <w:p w14:paraId="2668C588" w14:textId="77777777" w:rsidR="001A2B69" w:rsidRPr="00172246" w:rsidRDefault="001A2B69" w:rsidP="00970CDD">
            <w:pPr>
              <w:rPr>
                <w:rFonts w:ascii="Times" w:hAnsi="Times" w:cs="Calibri"/>
                <w:sz w:val="20"/>
                <w:szCs w:val="20"/>
              </w:rPr>
            </w:pPr>
            <w:proofErr w:type="spellStart"/>
            <w:r w:rsidRPr="00172246">
              <w:rPr>
                <w:rFonts w:ascii="Times" w:hAnsi="Times" w:cs="Calibri"/>
                <w:sz w:val="20"/>
                <w:szCs w:val="20"/>
              </w:rPr>
              <w:t>Input.dts</w:t>
            </w:r>
            <w:proofErr w:type="spellEnd"/>
          </w:p>
        </w:tc>
        <w:tc>
          <w:tcPr>
            <w:tcW w:w="5187" w:type="dxa"/>
          </w:tcPr>
          <w:p w14:paraId="1C6EC701"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input file name </w:t>
            </w:r>
          </w:p>
        </w:tc>
      </w:tr>
      <w:tr w:rsidR="001A2B69" w:rsidRPr="00172246" w14:paraId="7E33735D" w14:textId="77777777" w:rsidTr="00970CDD">
        <w:tc>
          <w:tcPr>
            <w:tcW w:w="1128" w:type="dxa"/>
          </w:tcPr>
          <w:p w14:paraId="6C5D78FD" w14:textId="77777777" w:rsidR="001A2B69" w:rsidRPr="00172246" w:rsidRDefault="001A2B69" w:rsidP="00970CDD">
            <w:pPr>
              <w:rPr>
                <w:rFonts w:ascii="Times" w:hAnsi="Times" w:cs="Calibri"/>
                <w:sz w:val="20"/>
                <w:szCs w:val="20"/>
              </w:rPr>
            </w:pPr>
            <w:r w:rsidRPr="00172246">
              <w:rPr>
                <w:rFonts w:ascii="Times" w:hAnsi="Times" w:cs="Calibri"/>
                <w:sz w:val="20"/>
                <w:szCs w:val="20"/>
              </w:rPr>
              <w:t>-top</w:t>
            </w:r>
          </w:p>
        </w:tc>
        <w:tc>
          <w:tcPr>
            <w:tcW w:w="1276" w:type="dxa"/>
          </w:tcPr>
          <w:p w14:paraId="58F782A3" w14:textId="77777777" w:rsidR="001A2B69" w:rsidRPr="00172246" w:rsidRDefault="001A2B69" w:rsidP="00970CDD">
            <w:pPr>
              <w:rPr>
                <w:rFonts w:ascii="Times" w:hAnsi="Times" w:cs="Calibri"/>
                <w:sz w:val="20"/>
                <w:szCs w:val="20"/>
              </w:rPr>
            </w:pPr>
            <w:r w:rsidRPr="00172246">
              <w:rPr>
                <w:rFonts w:ascii="Times" w:hAnsi="Times" w:cs="Calibri"/>
                <w:sz w:val="20"/>
                <w:szCs w:val="20"/>
              </w:rPr>
              <w:t>string</w:t>
            </w:r>
          </w:p>
        </w:tc>
        <w:tc>
          <w:tcPr>
            <w:tcW w:w="1419" w:type="dxa"/>
          </w:tcPr>
          <w:p w14:paraId="2A5B8374" w14:textId="77777777" w:rsidR="001A2B69" w:rsidRPr="00172246" w:rsidRDefault="001A2B69" w:rsidP="00970CDD">
            <w:pPr>
              <w:rPr>
                <w:rFonts w:ascii="Times" w:hAnsi="Times" w:cs="Calibri"/>
                <w:sz w:val="20"/>
                <w:szCs w:val="20"/>
              </w:rPr>
            </w:pPr>
            <w:proofErr w:type="spellStart"/>
            <w:r w:rsidRPr="00172246">
              <w:rPr>
                <w:rFonts w:ascii="Times" w:hAnsi="Times" w:cs="Calibri"/>
                <w:sz w:val="20"/>
                <w:szCs w:val="20"/>
              </w:rPr>
              <w:t>topology.top</w:t>
            </w:r>
            <w:proofErr w:type="spellEnd"/>
          </w:p>
        </w:tc>
        <w:tc>
          <w:tcPr>
            <w:tcW w:w="5187" w:type="dxa"/>
          </w:tcPr>
          <w:p w14:paraId="13CEC39F" w14:textId="77777777" w:rsidR="001A2B69" w:rsidRPr="00172246" w:rsidRDefault="001A2B69" w:rsidP="00970CDD">
            <w:pPr>
              <w:rPr>
                <w:rFonts w:ascii="Times" w:hAnsi="Times" w:cs="Calibri"/>
                <w:sz w:val="20"/>
                <w:szCs w:val="20"/>
              </w:rPr>
            </w:pPr>
            <w:r w:rsidRPr="00172246">
              <w:rPr>
                <w:rFonts w:ascii="Times" w:hAnsi="Times" w:cs="Calibri"/>
                <w:sz w:val="20"/>
                <w:szCs w:val="20"/>
              </w:rPr>
              <w:t>Topology file name</w:t>
            </w:r>
          </w:p>
        </w:tc>
      </w:tr>
      <w:tr w:rsidR="001A2B69" w:rsidRPr="00172246" w14:paraId="373AB318" w14:textId="77777777" w:rsidTr="00970CDD">
        <w:tc>
          <w:tcPr>
            <w:tcW w:w="1128" w:type="dxa"/>
          </w:tcPr>
          <w:p w14:paraId="16DDB75D" w14:textId="77777777" w:rsidR="001A2B69" w:rsidRPr="00172246" w:rsidRDefault="001A2B69" w:rsidP="00970CDD">
            <w:pPr>
              <w:rPr>
                <w:rFonts w:ascii="Times" w:hAnsi="Times" w:cs="Calibri"/>
                <w:sz w:val="20"/>
                <w:szCs w:val="20"/>
              </w:rPr>
            </w:pPr>
            <w:r w:rsidRPr="00172246">
              <w:rPr>
                <w:rFonts w:ascii="Times" w:hAnsi="Times" w:cs="Calibri"/>
                <w:sz w:val="20"/>
                <w:szCs w:val="20"/>
              </w:rPr>
              <w:t>-b</w:t>
            </w:r>
          </w:p>
        </w:tc>
        <w:tc>
          <w:tcPr>
            <w:tcW w:w="1276" w:type="dxa"/>
          </w:tcPr>
          <w:p w14:paraId="52D038EF" w14:textId="77777777" w:rsidR="001A2B69" w:rsidRPr="00172246" w:rsidRDefault="001A2B69" w:rsidP="00970CDD">
            <w:pPr>
              <w:rPr>
                <w:rFonts w:ascii="Times" w:hAnsi="Times" w:cs="Calibri"/>
                <w:sz w:val="20"/>
                <w:szCs w:val="20"/>
              </w:rPr>
            </w:pPr>
            <w:r w:rsidRPr="00172246">
              <w:rPr>
                <w:rFonts w:ascii="Times" w:hAnsi="Times" w:cs="Calibri"/>
                <w:sz w:val="20"/>
                <w:szCs w:val="20"/>
              </w:rPr>
              <w:t>int</w:t>
            </w:r>
          </w:p>
        </w:tc>
        <w:tc>
          <w:tcPr>
            <w:tcW w:w="1419" w:type="dxa"/>
          </w:tcPr>
          <w:p w14:paraId="192513F9" w14:textId="77777777" w:rsidR="001A2B69" w:rsidRPr="00172246" w:rsidRDefault="001A2B69" w:rsidP="00970CDD">
            <w:pPr>
              <w:rPr>
                <w:rFonts w:ascii="Times" w:hAnsi="Times" w:cs="Calibri"/>
                <w:sz w:val="20"/>
                <w:szCs w:val="20"/>
              </w:rPr>
            </w:pPr>
            <w:r w:rsidRPr="00172246">
              <w:rPr>
                <w:rFonts w:ascii="Times" w:hAnsi="Times" w:cs="Calibri"/>
                <w:sz w:val="20"/>
                <w:szCs w:val="20"/>
              </w:rPr>
              <w:t>1</w:t>
            </w:r>
          </w:p>
        </w:tc>
        <w:tc>
          <w:tcPr>
            <w:tcW w:w="5187" w:type="dxa"/>
          </w:tcPr>
          <w:p w14:paraId="3E7C078E" w14:textId="77777777" w:rsidR="001A2B69" w:rsidRPr="00172246" w:rsidRDefault="001A2B69" w:rsidP="00970CDD">
            <w:pPr>
              <w:rPr>
                <w:rFonts w:ascii="Times" w:hAnsi="Times" w:cs="Calibri"/>
                <w:sz w:val="20"/>
                <w:szCs w:val="20"/>
              </w:rPr>
            </w:pPr>
            <w:r w:rsidRPr="00172246">
              <w:rPr>
                <w:rFonts w:ascii="Times" w:hAnsi="Times" w:cs="Calibri"/>
                <w:sz w:val="20"/>
                <w:szCs w:val="20"/>
              </w:rPr>
              <w:t>initial time step</w:t>
            </w:r>
          </w:p>
        </w:tc>
      </w:tr>
      <w:tr w:rsidR="001A2B69" w:rsidRPr="00172246" w14:paraId="1FF0E497" w14:textId="77777777" w:rsidTr="00970CDD">
        <w:tc>
          <w:tcPr>
            <w:tcW w:w="1128" w:type="dxa"/>
          </w:tcPr>
          <w:p w14:paraId="61F577C2" w14:textId="77777777" w:rsidR="001A2B69" w:rsidRPr="00172246" w:rsidRDefault="001A2B69" w:rsidP="00970CDD">
            <w:pPr>
              <w:rPr>
                <w:rFonts w:ascii="Times" w:hAnsi="Times" w:cs="Calibri"/>
                <w:sz w:val="20"/>
                <w:szCs w:val="20"/>
              </w:rPr>
            </w:pPr>
            <w:r w:rsidRPr="00172246">
              <w:rPr>
                <w:rFonts w:ascii="Times" w:hAnsi="Times" w:cs="Calibri"/>
                <w:sz w:val="20"/>
                <w:szCs w:val="20"/>
              </w:rPr>
              <w:t>-e</w:t>
            </w:r>
          </w:p>
        </w:tc>
        <w:tc>
          <w:tcPr>
            <w:tcW w:w="1276" w:type="dxa"/>
          </w:tcPr>
          <w:p w14:paraId="210037BA" w14:textId="77777777" w:rsidR="001A2B69" w:rsidRPr="00172246" w:rsidRDefault="001A2B69" w:rsidP="00970CDD">
            <w:pPr>
              <w:rPr>
                <w:rFonts w:ascii="Times" w:hAnsi="Times" w:cs="Calibri"/>
                <w:sz w:val="20"/>
                <w:szCs w:val="20"/>
              </w:rPr>
            </w:pPr>
            <w:r w:rsidRPr="00172246">
              <w:rPr>
                <w:rFonts w:ascii="Times" w:hAnsi="Times" w:cs="Calibri"/>
                <w:sz w:val="20"/>
                <w:szCs w:val="20"/>
              </w:rPr>
              <w:t>int</w:t>
            </w:r>
          </w:p>
        </w:tc>
        <w:tc>
          <w:tcPr>
            <w:tcW w:w="1419" w:type="dxa"/>
          </w:tcPr>
          <w:p w14:paraId="2066A3C7" w14:textId="77777777" w:rsidR="001A2B69" w:rsidRPr="00172246" w:rsidRDefault="001A2B69" w:rsidP="00970CDD">
            <w:pPr>
              <w:rPr>
                <w:rFonts w:ascii="Times" w:hAnsi="Times" w:cs="Calibri"/>
                <w:sz w:val="20"/>
                <w:szCs w:val="20"/>
              </w:rPr>
            </w:pPr>
            <w:r w:rsidRPr="00172246">
              <w:rPr>
                <w:rFonts w:ascii="Times" w:hAnsi="Times" w:cs="Calibri"/>
                <w:sz w:val="20"/>
                <w:szCs w:val="20"/>
              </w:rPr>
              <w:t>100</w:t>
            </w:r>
          </w:p>
        </w:tc>
        <w:tc>
          <w:tcPr>
            <w:tcW w:w="5187" w:type="dxa"/>
          </w:tcPr>
          <w:p w14:paraId="1CA5CE87"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final time step  </w:t>
            </w:r>
          </w:p>
        </w:tc>
      </w:tr>
      <w:tr w:rsidR="001A2B69" w:rsidRPr="00172246" w14:paraId="1037D5FC" w14:textId="77777777" w:rsidTr="00970CDD">
        <w:tc>
          <w:tcPr>
            <w:tcW w:w="1128" w:type="dxa"/>
          </w:tcPr>
          <w:p w14:paraId="777E3CA2" w14:textId="77777777" w:rsidR="001A2B69" w:rsidRPr="00172246" w:rsidRDefault="001A2B69" w:rsidP="00970CDD">
            <w:pPr>
              <w:rPr>
                <w:rFonts w:ascii="Times" w:hAnsi="Times" w:cs="Calibri"/>
                <w:sz w:val="20"/>
                <w:szCs w:val="20"/>
              </w:rPr>
            </w:pPr>
            <w:r w:rsidRPr="00172246">
              <w:rPr>
                <w:rFonts w:ascii="Times" w:hAnsi="Times" w:cs="Calibri"/>
                <w:sz w:val="20"/>
                <w:szCs w:val="20"/>
              </w:rPr>
              <w:t>-seed</w:t>
            </w:r>
          </w:p>
        </w:tc>
        <w:tc>
          <w:tcPr>
            <w:tcW w:w="1276" w:type="dxa"/>
          </w:tcPr>
          <w:p w14:paraId="40E91381" w14:textId="77777777" w:rsidR="001A2B69" w:rsidRPr="00172246" w:rsidRDefault="001A2B69" w:rsidP="00970CDD">
            <w:pPr>
              <w:rPr>
                <w:rFonts w:ascii="Times" w:hAnsi="Times" w:cs="Calibri"/>
                <w:sz w:val="20"/>
                <w:szCs w:val="20"/>
              </w:rPr>
            </w:pPr>
            <w:r w:rsidRPr="00172246">
              <w:rPr>
                <w:rFonts w:ascii="Times" w:hAnsi="Times" w:cs="Calibri"/>
                <w:sz w:val="20"/>
                <w:szCs w:val="20"/>
              </w:rPr>
              <w:t>int</w:t>
            </w:r>
          </w:p>
        </w:tc>
        <w:tc>
          <w:tcPr>
            <w:tcW w:w="1419" w:type="dxa"/>
          </w:tcPr>
          <w:p w14:paraId="489E110E"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36723             </w:t>
            </w:r>
          </w:p>
        </w:tc>
        <w:tc>
          <w:tcPr>
            <w:tcW w:w="5187" w:type="dxa"/>
          </w:tcPr>
          <w:p w14:paraId="73013414"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Random number seed  </w:t>
            </w:r>
          </w:p>
        </w:tc>
      </w:tr>
      <w:tr w:rsidR="001A2B69" w:rsidRPr="00172246" w14:paraId="1E6F774F" w14:textId="77777777" w:rsidTr="00970CDD">
        <w:tc>
          <w:tcPr>
            <w:tcW w:w="1128" w:type="dxa"/>
          </w:tcPr>
          <w:p w14:paraId="4918DB9E" w14:textId="77777777" w:rsidR="001A2B69" w:rsidRPr="00172246" w:rsidRDefault="001A2B69" w:rsidP="00970CDD">
            <w:pPr>
              <w:rPr>
                <w:rFonts w:ascii="Times" w:hAnsi="Times" w:cs="Calibri"/>
                <w:sz w:val="20"/>
                <w:szCs w:val="20"/>
              </w:rPr>
            </w:pPr>
            <w:r w:rsidRPr="00172246">
              <w:rPr>
                <w:rFonts w:ascii="Times" w:hAnsi="Times" w:cs="Calibri"/>
                <w:sz w:val="20"/>
                <w:szCs w:val="20"/>
              </w:rPr>
              <w:t>-</w:t>
            </w:r>
            <w:proofErr w:type="spellStart"/>
            <w:r w:rsidRPr="00172246">
              <w:rPr>
                <w:rFonts w:ascii="Times" w:hAnsi="Times" w:cs="Calibri"/>
                <w:sz w:val="20"/>
                <w:szCs w:val="20"/>
              </w:rPr>
              <w:t>defout</w:t>
            </w:r>
            <w:proofErr w:type="spellEnd"/>
            <w:r w:rsidRPr="00172246">
              <w:rPr>
                <w:rFonts w:ascii="Times" w:hAnsi="Times" w:cs="Calibri"/>
                <w:sz w:val="20"/>
                <w:szCs w:val="20"/>
              </w:rPr>
              <w:t xml:space="preserve">    </w:t>
            </w:r>
          </w:p>
        </w:tc>
        <w:tc>
          <w:tcPr>
            <w:tcW w:w="1276" w:type="dxa"/>
          </w:tcPr>
          <w:p w14:paraId="59AE29A5"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string       </w:t>
            </w:r>
          </w:p>
        </w:tc>
        <w:tc>
          <w:tcPr>
            <w:tcW w:w="1419" w:type="dxa"/>
          </w:tcPr>
          <w:p w14:paraId="09807257" w14:textId="24D18BA5" w:rsidR="001A2B69" w:rsidRPr="00172246" w:rsidRDefault="005E0A5B" w:rsidP="00970CDD">
            <w:pPr>
              <w:rPr>
                <w:rFonts w:ascii="Times" w:hAnsi="Times" w:cs="Calibri"/>
                <w:sz w:val="20"/>
                <w:szCs w:val="20"/>
              </w:rPr>
            </w:pPr>
            <w:proofErr w:type="spellStart"/>
            <w:r w:rsidRPr="00172246">
              <w:rPr>
                <w:rFonts w:ascii="Times" w:hAnsi="Times" w:cs="Calibri"/>
                <w:sz w:val="20"/>
                <w:szCs w:val="20"/>
              </w:rPr>
              <w:t>dts</w:t>
            </w:r>
            <w:proofErr w:type="spellEnd"/>
            <w:r w:rsidR="001A2B69" w:rsidRPr="00172246">
              <w:rPr>
                <w:rFonts w:ascii="Times" w:hAnsi="Times" w:cs="Calibri"/>
                <w:sz w:val="20"/>
                <w:szCs w:val="20"/>
              </w:rPr>
              <w:t xml:space="preserve">            </w:t>
            </w:r>
          </w:p>
        </w:tc>
        <w:tc>
          <w:tcPr>
            <w:tcW w:w="5187" w:type="dxa"/>
          </w:tcPr>
          <w:p w14:paraId="1FAF2D74"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A general string for label a specific run </w:t>
            </w:r>
          </w:p>
        </w:tc>
      </w:tr>
      <w:tr w:rsidR="001A2B69" w:rsidRPr="00172246" w14:paraId="7B7BB66C" w14:textId="77777777" w:rsidTr="00970CDD">
        <w:tc>
          <w:tcPr>
            <w:tcW w:w="1128" w:type="dxa"/>
          </w:tcPr>
          <w:p w14:paraId="3540E612" w14:textId="77777777" w:rsidR="001A2B69" w:rsidRPr="00172246" w:rsidRDefault="001A2B69" w:rsidP="00970CDD">
            <w:pPr>
              <w:rPr>
                <w:rFonts w:ascii="Times" w:hAnsi="Times" w:cs="Calibri"/>
                <w:sz w:val="20"/>
                <w:szCs w:val="20"/>
              </w:rPr>
            </w:pPr>
            <w:r w:rsidRPr="00172246">
              <w:rPr>
                <w:rFonts w:ascii="Times" w:hAnsi="Times" w:cs="Calibri"/>
                <w:sz w:val="20"/>
                <w:szCs w:val="20"/>
              </w:rPr>
              <w:t>-</w:t>
            </w:r>
            <w:proofErr w:type="spellStart"/>
            <w:r w:rsidRPr="00172246">
              <w:rPr>
                <w:rFonts w:ascii="Times" w:hAnsi="Times" w:cs="Calibri"/>
                <w:sz w:val="20"/>
                <w:szCs w:val="20"/>
              </w:rPr>
              <w:t>ndx</w:t>
            </w:r>
            <w:proofErr w:type="spellEnd"/>
          </w:p>
        </w:tc>
        <w:tc>
          <w:tcPr>
            <w:tcW w:w="1276" w:type="dxa"/>
          </w:tcPr>
          <w:p w14:paraId="15C70840"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string       </w:t>
            </w:r>
          </w:p>
        </w:tc>
        <w:tc>
          <w:tcPr>
            <w:tcW w:w="1419" w:type="dxa"/>
          </w:tcPr>
          <w:p w14:paraId="0F942C36" w14:textId="77777777" w:rsidR="001A2B69" w:rsidRPr="00172246" w:rsidRDefault="001A2B69" w:rsidP="00970CDD">
            <w:pPr>
              <w:rPr>
                <w:rFonts w:ascii="Times" w:hAnsi="Times" w:cs="Calibri"/>
                <w:sz w:val="20"/>
                <w:szCs w:val="20"/>
              </w:rPr>
            </w:pPr>
            <w:proofErr w:type="spellStart"/>
            <w:r w:rsidRPr="00172246">
              <w:rPr>
                <w:rFonts w:ascii="Times" w:hAnsi="Times" w:cs="Calibri"/>
                <w:sz w:val="20"/>
                <w:szCs w:val="20"/>
              </w:rPr>
              <w:t>Index.inx</w:t>
            </w:r>
            <w:proofErr w:type="spellEnd"/>
            <w:r w:rsidRPr="00172246">
              <w:rPr>
                <w:rFonts w:ascii="Times" w:hAnsi="Times" w:cs="Calibri"/>
                <w:sz w:val="20"/>
                <w:szCs w:val="20"/>
              </w:rPr>
              <w:t xml:space="preserve">         </w:t>
            </w:r>
          </w:p>
        </w:tc>
        <w:tc>
          <w:tcPr>
            <w:tcW w:w="5187" w:type="dxa"/>
          </w:tcPr>
          <w:p w14:paraId="4270C67E"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Index file name  </w:t>
            </w:r>
          </w:p>
        </w:tc>
      </w:tr>
      <w:tr w:rsidR="001A2B69" w:rsidRPr="00172246" w14:paraId="04B8488F" w14:textId="77777777" w:rsidTr="00970CDD">
        <w:tc>
          <w:tcPr>
            <w:tcW w:w="1128" w:type="dxa"/>
          </w:tcPr>
          <w:p w14:paraId="54124797"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-restart   </w:t>
            </w:r>
          </w:p>
        </w:tc>
        <w:tc>
          <w:tcPr>
            <w:tcW w:w="1276" w:type="dxa"/>
          </w:tcPr>
          <w:p w14:paraId="5C515D85"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string       </w:t>
            </w:r>
          </w:p>
        </w:tc>
        <w:tc>
          <w:tcPr>
            <w:tcW w:w="1419" w:type="dxa"/>
          </w:tcPr>
          <w:p w14:paraId="387DA636"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NO                </w:t>
            </w:r>
          </w:p>
        </w:tc>
        <w:tc>
          <w:tcPr>
            <w:tcW w:w="5187" w:type="dxa"/>
          </w:tcPr>
          <w:p w14:paraId="475E38DD" w14:textId="77777777" w:rsidR="001A2B69" w:rsidRPr="00172246" w:rsidRDefault="001A2B69" w:rsidP="00970CDD">
            <w:pPr>
              <w:rPr>
                <w:rFonts w:ascii="Times" w:hAnsi="Times" w:cs="Calibri"/>
                <w:sz w:val="20"/>
                <w:szCs w:val="20"/>
              </w:rPr>
            </w:pPr>
            <w:r w:rsidRPr="00172246">
              <w:rPr>
                <w:rFonts w:ascii="Times" w:hAnsi="Times" w:cs="Calibri"/>
                <w:sz w:val="20"/>
                <w:szCs w:val="20"/>
              </w:rPr>
              <w:t xml:space="preserve">restart file name  </w:t>
            </w:r>
          </w:p>
        </w:tc>
      </w:tr>
      <w:tr w:rsidR="001A2B69" w:rsidRPr="00172246" w14:paraId="1C3D3D15" w14:textId="77777777" w:rsidTr="00970CDD">
        <w:tc>
          <w:tcPr>
            <w:tcW w:w="1128" w:type="dxa"/>
          </w:tcPr>
          <w:p w14:paraId="2CC45A5C" w14:textId="7994946E" w:rsidR="001A2B69" w:rsidRPr="00172246" w:rsidRDefault="001A2B69" w:rsidP="00970CDD">
            <w:pPr>
              <w:rPr>
                <w:rFonts w:ascii="Times" w:hAnsi="Times" w:cs="Calibri"/>
                <w:sz w:val="20"/>
                <w:szCs w:val="20"/>
              </w:rPr>
            </w:pPr>
            <w:r w:rsidRPr="00172246">
              <w:rPr>
                <w:rFonts w:ascii="Times" w:hAnsi="Times" w:cs="Calibri"/>
                <w:sz w:val="20"/>
                <w:szCs w:val="20"/>
              </w:rPr>
              <w:t>-</w:t>
            </w:r>
            <w:proofErr w:type="spellStart"/>
            <w:r w:rsidR="001A5DC5" w:rsidRPr="00172246">
              <w:rPr>
                <w:rFonts w:ascii="Times" w:hAnsi="Times" w:cs="Calibri"/>
                <w:sz w:val="20"/>
                <w:szCs w:val="20"/>
              </w:rPr>
              <w:t>nt</w:t>
            </w:r>
            <w:proofErr w:type="spellEnd"/>
          </w:p>
        </w:tc>
        <w:tc>
          <w:tcPr>
            <w:tcW w:w="1276" w:type="dxa"/>
          </w:tcPr>
          <w:p w14:paraId="03CB4F0C" w14:textId="7F42261C" w:rsidR="001A2B69" w:rsidRPr="00172246" w:rsidRDefault="00F85E56" w:rsidP="00970CDD">
            <w:pPr>
              <w:rPr>
                <w:rFonts w:ascii="Times" w:hAnsi="Times" w:cs="Calibri"/>
                <w:sz w:val="20"/>
                <w:szCs w:val="20"/>
              </w:rPr>
            </w:pPr>
            <w:r w:rsidRPr="00172246">
              <w:rPr>
                <w:rFonts w:ascii="Times" w:hAnsi="Times" w:cs="Calibri"/>
                <w:sz w:val="20"/>
                <w:szCs w:val="20"/>
              </w:rPr>
              <w:t>int</w:t>
            </w:r>
          </w:p>
        </w:tc>
        <w:tc>
          <w:tcPr>
            <w:tcW w:w="1419" w:type="dxa"/>
          </w:tcPr>
          <w:p w14:paraId="29A427BF" w14:textId="7E7D455F" w:rsidR="001A2B69" w:rsidRPr="00172246" w:rsidRDefault="00F85E56" w:rsidP="00970CDD">
            <w:pPr>
              <w:rPr>
                <w:rFonts w:ascii="Times" w:hAnsi="Times" w:cs="Calibri"/>
                <w:sz w:val="20"/>
                <w:szCs w:val="20"/>
              </w:rPr>
            </w:pPr>
            <w:r w:rsidRPr="00172246">
              <w:rPr>
                <w:rFonts w:ascii="Times" w:hAnsi="Times" w:cs="Calibri"/>
                <w:sz w:val="20"/>
                <w:szCs w:val="20"/>
              </w:rPr>
              <w:t>1</w:t>
            </w:r>
          </w:p>
        </w:tc>
        <w:tc>
          <w:tcPr>
            <w:tcW w:w="5187" w:type="dxa"/>
          </w:tcPr>
          <w:p w14:paraId="1995A08F" w14:textId="2158FA36" w:rsidR="001A2B69" w:rsidRPr="00172246" w:rsidRDefault="005E0A5B" w:rsidP="00970CDD">
            <w:pPr>
              <w:rPr>
                <w:rFonts w:ascii="Times" w:hAnsi="Times" w:cs="Calibri"/>
                <w:sz w:val="20"/>
                <w:szCs w:val="20"/>
              </w:rPr>
            </w:pPr>
            <w:r w:rsidRPr="00172246">
              <w:rPr>
                <w:rFonts w:ascii="Times" w:eastAsiaTheme="minorHAnsi" w:hAnsi="Times" w:cs="Calibri"/>
                <w:color w:val="C41A16"/>
                <w:sz w:val="20"/>
                <w:szCs w:val="20"/>
                <w:lang w:val="en-GB"/>
              </w:rPr>
              <w:t>number of threads</w:t>
            </w:r>
          </w:p>
        </w:tc>
      </w:tr>
    </w:tbl>
    <w:p w14:paraId="32609924" w14:textId="1F530570" w:rsidR="001A2B69" w:rsidRDefault="001A2B69" w:rsidP="00495DFB">
      <w:pPr>
        <w:rPr>
          <w:rFonts w:ascii="Arial" w:hAnsi="Arial" w:cs="Arial"/>
          <w:sz w:val="20"/>
          <w:szCs w:val="20"/>
        </w:rPr>
      </w:pPr>
    </w:p>
    <w:p w14:paraId="4F045DDF" w14:textId="3A422124" w:rsidR="001A5DC5" w:rsidRPr="001A5DC5" w:rsidRDefault="001A5DC5" w:rsidP="001A5DC5">
      <w:pPr>
        <w:rPr>
          <w:rFonts w:ascii="Arial" w:hAnsi="Arial" w:cs="Arial"/>
          <w:sz w:val="12"/>
          <w:szCs w:val="12"/>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55182752"/>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55182753"/>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55182754"/>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0EF091F8" w14:textId="6A079516" w:rsidR="00233E58" w:rsidRDefault="00233E58" w:rsidP="00233E58">
      <w:pPr>
        <w:pStyle w:val="Heading2"/>
        <w:rPr>
          <w:rFonts w:eastAsiaTheme="minorHAnsi"/>
          <w:b/>
          <w:bCs/>
          <w:lang w:val="en-GB"/>
        </w:rPr>
      </w:pPr>
      <w:bookmarkStart w:id="7" w:name="_Toc155182755"/>
      <w:r w:rsidRPr="007B7D6E">
        <w:rPr>
          <w:rFonts w:eastAsiaTheme="minorHAnsi"/>
          <w:b/>
          <w:bCs/>
          <w:lang w:val="en-GB"/>
        </w:rPr>
        <w:t xml:space="preserve">Constant </w:t>
      </w:r>
      <w:r w:rsidR="000F7B3A">
        <w:rPr>
          <w:rFonts w:eastAsiaTheme="minorHAnsi"/>
          <w:b/>
          <w:bCs/>
          <w:lang w:val="en-GB"/>
        </w:rPr>
        <w:t>s</w:t>
      </w:r>
      <w:r w:rsidRPr="007B7D6E">
        <w:rPr>
          <w:rFonts w:eastAsiaTheme="minorHAnsi"/>
          <w:b/>
          <w:bCs/>
          <w:lang w:val="en-GB"/>
        </w:rPr>
        <w:t xml:space="preserve">urface </w:t>
      </w:r>
      <w:r w:rsidR="000F7B3A">
        <w:rPr>
          <w:rFonts w:eastAsiaTheme="minorHAnsi"/>
          <w:b/>
          <w:bCs/>
          <w:lang w:val="en-GB"/>
        </w:rPr>
        <w:t>a</w:t>
      </w:r>
      <w:r w:rsidRPr="007B7D6E">
        <w:rPr>
          <w:rFonts w:eastAsiaTheme="minorHAnsi"/>
          <w:b/>
          <w:bCs/>
          <w:lang w:val="en-GB"/>
        </w:rPr>
        <w:t xml:space="preserve">rea </w:t>
      </w:r>
      <w:r>
        <w:rPr>
          <w:rFonts w:eastAsiaTheme="minorHAnsi"/>
          <w:b/>
          <w:bCs/>
          <w:lang w:val="en-GB"/>
        </w:rPr>
        <w:t>for vertices</w:t>
      </w:r>
      <w:bookmarkEnd w:id="7"/>
      <w:r>
        <w:rPr>
          <w:rFonts w:eastAsiaTheme="minorHAnsi"/>
          <w:b/>
          <w:bCs/>
          <w:lang w:val="en-GB"/>
        </w:rPr>
        <w:t xml:space="preserve"> </w:t>
      </w:r>
      <w:r w:rsidRPr="007B7D6E">
        <w:rPr>
          <w:rFonts w:eastAsiaTheme="minorHAnsi"/>
          <w:b/>
          <w:bCs/>
          <w:lang w:val="en-GB"/>
        </w:rPr>
        <w:t xml:space="preserve"> </w:t>
      </w:r>
    </w:p>
    <w:p w14:paraId="3FEF6208" w14:textId="77777777" w:rsidR="00AC51F7" w:rsidRPr="00AC51F7" w:rsidRDefault="00AC51F7" w:rsidP="00AC51F7">
      <w:pPr>
        <w:rPr>
          <w:rFonts w:eastAsiaTheme="minorHAnsi"/>
          <w:lang w:val="en-GB"/>
        </w:rPr>
      </w:pPr>
    </w:p>
    <w:p w14:paraId="2BE2BD0C" w14:textId="4EC94352" w:rsidR="00294131" w:rsidRDefault="00294131"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w:t>
      </w:r>
      <w:r w:rsidRPr="00294131">
        <w:rPr>
          <w:rFonts w:ascii="Courier" w:hAnsi="Courier" w:cs="Courier"/>
          <w:color w:val="3B2322"/>
          <w:sz w:val="16"/>
          <w:szCs w:val="16"/>
        </w:rPr>
        <w:t xml:space="preserve"> </w:t>
      </w: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w:t>
      </w:r>
      <w:r>
        <w:rPr>
          <w:rFonts w:ascii="Courier" w:hAnsi="Courier" w:cs="Courier"/>
          <w:color w:val="3B2322"/>
          <w:sz w:val="16"/>
          <w:szCs w:val="16"/>
        </w:rPr>
        <w:t xml:space="preserve">k gamma </w:t>
      </w:r>
      <w:proofErr w:type="spellStart"/>
      <w:r>
        <w:rPr>
          <w:rFonts w:ascii="Courier" w:hAnsi="Courier" w:cs="Courier"/>
          <w:color w:val="3B2322"/>
          <w:sz w:val="16"/>
          <w:szCs w:val="16"/>
        </w:rPr>
        <w:t>k_edge</w:t>
      </w:r>
      <w:proofErr w:type="spellEnd"/>
      <w:r>
        <w:rPr>
          <w:rFonts w:ascii="Courier" w:hAnsi="Courier" w:cs="Courier"/>
          <w:color w:val="3B2322"/>
          <w:sz w:val="16"/>
          <w:szCs w:val="16"/>
        </w:rPr>
        <w:t xml:space="preserve"> </w:t>
      </w:r>
      <w:proofErr w:type="spellStart"/>
      <w:r>
        <w:rPr>
          <w:rFonts w:ascii="Courier" w:hAnsi="Courier" w:cs="Courier"/>
          <w:color w:val="3B2322"/>
          <w:sz w:val="16"/>
          <w:szCs w:val="16"/>
        </w:rPr>
        <w:t>gamma_edge</w:t>
      </w:r>
      <w:proofErr w:type="spellEnd"/>
    </w:p>
    <w:p w14:paraId="5E4DCEE8" w14:textId="2DB8F6D9" w:rsidR="00AC51F7" w:rsidRPr="009A2E3B" w:rsidRDefault="008F6B2F" w:rsidP="00AC51F7">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8F6B2F">
        <w:rPr>
          <w:rFonts w:ascii="Courier" w:hAnsi="Courier" w:cs="Courier"/>
          <w:color w:val="3B2322"/>
          <w:sz w:val="16"/>
          <w:szCs w:val="16"/>
        </w:rPr>
        <w:t>VertexArea</w:t>
      </w:r>
      <w:proofErr w:type="spellEnd"/>
      <w:r w:rsidRPr="008F6B2F">
        <w:rPr>
          <w:rFonts w:ascii="Courier" w:hAnsi="Courier" w:cs="Courier"/>
          <w:color w:val="3B2322"/>
          <w:sz w:val="16"/>
          <w:szCs w:val="16"/>
        </w:rPr>
        <w:t xml:space="preserve">                      = 10 0.8 10 0.8</w:t>
      </w:r>
    </w:p>
    <w:p w14:paraId="2A54B6AB" w14:textId="5D0E6C07" w:rsidR="00233E58" w:rsidRDefault="00233E58" w:rsidP="007D4693">
      <w:pPr>
        <w:pStyle w:val="Heading2"/>
        <w:rPr>
          <w:b/>
          <w:bCs/>
        </w:rPr>
      </w:pPr>
    </w:p>
    <w:p w14:paraId="0D5330B2" w14:textId="7438A4E7" w:rsidR="0095480A" w:rsidRPr="00084E14" w:rsidRDefault="00000000" w:rsidP="0095480A">
      <m:oMathPar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υ=1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υ</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sup>
                  <m:r>
                    <w:rPr>
                      <w:rFonts w:ascii="Cambria Math" w:hAnsi="Cambria Math"/>
                    </w:rPr>
                    <m:t>2</m:t>
                  </m:r>
                </m:sup>
              </m:sSup>
            </m:e>
          </m:nary>
        </m:oMath>
      </m:oMathPara>
    </w:p>
    <w:p w14:paraId="3C1B2ED3" w14:textId="3406BC9E" w:rsidR="00084E14" w:rsidRPr="0095480A" w:rsidRDefault="00000000" w:rsidP="0095480A">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=(1+2γ)</m:t>
          </m:r>
          <m:f>
            <m:fPr>
              <m:ctrlPr>
                <w:rPr>
                  <w:rFonts w:ascii="Cambria Math" w:hAnsi="Cambria Math"/>
                  <w:i/>
                </w:rPr>
              </m:ctrlPr>
            </m:fPr>
            <m:num>
              <m:rad>
                <m:radPr>
                  <m:degHide m:val="1"/>
                  <m:ctrlPr>
                    <w:rPr>
                      <w:rFonts w:ascii="Cambria Math" w:hAnsi="Cambria Math"/>
                      <w:i/>
                    </w:rPr>
                  </m:ctrlPr>
                </m:radPr>
                <m:deg/>
                <m:e>
                  <m:r>
                    <w:rPr>
                      <w:rFonts w:ascii="Cambria Math" w:hAnsi="Cambria Math"/>
                    </w:rPr>
                    <m:t>3</m:t>
                  </m:r>
                </m:e>
              </m:rad>
            </m:num>
            <m:den>
              <m:r>
                <w:rPr>
                  <w:rFonts w:ascii="Cambria Math" w:hAnsi="Cambria Math"/>
                </w:rPr>
                <m:t>2</m:t>
              </m:r>
            </m:den>
          </m:f>
        </m:oMath>
      </m:oMathPara>
    </w:p>
    <w:p w14:paraId="533CB500" w14:textId="0573F0BC" w:rsidR="00377CBB" w:rsidRPr="007B7D6E" w:rsidRDefault="00377CBB" w:rsidP="007D4693">
      <w:pPr>
        <w:pStyle w:val="Heading2"/>
        <w:rPr>
          <w:b/>
          <w:bCs/>
        </w:rPr>
      </w:pPr>
      <w:bookmarkStart w:id="8" w:name="_Toc155182756"/>
      <w:r w:rsidRPr="007B7D6E">
        <w:rPr>
          <w:b/>
          <w:bCs/>
        </w:rPr>
        <w:t xml:space="preserve">Pressure </w:t>
      </w:r>
      <w:r w:rsidR="0070169F" w:rsidRPr="0070169F">
        <w:rPr>
          <w:b/>
          <w:bCs/>
        </w:rPr>
        <w:t xml:space="preserve">difference </w:t>
      </w:r>
      <w:r w:rsidRPr="007B7D6E">
        <w:rPr>
          <w:b/>
          <w:bCs/>
        </w:rPr>
        <w:t>or fixed volume simulation</w:t>
      </w:r>
      <w:bookmarkEnd w:id="8"/>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9" w:name="_Toc155182757"/>
      <w:r w:rsidRPr="007B7D6E">
        <w:rPr>
          <w:rFonts w:eastAsiaTheme="minorHAnsi"/>
          <w:b/>
          <w:bCs/>
          <w:lang w:val="en-GB"/>
        </w:rPr>
        <w:t>Coupling to Fixed Global Curvature</w:t>
      </w:r>
      <w:bookmarkEnd w:id="9"/>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10" w:name="_Toc155182758"/>
      <w:r w:rsidRPr="007B7D6E">
        <w:rPr>
          <w:b/>
          <w:bCs/>
        </w:rPr>
        <w:t>Harmonic potential between two groups of vertices</w:t>
      </w:r>
      <w:bookmarkEnd w:id="10"/>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1" w:name="_Toc155182759"/>
      <w:r w:rsidRPr="007B7D6E">
        <w:rPr>
          <w:rFonts w:eastAsiaTheme="minorHAnsi"/>
          <w:b/>
          <w:bCs/>
          <w:lang w:val="en-GB"/>
        </w:rPr>
        <w:t>Applying Constant Surface Area</w:t>
      </w:r>
      <w:bookmarkEnd w:id="11"/>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lastRenderedPageBreak/>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2" w:name="_Toc155182760"/>
      <w:r w:rsidRPr="00243B02">
        <w:rPr>
          <w:rFonts w:eastAsiaTheme="minorHAnsi"/>
          <w:b/>
          <w:bCs/>
          <w:lang w:val="en-GB"/>
        </w:rPr>
        <w:t>Parallel Tempering</w:t>
      </w:r>
      <w:bookmarkEnd w:id="12"/>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3" w:name="_Toc155182761"/>
      <w:r w:rsidRPr="00243B02">
        <w:rPr>
          <w:rStyle w:val="Heading2Char"/>
          <w:b/>
          <w:bCs/>
        </w:rPr>
        <w:t>Membranes in confined</w:t>
      </w:r>
      <w:r w:rsidRPr="00243B02">
        <w:rPr>
          <w:b/>
          <w:bCs/>
        </w:rPr>
        <w:t xml:space="preserve"> spaces</w:t>
      </w:r>
      <w:bookmarkEnd w:id="13"/>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4" w:name="_Toc155182762"/>
      <w:r w:rsidRPr="00243B02">
        <w:rPr>
          <w:b/>
          <w:bCs/>
        </w:rPr>
        <w:t>Osmotic pressure</w:t>
      </w:r>
      <w:bookmarkEnd w:id="14"/>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lastRenderedPageBreak/>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5" w:name="_Toc155182763"/>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5"/>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4CEC47C3" w14:textId="77777777" w:rsidR="00172246" w:rsidRDefault="00495DFB" w:rsidP="00495DFB">
      <w:pPr>
        <w:rPr>
          <w:rFonts w:ascii="Courier New" w:hAnsi="Courier New" w:cs="Courier New"/>
          <w:sz w:val="20"/>
          <w:szCs w:val="20"/>
        </w:rPr>
      </w:pPr>
      <w:r w:rsidRPr="001E3E57">
        <w:rPr>
          <w:rFonts w:ascii="Courier New" w:hAnsi="Courier New" w:cs="Courier New"/>
          <w:sz w:val="20"/>
          <w:szCs w:val="20"/>
        </w:rPr>
        <w:t xml:space="preserve">Type 1 </w:t>
      </w:r>
    </w:p>
    <w:p w14:paraId="723CB884" w14:textId="1F89E16D" w:rsidR="00495DFB" w:rsidRPr="001E3E57" w:rsidRDefault="00495DFB" w:rsidP="00495DFB">
      <w:pPr>
        <w:rPr>
          <w:rFonts w:ascii="Courier New" w:hAnsi="Courier New" w:cs="Courier New"/>
          <w:sz w:val="20"/>
          <w:szCs w:val="20"/>
        </w:rPr>
      </w:pPr>
      <w:proofErr w:type="gramStart"/>
      <w:r w:rsidRPr="001E3E57">
        <w:rPr>
          <w:rFonts w:ascii="Courier New" w:hAnsi="Courier New" w:cs="Courier New"/>
          <w:sz w:val="20"/>
          <w:szCs w:val="20"/>
        </w:rPr>
        <w:t>n  A</w:t>
      </w:r>
      <w:proofErr w:type="gramEnd"/>
      <w:r w:rsidRPr="001E3E57">
        <w:rPr>
          <w:rFonts w:ascii="Courier New" w:hAnsi="Courier New" w:cs="Courier New"/>
          <w:sz w:val="20"/>
          <w:szCs w:val="20"/>
        </w:rPr>
        <w:t xml:space="preserve">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364FBF06" w14:textId="77777777" w:rsidR="00172246"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p>
    <w:p w14:paraId="6DF8504A" w14:textId="0799E76C" w:rsidR="00D34BBD" w:rsidRPr="001E3E57" w:rsidRDefault="009B2D1E" w:rsidP="00D34BBD">
      <w:pPr>
        <w:rPr>
          <w:rFonts w:ascii="Courier New" w:hAnsi="Courier New" w:cs="Courier New"/>
          <w:sz w:val="20"/>
          <w:szCs w:val="20"/>
        </w:rPr>
      </w:pPr>
      <w:r>
        <w:rPr>
          <w:rFonts w:ascii="Courier New" w:hAnsi="Courier New" w:cs="Courier New"/>
          <w:sz w:val="20"/>
          <w:szCs w:val="20"/>
        </w:rPr>
        <w:t xml:space="preserve">A B </w:t>
      </w:r>
      <w:r w:rsidR="00D34BBD"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6" w:name="_Toc155182764"/>
            <w:r w:rsidRPr="005B298A">
              <w:rPr>
                <w:rFonts w:ascii="Arial" w:hAnsi="Arial" w:cs="Arial"/>
                <w:b/>
                <w:bCs/>
                <w:color w:val="000000" w:themeColor="text1"/>
              </w:rPr>
              <w:t>Topology file format</w:t>
            </w:r>
            <w:bookmarkEnd w:id="16"/>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7" w:name="_Toc155182765"/>
      <w:r w:rsidRPr="0057351F">
        <w:rPr>
          <w:b/>
          <w:bCs/>
        </w:rPr>
        <w:lastRenderedPageBreak/>
        <w:t>TS file</w:t>
      </w:r>
      <w:bookmarkEnd w:id="17"/>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8" w:name="_Toc155182766"/>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8"/>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9" w:name="_Toc155182767"/>
      <w:r w:rsidRPr="0057351F">
        <w:rPr>
          <w:rStyle w:val="Heading3Char"/>
          <w:b/>
          <w:bCs/>
        </w:rPr>
        <w:t>“q” format files</w:t>
      </w:r>
      <w:bookmarkEnd w:id="19"/>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lastRenderedPageBreak/>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20" w:name="_Toc155182768"/>
            <w:r w:rsidRPr="005B298A">
              <w:rPr>
                <w:rFonts w:ascii="Arial" w:hAnsi="Arial" w:cs="Arial"/>
                <w:b/>
                <w:bCs/>
                <w:color w:val="000000" w:themeColor="text1"/>
              </w:rPr>
              <w:t>Generate Script</w:t>
            </w:r>
            <w:bookmarkEnd w:id="20"/>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1" w:name="_Toc155182769"/>
            <w:r w:rsidRPr="005B298A">
              <w:rPr>
                <w:rFonts w:ascii="Arial" w:hAnsi="Arial" w:cs="Arial"/>
                <w:b/>
                <w:bCs/>
                <w:color w:val="000000" w:themeColor="text1"/>
              </w:rPr>
              <w:t>Convert Script</w:t>
            </w:r>
            <w:bookmarkEnd w:id="21"/>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2" w:name="_Toc155182770"/>
      <w:r w:rsidRPr="005B298A">
        <w:rPr>
          <w:rFonts w:ascii="Arial" w:hAnsi="Arial" w:cs="Arial"/>
          <w:b/>
          <w:bCs/>
          <w:color w:val="000000" w:themeColor="text1"/>
        </w:rPr>
        <w:t>Tutorials</w:t>
      </w:r>
      <w:bookmarkEnd w:id="22"/>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3" w:name="_Toc155182771"/>
      <w:r w:rsidRPr="00B755EF">
        <w:rPr>
          <w:b/>
          <w:bCs/>
        </w:rPr>
        <w:t>T1</w:t>
      </w:r>
      <w:r w:rsidR="00A92190" w:rsidRPr="00B755EF">
        <w:rPr>
          <w:b/>
          <w:bCs/>
        </w:rPr>
        <w:t>: Framed membranes</w:t>
      </w:r>
      <w:bookmarkEnd w:id="23"/>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lastRenderedPageBreak/>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4" w:name="_Toc155182772"/>
      <w:r w:rsidRPr="00B755EF">
        <w:rPr>
          <w:b/>
          <w:bCs/>
        </w:rPr>
        <w:t>T2: Vesicle simulations</w:t>
      </w:r>
      <w:bookmarkEnd w:id="24"/>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lastRenderedPageBreak/>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5" w:name="_Toc155182773"/>
      <w:r w:rsidRPr="00B755EF">
        <w:rPr>
          <w:b/>
          <w:bCs/>
        </w:rPr>
        <w:t>T</w:t>
      </w:r>
      <w:r w:rsidR="00394AE0" w:rsidRPr="00B755EF">
        <w:rPr>
          <w:b/>
          <w:bCs/>
        </w:rPr>
        <w:t>3</w:t>
      </w:r>
      <w:r w:rsidRPr="00B755EF">
        <w:rPr>
          <w:b/>
          <w:bCs/>
        </w:rPr>
        <w:t xml:space="preserve">: </w:t>
      </w:r>
      <w:r w:rsidR="00DC084E" w:rsidRPr="00B755EF">
        <w:rPr>
          <w:b/>
          <w:bCs/>
        </w:rPr>
        <w:t>Proteins</w:t>
      </w:r>
      <w:bookmarkEnd w:id="25"/>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6" w:name="_Toc155182774"/>
      <w:r w:rsidRPr="00B755EF">
        <w:rPr>
          <w:b/>
          <w:bCs/>
          <w:i/>
        </w:rPr>
        <w:t>T</w:t>
      </w:r>
      <w:r w:rsidR="00CB2CCE" w:rsidRPr="00B755EF">
        <w:rPr>
          <w:b/>
          <w:bCs/>
          <w:i/>
        </w:rPr>
        <w:t>4</w:t>
      </w:r>
      <w:r w:rsidRPr="00B755EF">
        <w:rPr>
          <w:b/>
          <w:bCs/>
          <w:i/>
        </w:rPr>
        <w:t xml:space="preserve">: </w:t>
      </w:r>
      <w:r w:rsidRPr="00B755EF">
        <w:rPr>
          <w:b/>
          <w:bCs/>
        </w:rPr>
        <w:t>Protein Sorting</w:t>
      </w:r>
      <w:bookmarkEnd w:id="26"/>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lastRenderedPageBreak/>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7" w:name="_Toc155182775"/>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7"/>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8" w:name="_Toc155182776"/>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8"/>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lastRenderedPageBreak/>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4"/>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507D5" w14:textId="77777777" w:rsidR="00DB7B7E" w:rsidRDefault="00DB7B7E" w:rsidP="001A2B69">
      <w:r>
        <w:separator/>
      </w:r>
    </w:p>
  </w:endnote>
  <w:endnote w:type="continuationSeparator" w:id="0">
    <w:p w14:paraId="77479E03" w14:textId="77777777" w:rsidR="00DB7B7E" w:rsidRDefault="00DB7B7E"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9637A" w14:textId="77777777" w:rsidR="00DB7B7E" w:rsidRDefault="00DB7B7E" w:rsidP="001A2B69">
      <w:r>
        <w:separator/>
      </w:r>
    </w:p>
  </w:footnote>
  <w:footnote w:type="continuationSeparator" w:id="0">
    <w:p w14:paraId="6E267988" w14:textId="77777777" w:rsidR="00DB7B7E" w:rsidRDefault="00DB7B7E"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84E14"/>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1BBA"/>
    <w:rsid w:val="000E25F8"/>
    <w:rsid w:val="000E764B"/>
    <w:rsid w:val="000F0C19"/>
    <w:rsid w:val="000F36DE"/>
    <w:rsid w:val="000F7B3A"/>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246"/>
    <w:rsid w:val="00172862"/>
    <w:rsid w:val="00174637"/>
    <w:rsid w:val="00174C04"/>
    <w:rsid w:val="00175576"/>
    <w:rsid w:val="00176840"/>
    <w:rsid w:val="00181A65"/>
    <w:rsid w:val="00182EA3"/>
    <w:rsid w:val="00183853"/>
    <w:rsid w:val="00185BBB"/>
    <w:rsid w:val="00186533"/>
    <w:rsid w:val="001931CF"/>
    <w:rsid w:val="0019367D"/>
    <w:rsid w:val="001937A2"/>
    <w:rsid w:val="00194F18"/>
    <w:rsid w:val="001A1A74"/>
    <w:rsid w:val="001A1B8A"/>
    <w:rsid w:val="001A2038"/>
    <w:rsid w:val="001A2B69"/>
    <w:rsid w:val="001A43FE"/>
    <w:rsid w:val="001A4EE7"/>
    <w:rsid w:val="001A5DC5"/>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33E58"/>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4131"/>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1AF9"/>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A71BC"/>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0A5B"/>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169F"/>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5F2"/>
    <w:rsid w:val="008E183D"/>
    <w:rsid w:val="008E365E"/>
    <w:rsid w:val="008E38A4"/>
    <w:rsid w:val="008E5469"/>
    <w:rsid w:val="008F0468"/>
    <w:rsid w:val="008F19FD"/>
    <w:rsid w:val="008F24E3"/>
    <w:rsid w:val="008F2AC4"/>
    <w:rsid w:val="008F3482"/>
    <w:rsid w:val="008F455A"/>
    <w:rsid w:val="008F6B2F"/>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80A"/>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1F7"/>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1BDE"/>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6FF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B7B7E"/>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A13"/>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85E56"/>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142D47"/>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142D47"/>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142D47"/>
    <w:rPr>
      <w:rFonts w:asciiTheme="minorHAnsi" w:hAnsiTheme="minorHAnsi" w:cstheme="minorHAnsi"/>
      <w:sz w:val="22"/>
      <w:szCs w:val="22"/>
    </w:rPr>
  </w:style>
  <w:style w:type="paragraph" w:styleId="TOC5">
    <w:name w:val="toc 5"/>
    <w:basedOn w:val="Normal"/>
    <w:next w:val="Normal"/>
    <w:autoRedefine/>
    <w:uiPriority w:val="39"/>
    <w:semiHidden/>
    <w:unhideWhenUsed/>
    <w:rsid w:val="00142D47"/>
    <w:rPr>
      <w:rFonts w:asciiTheme="minorHAnsi" w:hAnsiTheme="minorHAnsi" w:cstheme="minorHAnsi"/>
      <w:sz w:val="22"/>
      <w:szCs w:val="22"/>
    </w:rPr>
  </w:style>
  <w:style w:type="paragraph" w:styleId="TOC6">
    <w:name w:val="toc 6"/>
    <w:basedOn w:val="Normal"/>
    <w:next w:val="Normal"/>
    <w:autoRedefine/>
    <w:uiPriority w:val="39"/>
    <w:semiHidden/>
    <w:unhideWhenUsed/>
    <w:rsid w:val="00142D47"/>
    <w:rPr>
      <w:rFonts w:asciiTheme="minorHAnsi" w:hAnsiTheme="minorHAnsi" w:cstheme="minorHAnsi"/>
      <w:sz w:val="22"/>
      <w:szCs w:val="22"/>
    </w:rPr>
  </w:style>
  <w:style w:type="paragraph" w:styleId="TOC7">
    <w:name w:val="toc 7"/>
    <w:basedOn w:val="Normal"/>
    <w:next w:val="Normal"/>
    <w:autoRedefine/>
    <w:uiPriority w:val="39"/>
    <w:semiHidden/>
    <w:unhideWhenUsed/>
    <w:rsid w:val="00142D47"/>
    <w:rPr>
      <w:rFonts w:asciiTheme="minorHAnsi" w:hAnsiTheme="minorHAnsi" w:cstheme="minorHAnsi"/>
      <w:sz w:val="22"/>
      <w:szCs w:val="22"/>
    </w:rPr>
  </w:style>
  <w:style w:type="paragraph" w:styleId="TOC8">
    <w:name w:val="toc 8"/>
    <w:basedOn w:val="Normal"/>
    <w:next w:val="Normal"/>
    <w:autoRedefine/>
    <w:uiPriority w:val="39"/>
    <w:semiHidden/>
    <w:unhideWhenUsed/>
    <w:rsid w:val="00142D47"/>
    <w:rPr>
      <w:rFonts w:asciiTheme="minorHAnsi" w:hAnsiTheme="minorHAnsi" w:cstheme="minorHAnsi"/>
      <w:sz w:val="22"/>
      <w:szCs w:val="22"/>
    </w:rPr>
  </w:style>
  <w:style w:type="paragraph" w:styleId="TOC9">
    <w:name w:val="toc 9"/>
    <w:basedOn w:val="Normal"/>
    <w:next w:val="Normal"/>
    <w:autoRedefine/>
    <w:uiPriority w:val="39"/>
    <w:semiHidden/>
    <w:unhideWhenUsed/>
    <w:rsid w:val="00142D47"/>
    <w:rPr>
      <w:rFonts w:asciiTheme="minorHAnsi" w:hAnsiTheme="minorHAnsi" w:cstheme="minorHAnsi"/>
      <w:sz w:val="22"/>
      <w:szCs w:val="22"/>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weria-pezeshkian/FreeDTS.git"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15</Pages>
  <Words>4165</Words>
  <Characters>23744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644</cp:revision>
  <dcterms:created xsi:type="dcterms:W3CDTF">2022-01-18T16:46:00Z</dcterms:created>
  <dcterms:modified xsi:type="dcterms:W3CDTF">2024-06-23T15:33:00Z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