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Tipografía: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Roboto Slab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https://fonts.google.com/specimen/Roboto+Slab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(No está en google fonts, pero es una tipo que seguro la encuentres facil, en caso que no la encuentres te las paso)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 </w:t>
      </w:r>
      <w:r w:rsidDel="00000000" w:rsidR="00000000" w:rsidRPr="00000000">
        <w:rPr>
          <w:b w:val="1"/>
          <w:rtl w:val="0"/>
        </w:rPr>
        <w:t xml:space="preserve">2018 (si o si 2018, no debe ser otra)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(No está en google fonts, pero es una tipo que seguro la encuentres facil, en caso que no la encuentres te las paso)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Color: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814" l="21760" r="23255" t="2448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HEX: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Celeste: 23ACA2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Rosa: FF0076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Verde: 8DD853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Gris-Oscuro: 404040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Negro: 000000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Verde SUPER claro: F4FBEE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Roboto+Sla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