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B7F79"/>
          <w:sz w:val="34"/>
          <w:szCs w:val="34"/>
        </w:rPr>
        <w:t xml:space="preserve">Family Meeting: Listening Checklist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Wilson Blue (CHCAGE011). Tick each point when you hear it and write the detail in your own words.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You will need these notes for the progress note (Part B) and the activity plan (Part C).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Name: ______________________________     Date: ____________     My question number(s): 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5B6A70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Opening the meeting (tick when the student covers it)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5678"/>
      </w:tblGrid>
      <w:tr>
        <w:tc>
          <w:tcPr>
            <w:tcW w:type="dxa" w:w="5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30"/>
                <w:szCs w:val="30"/>
              </w:rPr>
              <w:t xml:space="preserve">☐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Introduced themselves and their role</w:t>
            </w:r>
          </w:p>
        </w:tc>
        <w:tc>
          <w:tcPr>
            <w:tcW w:type="dxa" w:w="567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30"/>
                <w:szCs w:val="30"/>
              </w:rPr>
              <w:t xml:space="preserve">☐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Explained why we are meeting</w:t>
            </w:r>
          </w:p>
        </w:tc>
        <w:tc>
          <w:tcPr>
            <w:tcW w:type="dxa" w:w="567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30"/>
                <w:szCs w:val="30"/>
              </w:rPr>
              <w:t xml:space="preserve">☐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Checked the family can hear and see us</w:t>
            </w:r>
          </w:p>
        </w:tc>
        <w:tc>
          <w:tcPr>
            <w:tcW w:type="dxa" w:w="567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30"/>
                <w:szCs w:val="30"/>
              </w:rPr>
              <w:t xml:space="preserve">☐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Checked they are comfortable and have time</w:t>
            </w:r>
          </w:p>
        </w:tc>
        <w:tc>
          <w:tcPr>
            <w:tcW w:type="dxa" w:w="567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30"/>
                <w:szCs w:val="30"/>
              </w:rPr>
              <w:t xml:space="preserve">☐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Checked privacy, interpreter or cultural needs</w:t>
            </w:r>
          </w:p>
        </w:tc>
        <w:tc>
          <w:tcPr>
            <w:tcW w:type="dxa" w:w="567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1B7F7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Likes and interests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5678"/>
      </w:tblGrid>
      <w:tr>
        <w:tc>
          <w:tcPr>
            <w:tcW w:type="dxa" w:w="5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30"/>
                <w:szCs w:val="30"/>
              </w:rPr>
              <w:t xml:space="preserve">☐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 work, and where he kept doing it at home</w:t>
            </w:r>
          </w:p>
        </w:tc>
        <w:tc>
          <w:tcPr>
            <w:tcW w:type="dxa" w:w="567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30"/>
                <w:szCs w:val="30"/>
              </w:rPr>
              <w:t xml:space="preserve">☐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garden and the food at home</w:t>
            </w:r>
          </w:p>
        </w:tc>
        <w:tc>
          <w:tcPr>
            <w:tcW w:type="dxa" w:w="567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30"/>
                <w:szCs w:val="30"/>
              </w:rPr>
              <w:t xml:space="preserve">☐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Indoors or outdoors person?</w:t>
            </w:r>
          </w:p>
        </w:tc>
        <w:tc>
          <w:tcPr>
            <w:tcW w:type="dxa" w:w="567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30"/>
                <w:szCs w:val="30"/>
              </w:rPr>
              <w:t xml:space="preserve">☐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music he likes</w:t>
            </w:r>
          </w:p>
        </w:tc>
        <w:tc>
          <w:tcPr>
            <w:tcW w:type="dxa" w:w="567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30"/>
                <w:szCs w:val="30"/>
              </w:rPr>
              <w:t xml:space="preserve">☐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he reads, and when</w:t>
            </w:r>
          </w:p>
        </w:tc>
        <w:tc>
          <w:tcPr>
            <w:tcW w:type="dxa" w:w="567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30"/>
                <w:szCs w:val="30"/>
              </w:rPr>
              <w:t xml:space="preserve">☐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Travel the couple did together</w:t>
            </w:r>
          </w:p>
        </w:tc>
        <w:tc>
          <w:tcPr>
            <w:tcW w:type="dxa" w:w="567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30"/>
                <w:szCs w:val="30"/>
              </w:rPr>
              <w:t xml:space="preserve">☐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 family (how many, what they are like)</w:t>
            </w:r>
          </w:p>
        </w:tc>
        <w:tc>
          <w:tcPr>
            <w:tcW w:type="dxa" w:w="567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30"/>
                <w:szCs w:val="30"/>
              </w:rPr>
              <w:t xml:space="preserve">☐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Sport he watches on TV</w:t>
            </w:r>
          </w:p>
        </w:tc>
        <w:tc>
          <w:tcPr>
            <w:tcW w:type="dxa" w:w="567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30"/>
                <w:szCs w:val="30"/>
              </w:rPr>
              <w:t xml:space="preserve">☐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Routines, rules and structure</w:t>
            </w:r>
          </w:p>
        </w:tc>
        <w:tc>
          <w:tcPr>
            <w:tcW w:type="dxa" w:w="567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1B7F7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Dislikes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5678"/>
      </w:tblGrid>
      <w:tr>
        <w:tc>
          <w:tcPr>
            <w:tcW w:type="dxa" w:w="5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30"/>
                <w:szCs w:val="30"/>
              </w:rPr>
              <w:t xml:space="preserve">☐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People being late</w:t>
            </w:r>
          </w:p>
        </w:tc>
        <w:tc>
          <w:tcPr>
            <w:tcW w:type="dxa" w:w="567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30"/>
                <w:szCs w:val="30"/>
              </w:rPr>
              <w:t xml:space="preserve">☐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Food he does not like</w:t>
            </w:r>
          </w:p>
        </w:tc>
        <w:tc>
          <w:tcPr>
            <w:tcW w:type="dxa" w:w="567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30"/>
                <w:szCs w:val="30"/>
              </w:rPr>
              <w:t xml:space="preserve">☐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Having nothing to do</w:t>
            </w:r>
          </w:p>
        </w:tc>
        <w:tc>
          <w:tcPr>
            <w:tcW w:type="dxa" w:w="567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30"/>
                <w:szCs w:val="30"/>
              </w:rPr>
              <w:t xml:space="preserve">☐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type of people he has no time for</w:t>
            </w:r>
          </w:p>
        </w:tc>
        <w:tc>
          <w:tcPr>
            <w:tcW w:type="dxa" w:w="567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1B7F7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Changed behaviour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5678"/>
      </w:tblGrid>
      <w:tr>
        <w:tc>
          <w:tcPr>
            <w:tcW w:type="dxa" w:w="5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30"/>
                <w:szCs w:val="30"/>
              </w:rPr>
              <w:t xml:space="preserve">☐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he did in the evenings at home</w:t>
            </w:r>
          </w:p>
        </w:tc>
        <w:tc>
          <w:tcPr>
            <w:tcW w:type="dxa" w:w="567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30"/>
                <w:szCs w:val="30"/>
              </w:rPr>
              <w:t xml:space="preserve">☐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he said he was looking for</w:t>
            </w:r>
          </w:p>
        </w:tc>
        <w:tc>
          <w:tcPr>
            <w:tcW w:type="dxa" w:w="567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30"/>
                <w:szCs w:val="30"/>
              </w:rPr>
              <w:t xml:space="preserve">☐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he reacted when Rosie tried to bring him back</w:t>
            </w:r>
          </w:p>
        </w:tc>
        <w:tc>
          <w:tcPr>
            <w:tcW w:type="dxa" w:w="567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30"/>
                <w:szCs w:val="30"/>
              </w:rPr>
              <w:t xml:space="preserve">☐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time of day it happens</w:t>
            </w:r>
          </w:p>
        </w:tc>
        <w:tc>
          <w:tcPr>
            <w:tcW w:type="dxa" w:w="567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1B7F7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did not help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5678"/>
      </w:tblGrid>
      <w:tr>
        <w:tc>
          <w:tcPr>
            <w:tcW w:type="dxa" w:w="5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30"/>
                <w:szCs w:val="30"/>
              </w:rPr>
              <w:t xml:space="preserve">☐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the family did to stop him leaving, and how he reacted</w:t>
            </w:r>
          </w:p>
        </w:tc>
        <w:tc>
          <w:tcPr>
            <w:tcW w:type="dxa" w:w="567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30"/>
                <w:szCs w:val="30"/>
              </w:rPr>
              <w:t xml:space="preserve">☐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happened when Rosie told him who she was</w:t>
            </w:r>
          </w:p>
        </w:tc>
        <w:tc>
          <w:tcPr>
            <w:tcW w:type="dxa" w:w="567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1B7F7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helped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5678"/>
      </w:tblGrid>
      <w:tr>
        <w:tc>
          <w:tcPr>
            <w:tcW w:type="dxa" w:w="5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30"/>
                <w:szCs w:val="30"/>
              </w:rPr>
              <w:t xml:space="preserve">☐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outdoor evening that seemed to help</w:t>
            </w:r>
          </w:p>
        </w:tc>
        <w:tc>
          <w:tcPr>
            <w:tcW w:type="dxa" w:w="567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30"/>
                <w:szCs w:val="30"/>
              </w:rPr>
              <w:t xml:space="preserve">☐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Rosie changed about dinner</w:t>
            </w:r>
          </w:p>
        </w:tc>
        <w:tc>
          <w:tcPr>
            <w:tcW w:type="dxa" w:w="567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B3541E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Concerns to report to the supervisor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5678"/>
      </w:tblGrid>
      <w:tr>
        <w:tc>
          <w:tcPr>
            <w:tcW w:type="dxa" w:w="5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30"/>
                <w:szCs w:val="30"/>
              </w:rPr>
              <w:t xml:space="preserve">☐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Rosie is coping</w:t>
            </w:r>
          </w:p>
        </w:tc>
        <w:tc>
          <w:tcPr>
            <w:tcW w:type="dxa" w:w="567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30"/>
                <w:szCs w:val="30"/>
              </w:rPr>
              <w:t xml:space="preserve">☐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Clifton thinks staff should do in the evenings</w:t>
            </w:r>
          </w:p>
        </w:tc>
        <w:tc>
          <w:tcPr>
            <w:tcW w:type="dxa" w:w="567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My own questions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1. ____________________________________________________________   Open / Closed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2. ____________________________________________________________   Open / Closed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3. ____________________________________________________________   Open / Closed</w:t>
      </w:r>
    </w:p>
    <w:p>
      <w:pPr>
        <w:spacing w:after="60" w:before="80"/>
      </w:pPr>
      <w:r>
        <w:rPr>
          <w:rFonts w:ascii="Calibri" w:cs="Calibri" w:eastAsia="Calibri" w:hAnsi="Calibri"/>
          <w:sz w:val="20"/>
          <w:szCs w:val="20"/>
        </w:rPr>
        <w:t xml:space="preserve">Total ticked: ______ of 23        What I would still ask if I had one more question: ______________________________________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2026-09-11T04:17:38.861Z</dcterms:created>
  <dcterms:modified xsi:type="dcterms:W3CDTF">2026-09-11T04:17:38.873Z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