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75F0" w:rsidRDefault="005E75F0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Cherry Wilkes: Hints for your turn</w:t>
      </w:r>
    </w:p>
    <w:p w:rsidR="005E75F0" w:rsidRDefault="005E75F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 these ideas when it is your turn. Look at the checklist on the screen first and choose a point that is not green yet. Use your own words.</w:t>
      </w:r>
    </w:p>
    <w:p w:rsidR="005E75F0" w:rsidRDefault="005E75F0">
      <w:pPr>
        <w:pStyle w:val="box"/>
        <w:spacing w:before="80" w:beforeAutospacing="0" w:after="8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Say</w:t>
      </w:r>
      <w:r>
        <w:rPr>
          <w:rFonts w:ascii="Calibri" w:hAnsi="Calibri" w:cs="Calibri"/>
          <w:sz w:val="22"/>
          <w:szCs w:val="22"/>
        </w:rPr>
        <w:t xml:space="preserve"> = words you say to Cherry or Lance. Speak or type, then press </w:t>
      </w:r>
      <w:r>
        <w:rPr>
          <w:rFonts w:ascii="Calibri" w:hAnsi="Calibri" w:cs="Calibri"/>
          <w:b/>
          <w:bCs/>
          <w:sz w:val="22"/>
          <w:szCs w:val="22"/>
        </w:rPr>
        <w:t>Say</w:t>
      </w:r>
      <w:r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Do</w:t>
      </w:r>
      <w:r>
        <w:rPr>
          <w:rFonts w:ascii="Calibri" w:hAnsi="Calibri" w:cs="Calibri"/>
          <w:sz w:val="22"/>
          <w:szCs w:val="22"/>
        </w:rPr>
        <w:t xml:space="preserve"> = something you do with your hands or body. Say or type it starting with "I", for example "I pass her a tissue", then press </w:t>
      </w:r>
      <w:r>
        <w:rPr>
          <w:rFonts w:ascii="Calibri" w:hAnsi="Calibri" w:cs="Calibri"/>
          <w:b/>
          <w:bCs/>
          <w:sz w:val="22"/>
          <w:szCs w:val="22"/>
        </w:rPr>
        <w:t>Do</w:t>
      </w:r>
      <w:r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Say + Do</w:t>
      </w:r>
      <w:r>
        <w:rPr>
          <w:rFonts w:ascii="Calibri" w:hAnsi="Calibri" w:cs="Calibri"/>
          <w:sz w:val="22"/>
          <w:szCs w:val="22"/>
        </w:rPr>
        <w:t xml:space="preserve"> = you can do both, for example ask "Would it help if I held your hand?" (Say), then "I hold her hand gently" (Do).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901"/>
        <w:gridCol w:w="5406"/>
      </w:tblGrid>
      <w:tr w:rsidR="00000000"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FF0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Checklist point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FF0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Say or Do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DFF0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Try this</w:t>
            </w:r>
          </w:p>
        </w:tc>
      </w:tr>
      <w:tr w:rsidR="00000000">
        <w:tc>
          <w:tcPr>
            <w:tcW w:w="0" w:type="auto"/>
            <w:gridSpan w:val="3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3EF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spacing w:before="120" w:after="12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Communicate with respect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Style w:val="pt1"/>
                <w:rFonts w:ascii="Calibri" w:eastAsia="Times New Roman" w:hAnsi="Calibri" w:cs="Calibri"/>
              </w:rPr>
              <w:t>(Visit with Cherry)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spacing w:before="120" w:after="12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1. Active listening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spacing w:before="120" w:after="120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do1"/>
                <w:rFonts w:ascii="Calibri" w:eastAsia="Times New Roman" w:hAnsi="Calibri" w:cs="Calibri"/>
                <w:sz w:val="21"/>
                <w:szCs w:val="21"/>
              </w:rPr>
              <w:t>Say + Do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DO: I sit down next to her and wait quietly.</w:t>
            </w:r>
          </w:p>
          <w:p w:rsidR="005E75F0" w:rsidRDefault="005E75F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"The swan is gone, and it was your favourite." (say back what she said)</w:t>
            </w:r>
          </w:p>
          <w:p w:rsidR="005E75F0" w:rsidRDefault="005E75F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 sound really sad." (name the feeling)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2. Reassure her, and use touch the way she likes it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do1"/>
                <w:rFonts w:ascii="Calibri" w:eastAsia="Times New Roman" w:hAnsi="Calibri" w:cs="Calibri"/>
                <w:sz w:val="21"/>
                <w:szCs w:val="21"/>
              </w:rPr>
              <w:t>Say + Do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 first: "Would it help if I held your hand?"</w:t>
            </w:r>
          </w:p>
          <w:p w:rsidR="005E75F0" w:rsidRDefault="005E75F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 after she says yes: I hold her hand gently.</w:t>
            </w:r>
          </w:p>
          <w:p w:rsidR="005E75F0" w:rsidRDefault="005E75F0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"I'm here. Take your time."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3. Build her self-esteem and confidence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 did the right thing telling me."</w:t>
            </w:r>
          </w:p>
          <w:p w:rsidR="005E75F0" w:rsidRDefault="005E75F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 know the story of every one of these. That's special."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4. Show empathy, no judging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"That sounds really hard."</w:t>
            </w:r>
          </w:p>
          <w:p w:rsidR="005E75F0" w:rsidRDefault="005E75F0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"Of course you're upset. They remind you of your Mum."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5. Use positive, supportive words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"We can work this out together."</w:t>
            </w:r>
          </w:p>
          <w:p w:rsidR="005E75F0" w:rsidRDefault="005E75F0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"You're not on your own."</w:t>
            </w:r>
          </w:p>
        </w:tc>
      </w:tr>
      <w:tr w:rsidR="00000000">
        <w:tc>
          <w:tcPr>
            <w:tcW w:w="0" w:type="auto"/>
            <w:gridSpan w:val="3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3EF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Find out what matters to her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Style w:val="pt1"/>
                <w:rFonts w:ascii="Calibri" w:eastAsia="Times New Roman" w:hAnsi="Calibri" w:cs="Calibri"/>
              </w:rPr>
              <w:t>(Visit with Cherry)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6. Ask about her social, cultural and spiritual life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Social, SAY: "Who are your friends? Who do you like to spend time with?"</w:t>
            </w:r>
          </w:p>
          <w:p w:rsidR="005E75F0" w:rsidRDefault="005E75F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Cultural, SAY: "Tell me about your family and your traditions."</w:t>
            </w:r>
          </w:p>
          <w:p w:rsidR="005E75F0" w:rsidRDefault="005E75F0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Spiritual, SAY: "Is your faith important to you?"</w:t>
            </w:r>
          </w:p>
        </w:tc>
      </w:tr>
      <w:tr w:rsidR="00000000">
        <w:tc>
          <w:tcPr>
            <w:tcW w:w="0" w:type="auto"/>
            <w:gridSpan w:val="3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3EF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Talk with her in a way that...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Style w:val="pt1"/>
                <w:rFonts w:ascii="Calibri" w:eastAsia="Times New Roman" w:hAnsi="Calibri" w:cs="Calibri"/>
              </w:rPr>
              <w:t>(Visit with Cherry)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lastRenderedPageBreak/>
              <w:t>7. Respects her social, cultural and spiritual wishes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"Your faith matters to you. Let's make sure you can see the Minister."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8. Thinks about her needs, stage of life and strengths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do1"/>
                <w:rFonts w:ascii="Calibri" w:eastAsia="Times New Roman" w:hAnsi="Calibri" w:cs="Calibri"/>
                <w:sz w:val="21"/>
                <w:szCs w:val="21"/>
              </w:rPr>
              <w:t>Say + Do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Your hands are shaky today. Would you like me to press the buttons while you talk?"</w:t>
            </w:r>
          </w:p>
          <w:p w:rsidR="005E75F0" w:rsidRDefault="005E75F0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DO: I bring her walking frame closer.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9. Gently checks the money worry and signs of abuse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"What do you think has happened to them?"</w:t>
            </w:r>
          </w:p>
          <w:p w:rsidR="005E75F0" w:rsidRDefault="005E75F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"How many are missing now?"</w:t>
            </w:r>
          </w:p>
          <w:p w:rsidR="005E75F0" w:rsidRDefault="005E75F0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 not say "Did Donna steal them?"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10. Notices needs that are not being met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do1"/>
                <w:rFonts w:ascii="Calibri" w:eastAsia="Times New Roman" w:hAnsi="Calibri" w:cs="Calibri"/>
                <w:sz w:val="21"/>
                <w:szCs w:val="21"/>
              </w:rPr>
              <w:t>Say + Do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"Have you had breakfast today? Did you sleep?"</w:t>
            </w:r>
          </w:p>
          <w:p w:rsidR="005E75F0" w:rsidRDefault="005E75F0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DO: I make her a cup of tea and some toast.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11. Lets her make her own choices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What would you like to do?"</w:t>
            </w:r>
          </w:p>
          <w:p w:rsidR="005E75F0" w:rsidRDefault="005E75F0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"It's your choice."</w:t>
            </w:r>
          </w:p>
        </w:tc>
      </w:tr>
      <w:tr w:rsidR="00000000">
        <w:tc>
          <w:tcPr>
            <w:tcW w:w="0" w:type="auto"/>
            <w:gridSpan w:val="3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3EF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Support her in a way that...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Style w:val="pt1"/>
                <w:rFonts w:ascii="Calibri" w:eastAsia="Times New Roman" w:hAnsi="Calibri" w:cs="Calibri"/>
              </w:rPr>
              <w:t>(Visit with Cherry)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12. Is person-centred, strengths-based and rights-based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"What matters most to you right now?"</w:t>
            </w:r>
          </w:p>
          <w:p w:rsidR="005E75F0" w:rsidRDefault="005E75F0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 have the right to feel safe at home."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13. Respects her right to take risks (dignity of risk)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 don't want to talk to Donna today. That's your choice. Here is some information if you change your mind."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14. Keeps her dignity, privacy and confidentiality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I need to tell my supervisor, Lance. Only people who need to know will be told."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15. Meets your duty of care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"I can't keep this a secret, because I need to keep you safe. You will still decide what happens."</w:t>
            </w:r>
          </w:p>
          <w:p w:rsidR="005E75F0" w:rsidRDefault="005E75F0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"Do you feel safe at home?"</w:t>
            </w:r>
          </w:p>
        </w:tc>
      </w:tr>
      <w:tr w:rsidR="00000000">
        <w:tc>
          <w:tcPr>
            <w:tcW w:w="0" w:type="auto"/>
            <w:gridSpan w:val="3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3EF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Give information and help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Style w:val="pt1"/>
                <w:rFonts w:ascii="Calibri" w:eastAsia="Times New Roman" w:hAnsi="Calibri" w:cs="Calibri"/>
              </w:rPr>
              <w:t>(Visit with Cherry)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16. Help her reach support services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do1"/>
                <w:rFonts w:ascii="Calibri" w:eastAsia="Times New Roman" w:hAnsi="Calibri" w:cs="Calibri"/>
                <w:sz w:val="21"/>
                <w:szCs w:val="21"/>
              </w:rPr>
              <w:t>Say + Do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Minister, SAY: "Would you like to ring Reverend Hill for tomorrow? I can help."</w:t>
            </w:r>
          </w:p>
          <w:p w:rsidR="005E75F0" w:rsidRDefault="005E75F0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Minister, DO: I get the church newsletter from the fridge and press the numbers for her.</w:t>
            </w:r>
          </w:p>
          <w:p w:rsidR="005E75F0" w:rsidRDefault="005E75F0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Information, DO: I give her an OPAN brochure.</w:t>
            </w:r>
          </w:p>
          <w:p w:rsidR="005E75F0" w:rsidRDefault="005E75F0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Information, SAY: "OPAN gives free, private advice to older people. You decide what happens."</w:t>
            </w:r>
          </w:p>
          <w:p w:rsidR="005E75F0" w:rsidRDefault="005E75F0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Dial, DO: Before I leave, I help her dial OPAN on 1800 700 600.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17. Help her do what she can herself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Style w:val="do1"/>
                <w:rFonts w:ascii="Calibri" w:eastAsia="Times New Roman" w:hAnsi="Calibri" w:cs="Calibri"/>
                <w:sz w:val="21"/>
                <w:szCs w:val="21"/>
              </w:rPr>
              <w:t>Say + Do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"Would you like to talk to them yourself?"</w:t>
            </w:r>
          </w:p>
          <w:p w:rsidR="005E75F0" w:rsidRDefault="005E75F0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DO: I hand her the phone so she can talk.</w:t>
            </w:r>
          </w:p>
        </w:tc>
      </w:tr>
      <w:tr w:rsidR="00000000">
        <w:tc>
          <w:tcPr>
            <w:tcW w:w="0" w:type="auto"/>
            <w:gridSpan w:val="3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3EF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Strengths and independence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Style w:val="pt1"/>
                <w:rFonts w:ascii="Calibri" w:eastAsia="Times New Roman" w:hAnsi="Calibri" w:cs="Calibri"/>
              </w:rPr>
              <w:t>(Visit with Cherry)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18. Help her name her own strengths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"What are you good at?"</w:t>
            </w:r>
          </w:p>
          <w:p w:rsidR="005E75F0" w:rsidRDefault="005E75F0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"What has helped you in hard times before?"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19. Help her see what she can still do for herself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"What do you still do for yourself each day?"</w:t>
            </w:r>
          </w:p>
          <w:p w:rsidR="005E75F0" w:rsidRDefault="005E75F0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 still shower and dress yourself. That's great. Keep it up."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20. Do not push your own values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"What you do about Donna is your decision."</w:t>
            </w:r>
          </w:p>
          <w:p w:rsidR="005E75F0" w:rsidRDefault="005E75F0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Do not tell her what she should do.</w:t>
            </w:r>
          </w:p>
        </w:tc>
      </w:tr>
      <w:tr w:rsidR="00000000">
        <w:tc>
          <w:tcPr>
            <w:tcW w:w="0" w:type="auto"/>
            <w:gridSpan w:val="3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3EF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Notice what is happening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Style w:val="pt1"/>
                <w:rFonts w:ascii="Calibri" w:eastAsia="Times New Roman" w:hAnsi="Calibri" w:cs="Calibri"/>
              </w:rPr>
              <w:t>(Visit with Cherry)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21. Her physical situation is affecting her wellbeing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"Your hands are shaky and you haven't eaten. How is your body feeling today?"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22. Her wellbeing has changed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"You're usually dressed by now. Today is different. I can see you're not okay."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23. Some things are outside your job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"Lance, my supervisor, will follow up."</w:t>
            </w:r>
          </w:p>
          <w:p w:rsidR="005E75F0" w:rsidRDefault="005E75F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"OPAN can help with the money worry."</w:t>
            </w:r>
          </w:p>
          <w:p w:rsidR="005E75F0" w:rsidRDefault="005E75F0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"Reverend Hill can help with forgiveness."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24. There are signs of risk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"I'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m worried more ornaments could go."</w:t>
            </w:r>
          </w:p>
          <w:p w:rsidR="005E75F0" w:rsidRDefault="005E75F0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"Do you feel safe at home?"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25. There are signs of possible abuse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"Things going missing is a worry. I need to report it so we can support you."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26. There are signs of mental ill-health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"You said you want to stay in bed and talk to no one. How are you feeling in yourself?"</w:t>
            </w:r>
          </w:p>
          <w:p w:rsidR="005E75F0" w:rsidRDefault="005E75F0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SAY: "Are you safe? Are you thinking of hurting yourself?"</w:t>
            </w:r>
          </w:p>
        </w:tc>
      </w:tr>
      <w:tr w:rsidR="00000000">
        <w:tc>
          <w:tcPr>
            <w:tcW w:w="0" w:type="auto"/>
            <w:gridSpan w:val="3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3EF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Report to Lance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27. Show that Cherry is in charge of her own life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 to Lance: "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Cherry decided to ring the Minister. She doesn't want the police. It's her choice."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28. Report the problems, risks and signs of abuse, following policy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 to Lance: "Cherry's crystal swan is missing. Only 4 of her 12 animals are left. She thinks her sister Donna is selling them. In her words: ..."</w:t>
            </w:r>
          </w:p>
          <w:p w:rsidR="005E75F0" w:rsidRDefault="005E75F0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Tell Lance what you saw and what you did.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29. Report signs of mental ill-health, and risk and protective factors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 to Lance: "She wants to stay in bed and talk to no one. She hasn'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>t eaten or slept."</w:t>
            </w:r>
          </w:p>
          <w:p w:rsidR="005E75F0" w:rsidRDefault="005E75F0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Risk factors: grief, not eating, staying away from people, the money worry.</w:t>
            </w:r>
          </w:p>
          <w:p w:rsidR="005E75F0" w:rsidRDefault="005E75F0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Protective factors: her faith, the Minister, OPAN, you.</w:t>
            </w:r>
          </w:p>
        </w:tc>
      </w:tr>
      <w:tr w:rsidR="00000000">
        <w:tc>
          <w:tcPr>
            <w:tcW w:w="0" w:type="auto"/>
            <w:gridSpan w:val="3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3EF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Progress note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Style w:val="pt1"/>
                <w:rFonts w:ascii="Calibri" w:eastAsia="Times New Roman" w:hAnsi="Calibri" w:cs="Calibri"/>
              </w:rPr>
              <w:t>(After the session)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30. Write the progress note from the Word document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After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After the session: write facts, Cherry's own words in quotation marks, what you did, and who you told.</w:t>
            </w:r>
          </w:p>
        </w:tc>
      </w:tr>
      <w:tr w:rsidR="00000000">
        <w:tc>
          <w:tcPr>
            <w:tcW w:w="0" w:type="auto"/>
            <w:gridSpan w:val="3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shd w:val="clear" w:color="auto" w:fill="F3EFE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sz w:val="21"/>
                <w:szCs w:val="21"/>
              </w:rPr>
              <w:t>Your own work</w:t>
            </w:r>
            <w:r>
              <w:rPr>
                <w:rFonts w:ascii="Calibri" w:eastAsia="Times New Roman" w:hAnsi="Calibri" w:cs="Calibri"/>
                <w:sz w:val="21"/>
                <w:szCs w:val="21"/>
              </w:rPr>
              <w:t xml:space="preserve"> </w:t>
            </w:r>
            <w:r>
              <w:rPr>
                <w:rStyle w:val="pt1"/>
                <w:rFonts w:ascii="Calibri" w:eastAsia="Times New Roman" w:hAnsi="Calibri" w:cs="Calibri"/>
              </w:rPr>
              <w:t>(Report to Lance)</w:t>
            </w:r>
          </w:p>
        </w:tc>
      </w:tr>
      <w:tr w:rsidR="00000000">
        <w:tc>
          <w:tcPr>
            <w:tcW w:w="1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31. Reflect on how you went</w:t>
            </w:r>
          </w:p>
        </w:tc>
        <w:tc>
          <w:tcPr>
            <w:tcW w:w="500" w:type="pct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</w:t>
            </w:r>
          </w:p>
        </w:tc>
        <w:tc>
          <w:tcPr>
            <w:tcW w:w="0" w:type="auto"/>
            <w:tcBorders>
              <w:top w:val="single" w:sz="6" w:space="0" w:color="8A8A8A"/>
              <w:left w:val="single" w:sz="6" w:space="0" w:color="8A8A8A"/>
              <w:bottom w:val="single" w:sz="6" w:space="0" w:color="8A8A8A"/>
              <w:right w:val="single" w:sz="6" w:space="0" w:color="8A8A8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5E75F0" w:rsidRDefault="005E75F0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Calibri" w:eastAsia="Times New Roman" w:hAnsi="Calibri" w:cs="Calibri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sz w:val="21"/>
                <w:szCs w:val="21"/>
              </w:rPr>
              <w:t>SAY to Lance: "I think I did well at ... Next time I would ..."</w:t>
            </w:r>
          </w:p>
        </w:tc>
      </w:tr>
    </w:tbl>
    <w:p w:rsidR="005E75F0" w:rsidRDefault="005E75F0">
      <w:pPr>
        <w:rPr>
          <w:rFonts w:eastAsia="Times New Roman"/>
        </w:rPr>
      </w:pPr>
    </w:p>
    <w:sectPr w:rsidR="005E7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CE0"/>
    <w:multiLevelType w:val="multilevel"/>
    <w:tmpl w:val="AE8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76EB0"/>
    <w:multiLevelType w:val="multilevel"/>
    <w:tmpl w:val="466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95109"/>
    <w:multiLevelType w:val="multilevel"/>
    <w:tmpl w:val="390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43425"/>
    <w:multiLevelType w:val="multilevel"/>
    <w:tmpl w:val="7FFE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C19A2"/>
    <w:multiLevelType w:val="multilevel"/>
    <w:tmpl w:val="2140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030F"/>
    <w:multiLevelType w:val="multilevel"/>
    <w:tmpl w:val="2A8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2270B"/>
    <w:multiLevelType w:val="multilevel"/>
    <w:tmpl w:val="231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41599"/>
    <w:multiLevelType w:val="multilevel"/>
    <w:tmpl w:val="8EB4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067F7"/>
    <w:multiLevelType w:val="multilevel"/>
    <w:tmpl w:val="8FB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559E1"/>
    <w:multiLevelType w:val="multilevel"/>
    <w:tmpl w:val="BCFA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F5983"/>
    <w:multiLevelType w:val="multilevel"/>
    <w:tmpl w:val="73D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D00E7"/>
    <w:multiLevelType w:val="multilevel"/>
    <w:tmpl w:val="73F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2652F"/>
    <w:multiLevelType w:val="multilevel"/>
    <w:tmpl w:val="20DE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50288"/>
    <w:multiLevelType w:val="multilevel"/>
    <w:tmpl w:val="985E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E1B13"/>
    <w:multiLevelType w:val="multilevel"/>
    <w:tmpl w:val="C616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E0E87"/>
    <w:multiLevelType w:val="multilevel"/>
    <w:tmpl w:val="0E2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F1992"/>
    <w:multiLevelType w:val="multilevel"/>
    <w:tmpl w:val="7428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82ABE"/>
    <w:multiLevelType w:val="multilevel"/>
    <w:tmpl w:val="D8A8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212C08"/>
    <w:multiLevelType w:val="multilevel"/>
    <w:tmpl w:val="B340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455EE"/>
    <w:multiLevelType w:val="multilevel"/>
    <w:tmpl w:val="C9B6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81365"/>
    <w:multiLevelType w:val="multilevel"/>
    <w:tmpl w:val="921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C7E8B"/>
    <w:multiLevelType w:val="multilevel"/>
    <w:tmpl w:val="C74A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B7AA1"/>
    <w:multiLevelType w:val="multilevel"/>
    <w:tmpl w:val="823E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26EE0"/>
    <w:multiLevelType w:val="multilevel"/>
    <w:tmpl w:val="BE86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20E9D"/>
    <w:multiLevelType w:val="multilevel"/>
    <w:tmpl w:val="A89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72388"/>
    <w:multiLevelType w:val="multilevel"/>
    <w:tmpl w:val="C072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2B0763"/>
    <w:multiLevelType w:val="multilevel"/>
    <w:tmpl w:val="214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85356"/>
    <w:multiLevelType w:val="multilevel"/>
    <w:tmpl w:val="9E0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325246"/>
    <w:multiLevelType w:val="multilevel"/>
    <w:tmpl w:val="2A3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B6ED6"/>
    <w:multiLevelType w:val="multilevel"/>
    <w:tmpl w:val="90E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57018"/>
    <w:multiLevelType w:val="multilevel"/>
    <w:tmpl w:val="3BC0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160920">
    <w:abstractNumId w:val="22"/>
  </w:num>
  <w:num w:numId="2" w16cid:durableId="1720931698">
    <w:abstractNumId w:val="30"/>
  </w:num>
  <w:num w:numId="3" w16cid:durableId="1926456888">
    <w:abstractNumId w:val="21"/>
  </w:num>
  <w:num w:numId="4" w16cid:durableId="1898664861">
    <w:abstractNumId w:val="16"/>
  </w:num>
  <w:num w:numId="5" w16cid:durableId="1526208979">
    <w:abstractNumId w:val="0"/>
  </w:num>
  <w:num w:numId="6" w16cid:durableId="2015839248">
    <w:abstractNumId w:val="27"/>
  </w:num>
  <w:num w:numId="7" w16cid:durableId="832768519">
    <w:abstractNumId w:val="20"/>
  </w:num>
  <w:num w:numId="8" w16cid:durableId="564728162">
    <w:abstractNumId w:val="25"/>
  </w:num>
  <w:num w:numId="9" w16cid:durableId="969631796">
    <w:abstractNumId w:val="2"/>
  </w:num>
  <w:num w:numId="10" w16cid:durableId="1301378285">
    <w:abstractNumId w:val="23"/>
  </w:num>
  <w:num w:numId="11" w16cid:durableId="1461268479">
    <w:abstractNumId w:val="24"/>
  </w:num>
  <w:num w:numId="12" w16cid:durableId="180894795">
    <w:abstractNumId w:val="4"/>
  </w:num>
  <w:num w:numId="13" w16cid:durableId="1917279592">
    <w:abstractNumId w:val="18"/>
  </w:num>
  <w:num w:numId="14" w16cid:durableId="1499343254">
    <w:abstractNumId w:val="13"/>
  </w:num>
  <w:num w:numId="15" w16cid:durableId="659503741">
    <w:abstractNumId w:val="9"/>
  </w:num>
  <w:num w:numId="16" w16cid:durableId="1670670207">
    <w:abstractNumId w:val="1"/>
  </w:num>
  <w:num w:numId="17" w16cid:durableId="521480906">
    <w:abstractNumId w:val="17"/>
  </w:num>
  <w:num w:numId="18" w16cid:durableId="1797984817">
    <w:abstractNumId w:val="15"/>
  </w:num>
  <w:num w:numId="19" w16cid:durableId="1447889653">
    <w:abstractNumId w:val="7"/>
  </w:num>
  <w:num w:numId="20" w16cid:durableId="1305087414">
    <w:abstractNumId w:val="8"/>
  </w:num>
  <w:num w:numId="21" w16cid:durableId="413746707">
    <w:abstractNumId w:val="12"/>
  </w:num>
  <w:num w:numId="22" w16cid:durableId="933320616">
    <w:abstractNumId w:val="6"/>
  </w:num>
  <w:num w:numId="23" w16cid:durableId="1861698031">
    <w:abstractNumId w:val="11"/>
  </w:num>
  <w:num w:numId="24" w16cid:durableId="2090030300">
    <w:abstractNumId w:val="10"/>
  </w:num>
  <w:num w:numId="25" w16cid:durableId="1659117315">
    <w:abstractNumId w:val="19"/>
  </w:num>
  <w:num w:numId="26" w16cid:durableId="1450470623">
    <w:abstractNumId w:val="28"/>
  </w:num>
  <w:num w:numId="27" w16cid:durableId="333343331">
    <w:abstractNumId w:val="26"/>
  </w:num>
  <w:num w:numId="28" w16cid:durableId="1580864279">
    <w:abstractNumId w:val="5"/>
  </w:num>
  <w:num w:numId="29" w16cid:durableId="1022629371">
    <w:abstractNumId w:val="3"/>
  </w:num>
  <w:num w:numId="30" w16cid:durableId="367723657">
    <w:abstractNumId w:val="29"/>
  </w:num>
  <w:num w:numId="31" w16cid:durableId="7824580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92"/>
    <w:rsid w:val="005E75F0"/>
    <w:rsid w:val="006E44EE"/>
    <w:rsid w:val="00EF2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9BFA3-60A5-4182-A3CA-2CF21966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outlineLvl w:val="0"/>
    </w:pPr>
    <w:rPr>
      <w:b/>
      <w:bCs/>
      <w:color w:val="1B7F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1B7F79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100" w:afterAutospacing="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80" w:after="80"/>
    </w:pPr>
  </w:style>
  <w:style w:type="paragraph" w:styleId="NormalWeb">
    <w:name w:val="Normal (Web)"/>
    <w:basedOn w:val="Normal"/>
    <w:uiPriority w:val="99"/>
    <w:semiHidden/>
    <w:unhideWhenUsed/>
    <w:pPr>
      <w:spacing w:before="80" w:after="80"/>
    </w:pPr>
  </w:style>
  <w:style w:type="paragraph" w:customStyle="1" w:styleId="sub">
    <w:name w:val="sub"/>
    <w:basedOn w:val="Normal"/>
    <w:pPr>
      <w:spacing w:before="100" w:beforeAutospacing="1" w:after="100" w:afterAutospacing="1"/>
    </w:pPr>
    <w:rPr>
      <w:color w:val="555555"/>
    </w:rPr>
  </w:style>
  <w:style w:type="paragraph" w:customStyle="1" w:styleId="box">
    <w:name w:val="box"/>
    <w:basedOn w:val="Normal"/>
    <w:pPr>
      <w:pBdr>
        <w:top w:val="single" w:sz="6" w:space="6" w:color="B3541E"/>
        <w:left w:val="single" w:sz="6" w:space="6" w:color="B3541E"/>
        <w:bottom w:val="single" w:sz="6" w:space="6" w:color="B3541E"/>
        <w:right w:val="single" w:sz="6" w:space="6" w:color="B3541E"/>
      </w:pBdr>
      <w:shd w:val="clear" w:color="auto" w:fill="FBE9DD"/>
      <w:spacing w:before="100" w:beforeAutospacing="1" w:after="100" w:afterAutospacing="1"/>
    </w:pPr>
  </w:style>
  <w:style w:type="paragraph" w:customStyle="1" w:styleId="q">
    <w:name w:val="q"/>
    <w:basedOn w:val="Normal"/>
    <w:pPr>
      <w:spacing w:before="160" w:after="100" w:afterAutospacing="1"/>
    </w:pPr>
    <w:rPr>
      <w:b/>
      <w:bCs/>
    </w:rPr>
  </w:style>
  <w:style w:type="paragraph" w:customStyle="1" w:styleId="pt">
    <w:name w:val="pt"/>
    <w:basedOn w:val="Normal"/>
    <w:pPr>
      <w:spacing w:before="100" w:beforeAutospacing="1" w:after="100" w:afterAutospacing="1"/>
    </w:pPr>
    <w:rPr>
      <w:color w:val="6B6B6B"/>
      <w:sz w:val="19"/>
      <w:szCs w:val="19"/>
    </w:rPr>
  </w:style>
  <w:style w:type="paragraph" w:customStyle="1" w:styleId="opt">
    <w:name w:val="opt"/>
    <w:basedOn w:val="Normal"/>
    <w:pPr>
      <w:spacing w:before="20"/>
      <w:ind w:left="400"/>
    </w:pPr>
  </w:style>
  <w:style w:type="paragraph" w:customStyle="1" w:styleId="do">
    <w:name w:val="do"/>
    <w:basedOn w:val="Normal"/>
    <w:pPr>
      <w:shd w:val="clear" w:color="auto" w:fill="E9DCC0"/>
      <w:spacing w:before="100" w:beforeAutospacing="1" w:after="100" w:afterAutospacing="1"/>
    </w:pPr>
    <w:rPr>
      <w:b/>
      <w:bCs/>
      <w:color w:val="6B5423"/>
    </w:rPr>
  </w:style>
  <w:style w:type="character" w:customStyle="1" w:styleId="pt1">
    <w:name w:val="pt1"/>
    <w:basedOn w:val="DefaultParagraphFont"/>
    <w:rPr>
      <w:b w:val="0"/>
      <w:bCs w:val="0"/>
      <w:color w:val="6B6B6B"/>
      <w:sz w:val="19"/>
      <w:szCs w:val="19"/>
    </w:rPr>
  </w:style>
  <w:style w:type="character" w:customStyle="1" w:styleId="do1">
    <w:name w:val="do1"/>
    <w:basedOn w:val="DefaultParagraphFont"/>
    <w:rPr>
      <w:b/>
      <w:bCs/>
      <w:color w:val="6B5423"/>
      <w:shd w:val="clear" w:color="auto" w:fill="E9DC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923</Words>
  <Characters>5267</Characters>
  <Application>Microsoft Office Word</Application>
  <DocSecurity>4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Cherry Wilkes Student Hints</dc:title>
  <dc:subject/>
  <dc:creator>Catharina Homan</dc:creator>
  <cp:keywords/>
  <dc:description/>
  <cp:lastModifiedBy>Catharina Homan</cp:lastModifiedBy>
  <cp:revision>2</cp:revision>
  <dcterms:created xsi:type="dcterms:W3CDTF">2026-09-23T09:37:00Z</dcterms:created>
  <dcterms:modified xsi:type="dcterms:W3CDTF">2026-09-23T09:37:00Z</dcterms:modified>
</cp:coreProperties>
</file>