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F33CD" w14:textId="27C3131A" w:rsidR="433C35EE" w:rsidRPr="00E207D1" w:rsidRDefault="00E207D1" w:rsidP="00E207D1">
      <w:pPr>
        <w:spacing w:before="159" w:after="159"/>
        <w:jc w:val="center"/>
        <w:rPr>
          <w:rFonts w:eastAsia="Helvetica" w:cs="Helvetica"/>
          <w:b/>
          <w:bCs/>
          <w:color w:val="000000" w:themeColor="text1"/>
          <w:sz w:val="36"/>
          <w:szCs w:val="36"/>
        </w:rPr>
      </w:pPr>
      <w:r w:rsidRPr="00E207D1">
        <w:rPr>
          <w:rFonts w:eastAsia="Helvetica" w:cs="Helvetica"/>
          <w:b/>
          <w:bCs/>
          <w:color w:val="000000" w:themeColor="text1"/>
          <w:sz w:val="36"/>
          <w:szCs w:val="36"/>
        </w:rPr>
        <w:t xml:space="preserve">Documentation for </w:t>
      </w:r>
      <w:proofErr w:type="spellStart"/>
      <w:r w:rsidRPr="00E207D1">
        <w:rPr>
          <w:rFonts w:eastAsia="Helvetica" w:cs="Helvetica"/>
          <w:b/>
          <w:bCs/>
          <w:color w:val="000000" w:themeColor="text1"/>
          <w:sz w:val="36"/>
          <w:szCs w:val="36"/>
        </w:rPr>
        <w:t>BigWeather</w:t>
      </w:r>
      <w:proofErr w:type="spellEnd"/>
      <w:r w:rsidRPr="00E207D1">
        <w:rPr>
          <w:rFonts w:eastAsia="Helvetica" w:cs="Helvetica"/>
          <w:b/>
          <w:bCs/>
          <w:color w:val="000000" w:themeColor="text1"/>
          <w:sz w:val="36"/>
          <w:szCs w:val="36"/>
        </w:rPr>
        <w:t xml:space="preserve"> Assignment</w:t>
      </w:r>
    </w:p>
    <w:p w14:paraId="737C37B8" w14:textId="77777777" w:rsidR="00E207D1" w:rsidRPr="00E207D1" w:rsidRDefault="00E207D1" w:rsidP="00E207D1">
      <w:pPr>
        <w:spacing w:before="159" w:after="159"/>
        <w:jc w:val="center"/>
        <w:rPr>
          <w:rFonts w:eastAsia="Helvetica" w:cs="Helvetica"/>
          <w:b/>
          <w:bCs/>
          <w:color w:val="000000" w:themeColor="text1"/>
          <w:sz w:val="40"/>
          <w:szCs w:val="40"/>
        </w:rPr>
      </w:pPr>
    </w:p>
    <w:p w14:paraId="34E44DC2" w14:textId="2EB28027" w:rsidR="7652F367" w:rsidRDefault="00E207D1" w:rsidP="00E207D1">
      <w:pPr>
        <w:pStyle w:val="ListParagraph"/>
        <w:numPr>
          <w:ilvl w:val="0"/>
          <w:numId w:val="7"/>
        </w:numPr>
        <w:spacing w:before="159" w:after="159"/>
        <w:rPr>
          <w:rFonts w:eastAsia="Helvetica" w:cs="Helvetica"/>
          <w:b/>
          <w:bCs/>
          <w:color w:val="000000" w:themeColor="text1"/>
          <w:sz w:val="28"/>
          <w:szCs w:val="28"/>
        </w:rPr>
      </w:pPr>
      <w:r w:rsidRPr="00E207D1">
        <w:rPr>
          <w:rFonts w:eastAsia="Helvetica" w:cs="Helvetica"/>
          <w:b/>
          <w:bCs/>
          <w:color w:val="000000" w:themeColor="text1"/>
          <w:sz w:val="28"/>
          <w:szCs w:val="28"/>
        </w:rPr>
        <w:t>D</w:t>
      </w:r>
      <w:r w:rsidR="7652F367" w:rsidRPr="00E207D1">
        <w:rPr>
          <w:rFonts w:eastAsia="Helvetica" w:cs="Helvetica"/>
          <w:b/>
          <w:bCs/>
          <w:color w:val="000000" w:themeColor="text1"/>
          <w:sz w:val="28"/>
          <w:szCs w:val="28"/>
        </w:rPr>
        <w:t>escription of data structures argumentation</w:t>
      </w:r>
    </w:p>
    <w:p w14:paraId="69F88F85" w14:textId="46B8F4C2" w:rsidR="00236081" w:rsidRDefault="00236081" w:rsidP="00236081">
      <w:pPr>
        <w:spacing w:before="159" w:after="159"/>
        <w:rPr>
          <w:rFonts w:eastAsia="Helvetica" w:cs="Helvetica"/>
          <w:b/>
          <w:bCs/>
          <w:color w:val="000000" w:themeColor="text1"/>
        </w:rPr>
      </w:pPr>
      <w:r w:rsidRPr="00236081">
        <w:rPr>
          <w:rFonts w:eastAsia="Helvetica" w:cs="Helvetica"/>
          <w:b/>
          <w:bCs/>
          <w:color w:val="000000" w:themeColor="text1"/>
        </w:rPr>
        <w:t>-Edge class</w:t>
      </w:r>
    </w:p>
    <w:p w14:paraId="52A2FA7E" w14:textId="54F95CE8" w:rsidR="00236081" w:rsidRDefault="00236081" w:rsidP="00236081">
      <w:pPr>
        <w:spacing w:before="159" w:after="159"/>
        <w:rPr>
          <w:rFonts w:eastAsia="Helvetica" w:cs="Helvetica"/>
          <w:color w:val="000000" w:themeColor="text1"/>
        </w:rPr>
      </w:pPr>
      <w:r w:rsidRPr="00236081">
        <w:rPr>
          <w:rFonts w:eastAsia="Helvetica" w:cs="Helvetica"/>
          <w:color w:val="000000" w:themeColor="text1"/>
        </w:rPr>
        <w:t xml:space="preserve">To create the adjacency list </w:t>
      </w:r>
      <w:r>
        <w:rPr>
          <w:rFonts w:eastAsia="Helvetica" w:cs="Helvetica"/>
          <w:color w:val="000000" w:themeColor="text1"/>
        </w:rPr>
        <w:t>using the bidirectional edges and to compute the MST through them by using them in the Prim’s Algorithm in Priority Queues. The code is more compact and clean.</w:t>
      </w:r>
    </w:p>
    <w:p w14:paraId="03F11D22" w14:textId="6529BED6" w:rsidR="00236081" w:rsidRDefault="00236081" w:rsidP="00236081">
      <w:pPr>
        <w:spacing w:before="159" w:after="159"/>
        <w:rPr>
          <w:rFonts w:eastAsia="Helvetica" w:cs="Helvetica"/>
          <w:b/>
          <w:bCs/>
          <w:color w:val="000000" w:themeColor="text1"/>
        </w:rPr>
      </w:pPr>
      <w:r>
        <w:rPr>
          <w:rFonts w:eastAsia="Helvetica" w:cs="Helvetica"/>
          <w:b/>
          <w:bCs/>
          <w:color w:val="000000" w:themeColor="text1"/>
        </w:rPr>
        <w:t>-Adjacency List</w:t>
      </w:r>
    </w:p>
    <w:p w14:paraId="27E3E179" w14:textId="7AA2C7F5" w:rsidR="00236081" w:rsidRPr="00236081" w:rsidRDefault="00236081" w:rsidP="00236081">
      <w:pPr>
        <w:spacing w:before="159" w:after="159"/>
        <w:rPr>
          <w:rFonts w:eastAsia="Helvetica" w:cs="Helvetica"/>
          <w:color w:val="000000" w:themeColor="text1"/>
          <w:sz w:val="28"/>
          <w:szCs w:val="28"/>
        </w:rPr>
      </w:pPr>
      <w:r>
        <w:rPr>
          <w:rFonts w:eastAsia="Helvetica" w:cs="Helvetica"/>
          <w:color w:val="000000" w:themeColor="text1"/>
        </w:rPr>
        <w:t>Since dealing with graphs, it is more efficient in storage</w:t>
      </w:r>
      <w:r w:rsidR="0094575D">
        <w:rPr>
          <w:rFonts w:eastAsia="Helvetica" w:cs="Helvetica"/>
          <w:color w:val="000000" w:themeColor="text1"/>
        </w:rPr>
        <w:t xml:space="preserve"> and makes it easier to iterate through </w:t>
      </w:r>
      <w:proofErr w:type="spellStart"/>
      <w:r w:rsidR="0094575D">
        <w:rPr>
          <w:rFonts w:eastAsia="Helvetica" w:cs="Helvetica"/>
          <w:color w:val="000000" w:themeColor="text1"/>
        </w:rPr>
        <w:t>neighbours</w:t>
      </w:r>
      <w:proofErr w:type="spellEnd"/>
    </w:p>
    <w:p w14:paraId="3AD76848" w14:textId="77777777" w:rsidR="00236081" w:rsidRDefault="00236081" w:rsidP="433C35EE">
      <w:pPr>
        <w:spacing w:before="159" w:after="159"/>
        <w:rPr>
          <w:rFonts w:eastAsia="Helvetica" w:cs="Helvetica"/>
          <w:b/>
          <w:bCs/>
          <w:color w:val="000000" w:themeColor="text1"/>
        </w:rPr>
      </w:pPr>
      <w:r>
        <w:rPr>
          <w:rFonts w:eastAsia="Helvetica" w:cs="Helvetica"/>
          <w:b/>
          <w:bCs/>
          <w:color w:val="000000" w:themeColor="text1"/>
        </w:rPr>
        <w:t>-Priority Queue using min-heap</w:t>
      </w:r>
    </w:p>
    <w:p w14:paraId="08FBB8B0" w14:textId="4DF493D0" w:rsidR="433C35EE" w:rsidRPr="00E207D1" w:rsidRDefault="00236081" w:rsidP="433C35EE">
      <w:pPr>
        <w:spacing w:before="159" w:after="159"/>
        <w:rPr>
          <w:rFonts w:eastAsia="Helvetica" w:cs="Helvetica"/>
          <w:color w:val="000000" w:themeColor="text1"/>
        </w:rPr>
      </w:pPr>
      <w:r>
        <w:rPr>
          <w:rFonts w:eastAsia="Helvetica" w:cs="Helvetica"/>
          <w:color w:val="000000" w:themeColor="text1"/>
        </w:rPr>
        <w:t xml:space="preserve">To always find the next best edge in an MST, we use need to use Prim’s Algorithm with a Priority Queue using a min-heap because it satisfies the greedy algorithm requirements and it will always give us the smallest cost edge. If a new edge between at least one unvisited dyno is added and is has a smaller weight than the other edges, using the min-heap properties, it will go by </w:t>
      </w:r>
      <w:proofErr w:type="spellStart"/>
      <w:r>
        <w:rPr>
          <w:rFonts w:eastAsia="Helvetica" w:cs="Helvetica"/>
          <w:color w:val="000000" w:themeColor="text1"/>
        </w:rPr>
        <w:t>proirity</w:t>
      </w:r>
      <w:proofErr w:type="spellEnd"/>
      <w:r>
        <w:rPr>
          <w:rFonts w:eastAsia="Helvetica" w:cs="Helvetica"/>
          <w:color w:val="000000" w:themeColor="text1"/>
        </w:rPr>
        <w:t xml:space="preserve"> to the front and be ready to be used (by being popped) at a very efficient time (O(</w:t>
      </w:r>
      <w:proofErr w:type="spellStart"/>
      <w:r>
        <w:rPr>
          <w:rFonts w:eastAsia="Helvetica" w:cs="Helvetica"/>
          <w:color w:val="000000" w:themeColor="text1"/>
        </w:rPr>
        <w:t>lon</w:t>
      </w:r>
      <w:proofErr w:type="spellEnd"/>
      <w:r>
        <w:rPr>
          <w:rFonts w:eastAsia="Helvetica" w:cs="Helvetica"/>
          <w:color w:val="000000" w:themeColor="text1"/>
        </w:rPr>
        <w:t xml:space="preserve"> n)). </w:t>
      </w:r>
    </w:p>
    <w:p w14:paraId="1A75B5E5" w14:textId="06221E02" w:rsidR="0FB9C7C8" w:rsidRPr="00E207D1" w:rsidRDefault="0FB9C7C8" w:rsidP="433C35EE">
      <w:pPr>
        <w:spacing w:before="159" w:after="159"/>
        <w:rPr>
          <w:rFonts w:eastAsia="Helvetica" w:cs="Helvetica"/>
          <w:b/>
          <w:bCs/>
          <w:color w:val="000000" w:themeColor="text1"/>
        </w:rPr>
      </w:pPr>
      <w:r w:rsidRPr="00E207D1">
        <w:rPr>
          <w:rFonts w:eastAsia="Helvetica" w:cs="Helvetica"/>
          <w:b/>
          <w:bCs/>
          <w:color w:val="000000" w:themeColor="text1"/>
        </w:rPr>
        <w:t>-</w:t>
      </w:r>
      <w:proofErr w:type="spellStart"/>
      <w:r w:rsidRPr="00E207D1">
        <w:rPr>
          <w:rFonts w:eastAsia="Helvetica" w:cs="Helvetica"/>
          <w:b/>
          <w:bCs/>
          <w:color w:val="000000" w:themeColor="text1"/>
        </w:rPr>
        <w:t>NetworkX</w:t>
      </w:r>
      <w:proofErr w:type="spellEnd"/>
      <w:r w:rsidRPr="00E207D1">
        <w:rPr>
          <w:rFonts w:eastAsia="Helvetica" w:cs="Helvetica"/>
          <w:b/>
          <w:bCs/>
          <w:color w:val="000000" w:themeColor="text1"/>
        </w:rPr>
        <w:t xml:space="preserve"> graph</w:t>
      </w:r>
    </w:p>
    <w:p w14:paraId="68FAFF8A" w14:textId="42EE5773" w:rsidR="0FB9C7C8" w:rsidRPr="00E207D1" w:rsidRDefault="0FB9C7C8" w:rsidP="433C35EE">
      <w:pPr>
        <w:spacing w:before="159" w:after="159"/>
        <w:rPr>
          <w:rFonts w:eastAsia="Helvetica" w:cs="Helvetica"/>
          <w:color w:val="000000" w:themeColor="text1"/>
        </w:rPr>
      </w:pPr>
      <w:r w:rsidRPr="00E207D1">
        <w:rPr>
          <w:rFonts w:eastAsia="Helvetica" w:cs="Helvetica"/>
          <w:color w:val="000000" w:themeColor="text1"/>
        </w:rPr>
        <w:t>This is a fundamental tool for representing graphs. It consists of vertices an</w:t>
      </w:r>
      <w:r w:rsidR="4372418F" w:rsidRPr="00E207D1">
        <w:rPr>
          <w:rFonts w:eastAsia="Helvetica" w:cs="Helvetica"/>
          <w:color w:val="000000" w:themeColor="text1"/>
        </w:rPr>
        <w:t xml:space="preserve">d edges </w:t>
      </w:r>
      <w:r w:rsidRPr="00E207D1">
        <w:rPr>
          <w:rFonts w:eastAsia="Helvetica" w:cs="Helvetica"/>
          <w:color w:val="000000" w:themeColor="text1"/>
        </w:rPr>
        <w:t>that connect pairs.</w:t>
      </w:r>
      <w:r w:rsidR="051475B0" w:rsidRPr="00E207D1">
        <w:rPr>
          <w:rFonts w:eastAsia="Helvetica" w:cs="Helvetica"/>
          <w:color w:val="000000" w:themeColor="text1"/>
        </w:rPr>
        <w:t xml:space="preserve"> We used it as first of all it is very helpful for visualizing the graph by the input file,</w:t>
      </w:r>
      <w:r w:rsidR="0511F8C8" w:rsidRPr="00E207D1">
        <w:rPr>
          <w:rFonts w:eastAsia="Helvetica" w:cs="Helvetica"/>
          <w:color w:val="000000" w:themeColor="text1"/>
        </w:rPr>
        <w:t xml:space="preserve"> also it has pre-built minimum spanning tree functions so it is way more helpful.</w:t>
      </w:r>
      <w:r w:rsidR="6C39778B" w:rsidRPr="00E207D1">
        <w:rPr>
          <w:rFonts w:eastAsia="Helvetica" w:cs="Helvetica"/>
          <w:color w:val="000000" w:themeColor="text1"/>
        </w:rPr>
        <w:t xml:space="preserve"> </w:t>
      </w:r>
      <w:proofErr w:type="spellStart"/>
      <w:r w:rsidR="6C39778B" w:rsidRPr="00E207D1">
        <w:rPr>
          <w:rFonts w:eastAsia="Helvetica" w:cs="Helvetica"/>
          <w:color w:val="000000" w:themeColor="text1"/>
        </w:rPr>
        <w:t>NetworkX</w:t>
      </w:r>
      <w:proofErr w:type="spellEnd"/>
      <w:r w:rsidR="6C39778B" w:rsidRPr="00E207D1">
        <w:rPr>
          <w:rFonts w:eastAsia="Helvetica" w:cs="Helvetica"/>
          <w:color w:val="000000" w:themeColor="text1"/>
        </w:rPr>
        <w:t xml:space="preserve"> also works well with matplotlib so we can create the visualization easier.</w:t>
      </w:r>
      <w:r w:rsidR="0511F8C8" w:rsidRPr="00E207D1">
        <w:rPr>
          <w:rFonts w:eastAsia="Helvetica" w:cs="Helvetica"/>
          <w:color w:val="000000" w:themeColor="text1"/>
        </w:rPr>
        <w:t xml:space="preserve"> In our code G is the graph meanwhi</w:t>
      </w:r>
      <w:r w:rsidR="64079434" w:rsidRPr="00E207D1">
        <w:rPr>
          <w:rFonts w:eastAsia="Helvetica" w:cs="Helvetica"/>
          <w:color w:val="000000" w:themeColor="text1"/>
        </w:rPr>
        <w:t>le T is MST.</w:t>
      </w:r>
    </w:p>
    <w:p w14:paraId="66F3B04C" w14:textId="6BE43D53" w:rsidR="7FF9809B" w:rsidRPr="00E207D1" w:rsidRDefault="7FF9809B" w:rsidP="433C35EE">
      <w:pPr>
        <w:spacing w:before="240" w:after="240"/>
      </w:pPr>
      <w:r w:rsidRPr="00E207D1">
        <w:rPr>
          <w:rFonts w:eastAsia="Helvetica" w:cs="Helvetica"/>
          <w:b/>
          <w:bCs/>
          <w:color w:val="000000" w:themeColor="text1"/>
        </w:rPr>
        <w:t>-Lists</w:t>
      </w:r>
      <w:r w:rsidRPr="00E207D1">
        <w:rPr>
          <w:rFonts w:eastAsia="Helvetica" w:cs="Helvetica"/>
          <w:color w:val="000000" w:themeColor="text1"/>
        </w:rPr>
        <w:t>:</w:t>
      </w:r>
    </w:p>
    <w:p w14:paraId="2641745D" w14:textId="232C6D81" w:rsidR="29DB3BA8" w:rsidRPr="00E207D1" w:rsidRDefault="29DB3BA8" w:rsidP="433C35EE">
      <w:pPr>
        <w:spacing w:after="0"/>
        <w:rPr>
          <w:rFonts w:eastAsia="Helvetica" w:cs="Helvetica"/>
          <w:color w:val="000000" w:themeColor="text1"/>
        </w:rPr>
      </w:pPr>
      <w:r w:rsidRPr="00E207D1">
        <w:rPr>
          <w:rFonts w:eastAsia="Helvetica" w:cs="Helvetica"/>
          <w:b/>
          <w:bCs/>
          <w:color w:val="000000" w:themeColor="text1"/>
        </w:rPr>
        <w:t>-</w:t>
      </w:r>
      <w:proofErr w:type="spellStart"/>
      <w:r w:rsidR="7FF9809B" w:rsidRPr="00E207D1">
        <w:rPr>
          <w:rFonts w:eastAsia="Helvetica" w:cs="Helvetica"/>
          <w:b/>
          <w:bCs/>
          <w:color w:val="000000" w:themeColor="text1"/>
        </w:rPr>
        <w:t>real_nodes</w:t>
      </w:r>
      <w:proofErr w:type="spellEnd"/>
      <w:r w:rsidR="7FF9809B" w:rsidRPr="00E207D1">
        <w:rPr>
          <w:rFonts w:eastAsia="Helvetica" w:cs="Helvetica"/>
          <w:color w:val="000000" w:themeColor="text1"/>
        </w:rPr>
        <w:t>: Used to store a filtered list of node IDs, specifically excluding the abstract central bucket node (0). This is primarily for visual clarity, allowing the plot to focus on the dyn</w:t>
      </w:r>
      <w:r w:rsidR="7D20DB8F" w:rsidRPr="00E207D1">
        <w:rPr>
          <w:rFonts w:eastAsia="Helvetica" w:cs="Helvetica"/>
          <w:color w:val="000000" w:themeColor="text1"/>
        </w:rPr>
        <w:t>os</w:t>
      </w:r>
      <w:r w:rsidR="7FF9809B" w:rsidRPr="00E207D1">
        <w:rPr>
          <w:rFonts w:eastAsia="Helvetica" w:cs="Helvetica"/>
          <w:color w:val="000000" w:themeColor="text1"/>
        </w:rPr>
        <w:t>.</w:t>
      </w:r>
      <w:r w:rsidRPr="00E207D1">
        <w:br/>
      </w:r>
    </w:p>
    <w:p w14:paraId="6B07F9DE" w14:textId="0F71B974" w:rsidR="41B1CBCD" w:rsidRPr="00E207D1" w:rsidRDefault="41B1CBCD" w:rsidP="433C35EE">
      <w:pPr>
        <w:spacing w:after="0"/>
        <w:rPr>
          <w:rFonts w:eastAsia="Helvetica" w:cs="Helvetica"/>
          <w:color w:val="000000" w:themeColor="text1"/>
        </w:rPr>
      </w:pPr>
      <w:r w:rsidRPr="00E207D1">
        <w:rPr>
          <w:rFonts w:eastAsia="Helvetica" w:cs="Helvetica"/>
          <w:b/>
          <w:bCs/>
          <w:color w:val="000000" w:themeColor="text1"/>
        </w:rPr>
        <w:t>-</w:t>
      </w:r>
      <w:proofErr w:type="spellStart"/>
      <w:r w:rsidR="7FF9809B" w:rsidRPr="00E207D1">
        <w:rPr>
          <w:rFonts w:eastAsia="Helvetica" w:cs="Helvetica"/>
          <w:b/>
          <w:bCs/>
          <w:color w:val="000000" w:themeColor="text1"/>
        </w:rPr>
        <w:t>node_colors</w:t>
      </w:r>
      <w:proofErr w:type="spellEnd"/>
      <w:r w:rsidR="7FF9809B" w:rsidRPr="00E207D1">
        <w:rPr>
          <w:rFonts w:eastAsia="Helvetica" w:cs="Helvetica"/>
          <w:color w:val="000000" w:themeColor="text1"/>
        </w:rPr>
        <w:t xml:space="preserve">: Stores a sequence of color strings that directly correspond to the </w:t>
      </w:r>
      <w:proofErr w:type="spellStart"/>
      <w:r w:rsidR="7FF9809B" w:rsidRPr="00E207D1">
        <w:rPr>
          <w:rFonts w:eastAsia="Helvetica" w:cs="Helvetica"/>
          <w:color w:val="000000" w:themeColor="text1"/>
        </w:rPr>
        <w:t>real_nodes</w:t>
      </w:r>
      <w:proofErr w:type="spellEnd"/>
      <w:r w:rsidR="7FF9809B" w:rsidRPr="00E207D1">
        <w:rPr>
          <w:rFonts w:eastAsia="Helvetica" w:cs="Helvetica"/>
          <w:color w:val="000000" w:themeColor="text1"/>
        </w:rPr>
        <w:t xml:space="preserve">. This allows for distinct visual differentiation of dynos based on their </w:t>
      </w:r>
      <w:r w:rsidR="7FF9809B" w:rsidRPr="00E207D1">
        <w:rPr>
          <w:rFonts w:eastAsia="Helvetica" w:cs="Helvetica"/>
          <w:color w:val="000000" w:themeColor="text1"/>
        </w:rPr>
        <w:lastRenderedPageBreak/>
        <w:t>connection type in the MST</w:t>
      </w:r>
      <w:r w:rsidR="2BEC0EBE" w:rsidRPr="00E207D1">
        <w:rPr>
          <w:rFonts w:eastAsia="Helvetica" w:cs="Helvetica"/>
          <w:color w:val="000000" w:themeColor="text1"/>
        </w:rPr>
        <w:t xml:space="preserve"> (Red if there is a hosted bucket and blue if there is not)</w:t>
      </w:r>
      <w:r w:rsidRPr="00E207D1">
        <w:br/>
      </w:r>
    </w:p>
    <w:p w14:paraId="1968D6D2" w14:textId="7FB0E217" w:rsidR="3F624314" w:rsidRPr="00E207D1" w:rsidRDefault="3F624314" w:rsidP="433C35EE">
      <w:pPr>
        <w:spacing w:after="0"/>
        <w:rPr>
          <w:rFonts w:eastAsia="Helvetica" w:cs="Helvetica"/>
          <w:color w:val="000000" w:themeColor="text1"/>
        </w:rPr>
      </w:pPr>
      <w:r w:rsidRPr="00E207D1">
        <w:rPr>
          <w:rFonts w:eastAsia="Helvetica" w:cs="Helvetica"/>
          <w:b/>
          <w:bCs/>
          <w:color w:val="000000" w:themeColor="text1"/>
        </w:rPr>
        <w:t>-</w:t>
      </w:r>
      <w:proofErr w:type="spellStart"/>
      <w:r w:rsidR="7FF9809B" w:rsidRPr="00E207D1">
        <w:rPr>
          <w:rFonts w:eastAsia="Helvetica" w:cs="Helvetica"/>
          <w:b/>
          <w:bCs/>
          <w:color w:val="000000" w:themeColor="text1"/>
        </w:rPr>
        <w:t>mst_edges_to_draw</w:t>
      </w:r>
      <w:proofErr w:type="spellEnd"/>
      <w:r w:rsidR="7FF9809B" w:rsidRPr="00E207D1">
        <w:rPr>
          <w:rFonts w:eastAsia="Helvetica" w:cs="Helvetica"/>
          <w:color w:val="000000" w:themeColor="text1"/>
        </w:rPr>
        <w:t>: Holds a list of edges from the MST</w:t>
      </w:r>
      <w:r w:rsidR="4E22131B" w:rsidRPr="00E207D1">
        <w:rPr>
          <w:rFonts w:eastAsia="Helvetica" w:cs="Helvetica"/>
          <w:color w:val="000000" w:themeColor="text1"/>
        </w:rPr>
        <w:t xml:space="preserve"> T,</w:t>
      </w:r>
      <w:r w:rsidR="7FF9809B" w:rsidRPr="00E207D1">
        <w:rPr>
          <w:rFonts w:eastAsia="Helvetica" w:cs="Helvetica"/>
          <w:color w:val="000000" w:themeColor="text1"/>
        </w:rPr>
        <w:t xml:space="preserve"> that represent actual bonds between dynos (excluding edges connected to node 0). This ensures that only </w:t>
      </w:r>
      <w:r w:rsidR="5F6A8876" w:rsidRPr="00E207D1">
        <w:rPr>
          <w:rFonts w:eastAsia="Helvetica" w:cs="Helvetica"/>
          <w:color w:val="000000" w:themeColor="text1"/>
        </w:rPr>
        <w:t xml:space="preserve">needed </w:t>
      </w:r>
      <w:r w:rsidR="7FF9809B" w:rsidRPr="00E207D1">
        <w:rPr>
          <w:rFonts w:eastAsia="Helvetica" w:cs="Helvetica"/>
          <w:color w:val="000000" w:themeColor="text1"/>
        </w:rPr>
        <w:t>connections are displayed o</w:t>
      </w:r>
      <w:r w:rsidR="575D398B" w:rsidRPr="00E207D1">
        <w:rPr>
          <w:rFonts w:eastAsia="Helvetica" w:cs="Helvetica"/>
          <w:color w:val="000000" w:themeColor="text1"/>
        </w:rPr>
        <w:t>n</w:t>
      </w:r>
      <w:r w:rsidR="7FF9809B" w:rsidRPr="00E207D1">
        <w:rPr>
          <w:rFonts w:eastAsia="Helvetica" w:cs="Helvetica"/>
          <w:color w:val="000000" w:themeColor="text1"/>
        </w:rPr>
        <w:t xml:space="preserve"> visualization.</w:t>
      </w:r>
    </w:p>
    <w:p w14:paraId="1AF32B51" w14:textId="05EF51A5" w:rsidR="3FED9BEC" w:rsidRPr="00E207D1" w:rsidRDefault="3FED9BEC" w:rsidP="433C35EE">
      <w:pPr>
        <w:spacing w:before="240" w:after="240"/>
      </w:pPr>
      <w:r w:rsidRPr="00E207D1">
        <w:rPr>
          <w:rFonts w:eastAsia="Helvetica" w:cs="Helvetica"/>
          <w:b/>
          <w:bCs/>
          <w:color w:val="000000" w:themeColor="text1"/>
        </w:rPr>
        <w:t>-Dictionary(pos)</w:t>
      </w:r>
      <w:r w:rsidRPr="00E207D1">
        <w:rPr>
          <w:rFonts w:eastAsia="Helvetica" w:cs="Helvetica"/>
          <w:color w:val="000000" w:themeColor="text1"/>
        </w:rPr>
        <w:t>:</w:t>
      </w:r>
    </w:p>
    <w:p w14:paraId="67997886" w14:textId="2CBB99C7" w:rsidR="3FED9BEC" w:rsidRPr="00E207D1" w:rsidRDefault="3FED9BEC" w:rsidP="433C35EE">
      <w:pPr>
        <w:spacing w:after="0"/>
        <w:rPr>
          <w:rFonts w:eastAsia="Helvetica" w:cs="Helvetica"/>
          <w:color w:val="000000" w:themeColor="text1"/>
        </w:rPr>
      </w:pPr>
      <w:r w:rsidRPr="00E207D1">
        <w:rPr>
          <w:rFonts w:eastAsia="Helvetica" w:cs="Helvetica"/>
          <w:color w:val="000000" w:themeColor="text1"/>
        </w:rPr>
        <w:t>A collection of key-value pairs, where each node ID is a key and its corresponding 2D coordinate for plotting is the value.</w:t>
      </w:r>
    </w:p>
    <w:p w14:paraId="311834B6" w14:textId="06E416BC" w:rsidR="433C35EE" w:rsidRPr="00E207D1" w:rsidRDefault="433C35EE" w:rsidP="433C35EE">
      <w:pPr>
        <w:spacing w:after="0"/>
        <w:rPr>
          <w:rFonts w:eastAsia="Helvetica" w:cs="Helvetica"/>
          <w:color w:val="000000" w:themeColor="text1"/>
        </w:rPr>
      </w:pPr>
    </w:p>
    <w:p w14:paraId="578A499C" w14:textId="096AA34D" w:rsidR="3FED9BEC" w:rsidRPr="00E207D1" w:rsidRDefault="3FED9BEC" w:rsidP="433C35EE">
      <w:pPr>
        <w:spacing w:before="240" w:after="240"/>
        <w:rPr>
          <w:rFonts w:eastAsia="Helvetica" w:cs="Helvetica"/>
          <w:color w:val="000000" w:themeColor="text1"/>
        </w:rPr>
      </w:pPr>
      <w:r w:rsidRPr="00E207D1">
        <w:rPr>
          <w:rFonts w:eastAsia="Helvetica" w:cs="Helvetica"/>
          <w:color w:val="000000" w:themeColor="text1"/>
        </w:rPr>
        <w:t>-</w:t>
      </w:r>
      <w:r w:rsidRPr="00E207D1">
        <w:rPr>
          <w:rFonts w:eastAsia="Helvetica" w:cs="Helvetica"/>
          <w:b/>
          <w:bCs/>
          <w:color w:val="000000" w:themeColor="text1"/>
        </w:rPr>
        <w:t xml:space="preserve"> Set</w:t>
      </w:r>
      <w:r w:rsidRPr="00E207D1">
        <w:rPr>
          <w:rFonts w:eastAsia="Helvetica" w:cs="Helvetica"/>
          <w:color w:val="000000" w:themeColor="text1"/>
        </w:rPr>
        <w:t>:</w:t>
      </w:r>
    </w:p>
    <w:p w14:paraId="155BCE48" w14:textId="49F04E44" w:rsidR="433C35EE" w:rsidRPr="00E207D1" w:rsidRDefault="3FED9BEC" w:rsidP="00E207D1">
      <w:pPr>
        <w:spacing w:after="0"/>
        <w:rPr>
          <w:rFonts w:eastAsia="Helvetica" w:cs="Helvetica"/>
          <w:color w:val="000000" w:themeColor="text1"/>
        </w:rPr>
      </w:pPr>
      <w:r w:rsidRPr="00E207D1">
        <w:rPr>
          <w:rFonts w:eastAsia="Helvetica" w:cs="Helvetica"/>
          <w:color w:val="000000" w:themeColor="text1"/>
        </w:rPr>
        <w:t xml:space="preserve">Used to efficiently store the IDs of dyno nodes that are </w:t>
      </w:r>
      <w:r w:rsidRPr="00E207D1">
        <w:rPr>
          <w:rFonts w:eastAsia="Helvetica" w:cs="Helvetica"/>
          <w:i/>
          <w:iCs/>
          <w:color w:val="000000" w:themeColor="text1"/>
        </w:rPr>
        <w:t>directly</w:t>
      </w:r>
      <w:r w:rsidRPr="00E207D1">
        <w:rPr>
          <w:rFonts w:eastAsia="Helvetica" w:cs="Helvetica"/>
          <w:color w:val="000000" w:themeColor="text1"/>
        </w:rPr>
        <w:t xml:space="preserve"> connected to the central bucket node 0 within the calculated MST T.</w:t>
      </w:r>
    </w:p>
    <w:p w14:paraId="3A65E3FF" w14:textId="37EA3EA2" w:rsidR="433C35EE" w:rsidRPr="00E207D1" w:rsidRDefault="433C35EE" w:rsidP="433C35EE">
      <w:pPr>
        <w:spacing w:before="159" w:after="159"/>
        <w:rPr>
          <w:rFonts w:eastAsia="Helvetica" w:cs="Helvetica"/>
          <w:color w:val="000000" w:themeColor="text1"/>
        </w:rPr>
      </w:pPr>
    </w:p>
    <w:p w14:paraId="38C8266E" w14:textId="023E4C69" w:rsidR="7652F367" w:rsidRPr="00E207D1" w:rsidRDefault="00E207D1" w:rsidP="00E207D1">
      <w:pPr>
        <w:pStyle w:val="ListParagraph"/>
        <w:numPr>
          <w:ilvl w:val="0"/>
          <w:numId w:val="7"/>
        </w:numPr>
        <w:spacing w:before="159" w:after="159"/>
        <w:rPr>
          <w:rFonts w:eastAsia="Helvetica" w:cs="Helvetica"/>
          <w:b/>
          <w:bCs/>
          <w:color w:val="000000" w:themeColor="text1"/>
          <w:sz w:val="28"/>
          <w:szCs w:val="28"/>
        </w:rPr>
      </w:pPr>
      <w:r w:rsidRPr="00E207D1">
        <w:rPr>
          <w:rFonts w:eastAsia="Helvetica" w:cs="Helvetica"/>
          <w:b/>
          <w:bCs/>
          <w:color w:val="000000" w:themeColor="text1"/>
          <w:sz w:val="28"/>
          <w:szCs w:val="28"/>
        </w:rPr>
        <w:t>P</w:t>
      </w:r>
      <w:r w:rsidR="7652F367" w:rsidRPr="00E207D1">
        <w:rPr>
          <w:rFonts w:eastAsia="Helvetica" w:cs="Helvetica"/>
          <w:b/>
          <w:bCs/>
          <w:color w:val="000000" w:themeColor="text1"/>
          <w:sz w:val="28"/>
          <w:szCs w:val="28"/>
        </w:rPr>
        <w:t>seudo-code for the algorithm</w:t>
      </w:r>
    </w:p>
    <w:p w14:paraId="15806EFE" w14:textId="14894B39" w:rsidR="433C35EE" w:rsidRPr="00E207D1" w:rsidRDefault="433C35EE" w:rsidP="433C35EE">
      <w:pPr>
        <w:spacing w:before="159" w:after="159"/>
        <w:rPr>
          <w:rFonts w:eastAsia="Helvetica" w:cs="Helvetica"/>
          <w:color w:val="000000" w:themeColor="text1"/>
        </w:rPr>
      </w:pPr>
    </w:p>
    <w:p w14:paraId="775BFE98" w14:textId="46BCE274" w:rsidR="43A6A7CB" w:rsidRDefault="43A6A7CB" w:rsidP="433C35EE">
      <w:pPr>
        <w:spacing w:after="210" w:line="240" w:lineRule="auto"/>
        <w:rPr>
          <w:rFonts w:eastAsia="Helvetica Neue" w:cs="Helvetica Neue"/>
          <w:color w:val="000000" w:themeColor="text1"/>
        </w:rPr>
      </w:pPr>
      <w:r w:rsidRPr="00E207D1">
        <w:rPr>
          <w:rFonts w:eastAsia="Helvetica Neue" w:cs="Helvetica Neue"/>
          <w:color w:val="000000" w:themeColor="text1"/>
        </w:rPr>
        <w:t xml:space="preserve">FUNCTION </w:t>
      </w:r>
      <w:r w:rsidR="0094575D">
        <w:rPr>
          <w:rFonts w:eastAsia="Helvetica Neue" w:cs="Helvetica Neue"/>
          <w:color w:val="000000" w:themeColor="text1"/>
        </w:rPr>
        <w:t>m</w:t>
      </w:r>
      <w:r w:rsidRPr="00E207D1">
        <w:rPr>
          <w:rFonts w:eastAsia="Helvetica Neue" w:cs="Helvetica Neue"/>
          <w:color w:val="000000" w:themeColor="text1"/>
        </w:rPr>
        <w:t>ain:</w:t>
      </w:r>
    </w:p>
    <w:p w14:paraId="67C80177" w14:textId="179D45FF" w:rsidR="0094575D" w:rsidRDefault="0094575D" w:rsidP="433C35EE">
      <w:pPr>
        <w:spacing w:after="210" w:line="240" w:lineRule="auto"/>
        <w:rPr>
          <w:rFonts w:eastAsia="Helvetica Neue" w:cs="Helvetica Neue"/>
          <w:color w:val="000000" w:themeColor="text1"/>
        </w:rPr>
      </w:pPr>
      <w:r>
        <w:rPr>
          <w:rFonts w:eastAsia="Helvetica Neue" w:cs="Helvetica Neue"/>
          <w:color w:val="000000" w:themeColor="text1"/>
        </w:rPr>
        <w:t>//Edge class</w:t>
      </w:r>
    </w:p>
    <w:p w14:paraId="2F789986" w14:textId="1ADA627E" w:rsidR="0094575D" w:rsidRDefault="0094575D" w:rsidP="433C35EE">
      <w:pPr>
        <w:spacing w:after="210" w:line="240" w:lineRule="auto"/>
        <w:rPr>
          <w:rFonts w:eastAsia="Helvetica Neue" w:cs="Helvetica Neue"/>
          <w:color w:val="000000" w:themeColor="text1"/>
        </w:rPr>
      </w:pPr>
      <w:r>
        <w:rPr>
          <w:rFonts w:eastAsia="Helvetica Neue" w:cs="Helvetica Neue"/>
          <w:color w:val="000000" w:themeColor="text1"/>
        </w:rPr>
        <w:t>Class Edge:</w:t>
      </w:r>
    </w:p>
    <w:p w14:paraId="12B824D9" w14:textId="6D4DDEB1" w:rsidR="0094575D" w:rsidRDefault="0094575D" w:rsidP="433C35EE">
      <w:pPr>
        <w:spacing w:after="210" w:line="240" w:lineRule="auto"/>
        <w:rPr>
          <w:rFonts w:eastAsia="Helvetica Neue" w:cs="Helvetica Neue"/>
          <w:color w:val="000000" w:themeColor="text1"/>
        </w:rPr>
      </w:pPr>
      <w:r>
        <w:rPr>
          <w:rFonts w:eastAsia="Helvetica Neue" w:cs="Helvetica Neue"/>
          <w:color w:val="000000" w:themeColor="text1"/>
        </w:rPr>
        <w:tab/>
        <w:t>Init Edge(</w:t>
      </w:r>
      <w:proofErr w:type="spellStart"/>
      <w:r>
        <w:rPr>
          <w:rFonts w:eastAsia="Helvetica Neue" w:cs="Helvetica Neue"/>
          <w:color w:val="000000" w:themeColor="text1"/>
        </w:rPr>
        <w:t>startnode</w:t>
      </w:r>
      <w:proofErr w:type="spellEnd"/>
      <w:r>
        <w:rPr>
          <w:rFonts w:eastAsia="Helvetica Neue" w:cs="Helvetica Neue"/>
          <w:color w:val="000000" w:themeColor="text1"/>
        </w:rPr>
        <w:t xml:space="preserve">, </w:t>
      </w:r>
      <w:proofErr w:type="spellStart"/>
      <w:r>
        <w:rPr>
          <w:rFonts w:eastAsia="Helvetica Neue" w:cs="Helvetica Neue"/>
          <w:color w:val="000000" w:themeColor="text1"/>
        </w:rPr>
        <w:t>endnode</w:t>
      </w:r>
      <w:proofErr w:type="spellEnd"/>
      <w:r>
        <w:rPr>
          <w:rFonts w:eastAsia="Helvetica Neue" w:cs="Helvetica Neue"/>
          <w:color w:val="000000" w:themeColor="text1"/>
        </w:rPr>
        <w:t>, weight):</w:t>
      </w:r>
    </w:p>
    <w:p w14:paraId="64E341F9" w14:textId="2F06491E" w:rsidR="0094575D" w:rsidRDefault="0094575D" w:rsidP="433C35EE">
      <w:pPr>
        <w:spacing w:after="210" w:line="240" w:lineRule="auto"/>
        <w:rPr>
          <w:rFonts w:eastAsia="Helvetica Neue" w:cs="Helvetica Neue"/>
          <w:color w:val="000000" w:themeColor="text1"/>
        </w:rPr>
      </w:pPr>
      <w:r>
        <w:rPr>
          <w:rFonts w:eastAsia="Helvetica Neue" w:cs="Helvetica Neue"/>
          <w:color w:val="000000" w:themeColor="text1"/>
        </w:rPr>
        <w:tab/>
      </w:r>
      <w:r>
        <w:rPr>
          <w:rFonts w:eastAsia="Helvetica Neue" w:cs="Helvetica Neue"/>
          <w:color w:val="000000" w:themeColor="text1"/>
        </w:rPr>
        <w:tab/>
        <w:t xml:space="preserve">this. v = </w:t>
      </w:r>
      <w:proofErr w:type="spellStart"/>
      <w:r>
        <w:rPr>
          <w:rFonts w:eastAsia="Helvetica Neue" w:cs="Helvetica Neue"/>
          <w:color w:val="000000" w:themeColor="text1"/>
        </w:rPr>
        <w:t>startnode</w:t>
      </w:r>
      <w:proofErr w:type="spellEnd"/>
      <w:r>
        <w:rPr>
          <w:rFonts w:eastAsia="Helvetica Neue" w:cs="Helvetica Neue"/>
          <w:color w:val="000000" w:themeColor="text1"/>
        </w:rPr>
        <w:t xml:space="preserve">; </w:t>
      </w:r>
      <w:proofErr w:type="spellStart"/>
      <w:r>
        <w:rPr>
          <w:rFonts w:eastAsia="Helvetica Neue" w:cs="Helvetica Neue"/>
          <w:color w:val="000000" w:themeColor="text1"/>
        </w:rPr>
        <w:t>this.z</w:t>
      </w:r>
      <w:proofErr w:type="spellEnd"/>
      <w:r>
        <w:rPr>
          <w:rFonts w:eastAsia="Helvetica Neue" w:cs="Helvetica Neue"/>
          <w:color w:val="000000" w:themeColor="text1"/>
        </w:rPr>
        <w:t xml:space="preserve"> = </w:t>
      </w:r>
      <w:proofErr w:type="spellStart"/>
      <w:r>
        <w:rPr>
          <w:rFonts w:eastAsia="Helvetica Neue" w:cs="Helvetica Neue"/>
          <w:color w:val="000000" w:themeColor="text1"/>
        </w:rPr>
        <w:t>endode</w:t>
      </w:r>
      <w:proofErr w:type="spellEnd"/>
      <w:r>
        <w:rPr>
          <w:rFonts w:eastAsia="Helvetica Neue" w:cs="Helvetica Neue"/>
          <w:color w:val="000000" w:themeColor="text1"/>
        </w:rPr>
        <w:t xml:space="preserve">; </w:t>
      </w:r>
      <w:proofErr w:type="spellStart"/>
      <w:r>
        <w:rPr>
          <w:rFonts w:eastAsia="Helvetica Neue" w:cs="Helvetica Neue"/>
          <w:color w:val="000000" w:themeColor="text1"/>
        </w:rPr>
        <w:t>this.weight</w:t>
      </w:r>
      <w:proofErr w:type="spellEnd"/>
      <w:r>
        <w:rPr>
          <w:rFonts w:eastAsia="Helvetica Neue" w:cs="Helvetica Neue"/>
          <w:color w:val="000000" w:themeColor="text1"/>
        </w:rPr>
        <w:t xml:space="preserve"> = weight</w:t>
      </w:r>
    </w:p>
    <w:p w14:paraId="76BE8F90" w14:textId="54FA78A0" w:rsidR="00A70571" w:rsidRDefault="00A70571" w:rsidP="433C35EE">
      <w:pPr>
        <w:spacing w:after="210" w:line="240" w:lineRule="auto"/>
        <w:rPr>
          <w:rFonts w:eastAsia="Helvetica Neue" w:cs="Helvetica Neue"/>
          <w:color w:val="000000" w:themeColor="text1"/>
        </w:rPr>
      </w:pPr>
      <w:r>
        <w:rPr>
          <w:rFonts w:eastAsia="Helvetica Neue" w:cs="Helvetica Neue"/>
          <w:color w:val="000000" w:themeColor="text1"/>
        </w:rPr>
        <w:t>//Adding edges in adjacency list</w:t>
      </w:r>
    </w:p>
    <w:p w14:paraId="168D036D" w14:textId="6671CB27" w:rsidR="001D59C7" w:rsidRDefault="001D59C7" w:rsidP="433C35EE">
      <w:pPr>
        <w:spacing w:after="210" w:line="240" w:lineRule="auto"/>
        <w:rPr>
          <w:rFonts w:eastAsia="Helvetica Neue" w:cs="Helvetica Neue"/>
          <w:color w:val="000000" w:themeColor="text1"/>
        </w:rPr>
      </w:pPr>
      <w:r>
        <w:rPr>
          <w:rFonts w:eastAsia="Helvetica Neue" w:cs="Helvetica Neue"/>
          <w:color w:val="000000" w:themeColor="text1"/>
        </w:rPr>
        <w:t>Create adjacency list of list of edges A</w:t>
      </w:r>
    </w:p>
    <w:p w14:paraId="1B9A6398" w14:textId="62A67419" w:rsidR="00A70571" w:rsidRDefault="00A70571" w:rsidP="433C35EE">
      <w:pPr>
        <w:spacing w:after="210" w:line="240" w:lineRule="auto"/>
        <w:rPr>
          <w:rFonts w:eastAsia="Helvetica Neue" w:cs="Helvetica Neue"/>
          <w:color w:val="000000" w:themeColor="text1"/>
        </w:rPr>
      </w:pPr>
      <w:r>
        <w:rPr>
          <w:rFonts w:eastAsia="Helvetica Neue" w:cs="Helvetica Neue"/>
          <w:color w:val="000000" w:themeColor="text1"/>
        </w:rPr>
        <w:t>for (num of bonds)</w:t>
      </w:r>
    </w:p>
    <w:p w14:paraId="00F989AE" w14:textId="5E87FB08" w:rsidR="00A70571" w:rsidRDefault="00A70571" w:rsidP="433C35EE">
      <w:pPr>
        <w:spacing w:after="210" w:line="240" w:lineRule="auto"/>
        <w:rPr>
          <w:rFonts w:eastAsia="Helvetica Neue" w:cs="Helvetica Neue"/>
          <w:color w:val="000000" w:themeColor="text1"/>
        </w:rPr>
      </w:pPr>
      <w:r>
        <w:rPr>
          <w:rFonts w:eastAsia="Helvetica Neue" w:cs="Helvetica Neue"/>
          <w:color w:val="000000" w:themeColor="text1"/>
        </w:rPr>
        <w:tab/>
        <w:t>read line</w:t>
      </w:r>
      <w:r w:rsidR="001D59C7">
        <w:rPr>
          <w:rFonts w:eastAsia="Helvetica Neue" w:cs="Helvetica Neue"/>
          <w:color w:val="000000" w:themeColor="text1"/>
        </w:rPr>
        <w:t>(num). create list of characters L</w:t>
      </w:r>
    </w:p>
    <w:p w14:paraId="322B4773" w14:textId="77777777" w:rsidR="001D59C7" w:rsidRDefault="001D59C7" w:rsidP="433C35EE">
      <w:pPr>
        <w:spacing w:after="210" w:line="240" w:lineRule="auto"/>
        <w:rPr>
          <w:rFonts w:eastAsia="Helvetica Neue" w:cs="Helvetica Neue"/>
          <w:color w:val="000000" w:themeColor="text1"/>
        </w:rPr>
      </w:pPr>
      <w:r>
        <w:rPr>
          <w:rFonts w:eastAsia="Helvetica Neue" w:cs="Helvetica Neue"/>
          <w:color w:val="000000" w:themeColor="text1"/>
        </w:rPr>
        <w:tab/>
        <w:t>u = L[0] v=[1]</w:t>
      </w:r>
    </w:p>
    <w:p w14:paraId="554C9121" w14:textId="6F66234E" w:rsidR="001D59C7" w:rsidRDefault="001D59C7" w:rsidP="433C35EE">
      <w:pPr>
        <w:spacing w:after="210" w:line="240" w:lineRule="auto"/>
        <w:rPr>
          <w:rFonts w:eastAsia="Helvetica Neue" w:cs="Helvetica Neue"/>
          <w:color w:val="000000" w:themeColor="text1"/>
        </w:rPr>
      </w:pPr>
      <w:r>
        <w:rPr>
          <w:rFonts w:eastAsia="Helvetica Neue" w:cs="Helvetica Neue"/>
          <w:color w:val="000000" w:themeColor="text1"/>
        </w:rPr>
        <w:tab/>
      </w:r>
      <w:proofErr w:type="spellStart"/>
      <w:r>
        <w:rPr>
          <w:rFonts w:eastAsia="Helvetica Neue" w:cs="Helvetica Neue"/>
          <w:color w:val="000000" w:themeColor="text1"/>
        </w:rPr>
        <w:t>A.append</w:t>
      </w:r>
      <w:proofErr w:type="spellEnd"/>
      <w:r>
        <w:rPr>
          <w:rFonts w:eastAsia="Helvetica Neue" w:cs="Helvetica Neue"/>
          <w:color w:val="000000" w:themeColor="text1"/>
        </w:rPr>
        <w:t>(Edge(</w:t>
      </w:r>
      <w:proofErr w:type="spellStart"/>
      <w:r>
        <w:rPr>
          <w:rFonts w:eastAsia="Helvetica Neue" w:cs="Helvetica Neue"/>
          <w:color w:val="000000" w:themeColor="text1"/>
        </w:rPr>
        <w:t>u,v</w:t>
      </w:r>
      <w:proofErr w:type="spellEnd"/>
      <w:r>
        <w:rPr>
          <w:rFonts w:eastAsia="Helvetica Neue" w:cs="Helvetica Neue"/>
          <w:color w:val="000000" w:themeColor="text1"/>
        </w:rPr>
        <w:t xml:space="preserve">, </w:t>
      </w:r>
      <w:proofErr w:type="spellStart"/>
      <w:r>
        <w:rPr>
          <w:rFonts w:eastAsia="Helvetica Neue" w:cs="Helvetica Neue"/>
          <w:color w:val="000000" w:themeColor="text1"/>
        </w:rPr>
        <w:t>bondcost</w:t>
      </w:r>
      <w:proofErr w:type="spellEnd"/>
      <w:r>
        <w:rPr>
          <w:rFonts w:eastAsia="Helvetica Neue" w:cs="Helvetica Neue"/>
          <w:color w:val="000000" w:themeColor="text1"/>
        </w:rPr>
        <w:t>)</w:t>
      </w:r>
    </w:p>
    <w:p w14:paraId="4D804B05" w14:textId="4236F863" w:rsidR="001D59C7" w:rsidRDefault="001D59C7" w:rsidP="001D59C7">
      <w:pPr>
        <w:spacing w:after="210" w:line="240" w:lineRule="auto"/>
        <w:ind w:firstLine="720"/>
        <w:rPr>
          <w:rFonts w:eastAsia="Helvetica Neue" w:cs="Helvetica Neue"/>
          <w:color w:val="000000" w:themeColor="text1"/>
        </w:rPr>
      </w:pPr>
      <w:proofErr w:type="spellStart"/>
      <w:r>
        <w:rPr>
          <w:rFonts w:eastAsia="Helvetica Neue" w:cs="Helvetica Neue"/>
          <w:color w:val="000000" w:themeColor="text1"/>
        </w:rPr>
        <w:t>A.append</w:t>
      </w:r>
      <w:proofErr w:type="spellEnd"/>
      <w:r>
        <w:rPr>
          <w:rFonts w:eastAsia="Helvetica Neue" w:cs="Helvetica Neue"/>
          <w:color w:val="000000" w:themeColor="text1"/>
        </w:rPr>
        <w:t>(Edge(</w:t>
      </w:r>
      <w:proofErr w:type="spellStart"/>
      <w:r>
        <w:rPr>
          <w:rFonts w:eastAsia="Helvetica Neue" w:cs="Helvetica Neue"/>
          <w:color w:val="000000" w:themeColor="text1"/>
        </w:rPr>
        <w:t>v</w:t>
      </w:r>
      <w:r>
        <w:rPr>
          <w:rFonts w:eastAsia="Helvetica Neue" w:cs="Helvetica Neue"/>
          <w:color w:val="000000" w:themeColor="text1"/>
        </w:rPr>
        <w:t>,</w:t>
      </w:r>
      <w:r>
        <w:rPr>
          <w:rFonts w:eastAsia="Helvetica Neue" w:cs="Helvetica Neue"/>
          <w:color w:val="000000" w:themeColor="text1"/>
        </w:rPr>
        <w:t>u</w:t>
      </w:r>
      <w:proofErr w:type="spellEnd"/>
      <w:r>
        <w:rPr>
          <w:rFonts w:eastAsia="Helvetica Neue" w:cs="Helvetica Neue"/>
          <w:color w:val="000000" w:themeColor="text1"/>
        </w:rPr>
        <w:t>, bo</w:t>
      </w:r>
      <w:proofErr w:type="spellStart"/>
      <w:r>
        <w:rPr>
          <w:rFonts w:eastAsia="Helvetica Neue" w:cs="Helvetica Neue"/>
          <w:color w:val="000000" w:themeColor="text1"/>
        </w:rPr>
        <w:t>ndcost</w:t>
      </w:r>
      <w:proofErr w:type="spellEnd"/>
      <w:r>
        <w:rPr>
          <w:rFonts w:eastAsia="Helvetica Neue" w:cs="Helvetica Neue"/>
          <w:color w:val="000000" w:themeColor="text1"/>
        </w:rPr>
        <w:t>)</w:t>
      </w:r>
    </w:p>
    <w:p w14:paraId="2A441DB5" w14:textId="0D1D7E71" w:rsidR="001D59C7" w:rsidRDefault="001D59C7" w:rsidP="001D59C7">
      <w:pPr>
        <w:spacing w:after="210" w:line="240" w:lineRule="auto"/>
        <w:rPr>
          <w:rFonts w:eastAsia="Helvetica Neue" w:cs="Helvetica Neue"/>
          <w:color w:val="000000" w:themeColor="text1"/>
        </w:rPr>
      </w:pPr>
      <w:r>
        <w:rPr>
          <w:rFonts w:eastAsia="Helvetica Neue" w:cs="Helvetica Neue"/>
          <w:color w:val="000000" w:themeColor="text1"/>
        </w:rPr>
        <w:lastRenderedPageBreak/>
        <w:t>For (num of dynos + 1)</w:t>
      </w:r>
    </w:p>
    <w:p w14:paraId="7004CA5E" w14:textId="3A42DAF2" w:rsidR="001D59C7" w:rsidRDefault="001D59C7" w:rsidP="001D59C7">
      <w:pPr>
        <w:spacing w:after="210" w:line="240" w:lineRule="auto"/>
        <w:rPr>
          <w:rFonts w:eastAsia="Helvetica Neue" w:cs="Helvetica Neue"/>
          <w:color w:val="000000" w:themeColor="text1"/>
        </w:rPr>
      </w:pPr>
      <w:r>
        <w:rPr>
          <w:rFonts w:eastAsia="Helvetica Neue" w:cs="Helvetica Neue"/>
          <w:color w:val="000000" w:themeColor="text1"/>
        </w:rPr>
        <w:tab/>
      </w:r>
      <w:bookmarkStart w:id="0" w:name="OLE_LINK10"/>
      <w:proofErr w:type="spellStart"/>
      <w:r>
        <w:rPr>
          <w:rFonts w:eastAsia="Helvetica Neue" w:cs="Helvetica Neue"/>
          <w:color w:val="000000" w:themeColor="text1"/>
        </w:rPr>
        <w:t>A.append</w:t>
      </w:r>
      <w:proofErr w:type="spellEnd"/>
      <w:r>
        <w:rPr>
          <w:rFonts w:eastAsia="Helvetica Neue" w:cs="Helvetica Neue"/>
          <w:color w:val="000000" w:themeColor="text1"/>
        </w:rPr>
        <w:t>(Edge(</w:t>
      </w:r>
      <w:r>
        <w:rPr>
          <w:rFonts w:eastAsia="Helvetica Neue" w:cs="Helvetica Neue"/>
          <w:color w:val="000000" w:themeColor="text1"/>
        </w:rPr>
        <w:t>0</w:t>
      </w:r>
      <w:r>
        <w:rPr>
          <w:rFonts w:eastAsia="Helvetica Neue" w:cs="Helvetica Neue"/>
          <w:color w:val="000000" w:themeColor="text1"/>
        </w:rPr>
        <w:t>,</w:t>
      </w:r>
      <w:r>
        <w:rPr>
          <w:rFonts w:eastAsia="Helvetica Neue" w:cs="Helvetica Neue"/>
          <w:color w:val="000000" w:themeColor="text1"/>
        </w:rPr>
        <w:t>num</w:t>
      </w:r>
      <w:r>
        <w:rPr>
          <w:rFonts w:eastAsia="Helvetica Neue" w:cs="Helvetica Neue"/>
          <w:color w:val="000000" w:themeColor="text1"/>
        </w:rPr>
        <w:t xml:space="preserve">, </w:t>
      </w:r>
      <w:proofErr w:type="spellStart"/>
      <w:r>
        <w:rPr>
          <w:rFonts w:eastAsia="Helvetica Neue" w:cs="Helvetica Neue"/>
          <w:color w:val="000000" w:themeColor="text1"/>
        </w:rPr>
        <w:t>bucketcost</w:t>
      </w:r>
      <w:proofErr w:type="spellEnd"/>
      <w:r>
        <w:rPr>
          <w:rFonts w:eastAsia="Helvetica Neue" w:cs="Helvetica Neue"/>
          <w:color w:val="000000" w:themeColor="text1"/>
        </w:rPr>
        <w:t>)</w:t>
      </w:r>
      <w:bookmarkEnd w:id="0"/>
    </w:p>
    <w:p w14:paraId="7A47A6AC" w14:textId="681B21F7" w:rsidR="001D59C7" w:rsidRDefault="001D59C7" w:rsidP="433C35EE">
      <w:pPr>
        <w:spacing w:after="210" w:line="240" w:lineRule="auto"/>
        <w:rPr>
          <w:rFonts w:eastAsia="Helvetica Neue" w:cs="Helvetica Neue"/>
          <w:color w:val="000000" w:themeColor="text1"/>
        </w:rPr>
      </w:pPr>
      <w:r>
        <w:rPr>
          <w:rFonts w:eastAsia="Helvetica Neue" w:cs="Helvetica Neue"/>
          <w:color w:val="000000" w:themeColor="text1"/>
        </w:rPr>
        <w:tab/>
      </w:r>
      <w:proofErr w:type="spellStart"/>
      <w:r>
        <w:rPr>
          <w:rFonts w:eastAsia="Helvetica Neue" w:cs="Helvetica Neue"/>
          <w:color w:val="000000" w:themeColor="text1"/>
        </w:rPr>
        <w:t>A.append</w:t>
      </w:r>
      <w:proofErr w:type="spellEnd"/>
      <w:r>
        <w:rPr>
          <w:rFonts w:eastAsia="Helvetica Neue" w:cs="Helvetica Neue"/>
          <w:color w:val="000000" w:themeColor="text1"/>
        </w:rPr>
        <w:t xml:space="preserve">(Edge(0,num, </w:t>
      </w:r>
      <w:proofErr w:type="spellStart"/>
      <w:r>
        <w:rPr>
          <w:rFonts w:eastAsia="Helvetica Neue" w:cs="Helvetica Neue"/>
          <w:color w:val="000000" w:themeColor="text1"/>
        </w:rPr>
        <w:t>bucketcost</w:t>
      </w:r>
      <w:proofErr w:type="spellEnd"/>
      <w:r>
        <w:rPr>
          <w:rFonts w:eastAsia="Helvetica Neue" w:cs="Helvetica Neue"/>
          <w:color w:val="000000" w:themeColor="text1"/>
        </w:rPr>
        <w:t>)</w:t>
      </w:r>
    </w:p>
    <w:p w14:paraId="24E7A220" w14:textId="3B880EA5" w:rsidR="0094575D" w:rsidRDefault="0094575D" w:rsidP="0094575D">
      <w:pPr>
        <w:pStyle w:val="p1"/>
        <w:rPr>
          <w:rFonts w:asciiTheme="minorHAnsi" w:hAnsiTheme="minorHAnsi"/>
          <w:sz w:val="24"/>
          <w:szCs w:val="24"/>
        </w:rPr>
      </w:pPr>
      <w:bookmarkStart w:id="1" w:name="OLE_LINK6"/>
      <w:proofErr w:type="spellStart"/>
      <w:r>
        <w:rPr>
          <w:rFonts w:asciiTheme="minorHAnsi" w:hAnsiTheme="minorHAnsi"/>
          <w:sz w:val="24"/>
          <w:szCs w:val="24"/>
        </w:rPr>
        <w:t>//Pri</w:t>
      </w:r>
      <w:proofErr w:type="spellEnd"/>
      <w:r>
        <w:rPr>
          <w:rFonts w:asciiTheme="minorHAnsi" w:hAnsiTheme="minorHAnsi"/>
          <w:sz w:val="24"/>
          <w:szCs w:val="24"/>
        </w:rPr>
        <w:t>m’s Algorithm</w:t>
      </w:r>
    </w:p>
    <w:p w14:paraId="2C90148F" w14:textId="77777777" w:rsidR="0094575D" w:rsidRDefault="0094575D" w:rsidP="0094575D">
      <w:pPr>
        <w:pStyle w:val="p1"/>
        <w:rPr>
          <w:rFonts w:asciiTheme="minorHAnsi" w:hAnsiTheme="minorHAnsi"/>
          <w:sz w:val="24"/>
          <w:szCs w:val="24"/>
        </w:rPr>
      </w:pPr>
    </w:p>
    <w:p w14:paraId="241F654A" w14:textId="57C46871" w:rsidR="0094575D" w:rsidRPr="0094575D" w:rsidRDefault="0094575D" w:rsidP="0094575D">
      <w:pPr>
        <w:pStyle w:val="p1"/>
        <w:ind w:firstLine="720"/>
        <w:rPr>
          <w:rFonts w:asciiTheme="minorHAnsi" w:hAnsiTheme="minorHAnsi"/>
          <w:sz w:val="24"/>
          <w:szCs w:val="24"/>
        </w:rPr>
      </w:pPr>
      <w:r w:rsidRPr="0094575D">
        <w:rPr>
          <w:rFonts w:asciiTheme="minorHAnsi" w:hAnsiTheme="minorHAnsi"/>
          <w:sz w:val="24"/>
          <w:szCs w:val="24"/>
        </w:rPr>
        <w:t xml:space="preserve">for all u </w:t>
      </w:r>
      <w:r w:rsidRPr="0094575D">
        <w:rPr>
          <w:rFonts w:ascii="Cambria Math" w:hAnsi="Cambria Math" w:cs="Cambria Math"/>
          <w:sz w:val="24"/>
          <w:szCs w:val="24"/>
        </w:rPr>
        <w:t>∈</w:t>
      </w:r>
      <w:r w:rsidRPr="0094575D">
        <w:rPr>
          <w:rFonts w:asciiTheme="minorHAnsi" w:hAnsiTheme="minorHAnsi"/>
          <w:sz w:val="24"/>
          <w:szCs w:val="24"/>
        </w:rPr>
        <w:t>V do</w:t>
      </w:r>
    </w:p>
    <w:p w14:paraId="637D97D4" w14:textId="77777777" w:rsidR="0094575D" w:rsidRPr="0094575D" w:rsidRDefault="0094575D" w:rsidP="0094575D">
      <w:pPr>
        <w:pStyle w:val="p1"/>
        <w:ind w:left="720" w:firstLine="720"/>
        <w:rPr>
          <w:rFonts w:asciiTheme="minorHAnsi" w:hAnsiTheme="minorHAnsi"/>
          <w:sz w:val="24"/>
          <w:szCs w:val="24"/>
        </w:rPr>
      </w:pPr>
      <w:r w:rsidRPr="0094575D">
        <w:rPr>
          <w:rFonts w:asciiTheme="minorHAnsi" w:hAnsiTheme="minorHAnsi"/>
          <w:sz w:val="24"/>
          <w:szCs w:val="24"/>
        </w:rPr>
        <w:t xml:space="preserve">cost(u) = inf; </w:t>
      </w:r>
      <w:proofErr w:type="spellStart"/>
      <w:r w:rsidRPr="0094575D">
        <w:rPr>
          <w:rFonts w:asciiTheme="minorHAnsi" w:hAnsiTheme="minorHAnsi"/>
          <w:sz w:val="24"/>
          <w:szCs w:val="24"/>
        </w:rPr>
        <w:t>prev</w:t>
      </w:r>
      <w:proofErr w:type="spellEnd"/>
      <w:r w:rsidRPr="0094575D">
        <w:rPr>
          <w:rFonts w:asciiTheme="minorHAnsi" w:hAnsiTheme="minorHAnsi"/>
          <w:sz w:val="24"/>
          <w:szCs w:val="24"/>
        </w:rPr>
        <w:t>(u) =nil</w:t>
      </w:r>
    </w:p>
    <w:p w14:paraId="643698F3" w14:textId="77777777" w:rsidR="0094575D" w:rsidRPr="0094575D" w:rsidRDefault="0094575D" w:rsidP="0094575D">
      <w:pPr>
        <w:pStyle w:val="p1"/>
        <w:ind w:firstLine="720"/>
        <w:rPr>
          <w:rFonts w:asciiTheme="minorHAnsi" w:hAnsiTheme="minorHAnsi"/>
          <w:sz w:val="24"/>
          <w:szCs w:val="24"/>
        </w:rPr>
      </w:pPr>
      <w:r w:rsidRPr="0094575D">
        <w:rPr>
          <w:rFonts w:asciiTheme="minorHAnsi" w:hAnsiTheme="minorHAnsi"/>
          <w:sz w:val="24"/>
          <w:szCs w:val="24"/>
        </w:rPr>
        <w:t>end for</w:t>
      </w:r>
    </w:p>
    <w:p w14:paraId="1D968290" w14:textId="66B8C135" w:rsidR="0094575D" w:rsidRPr="0094575D" w:rsidRDefault="0094575D" w:rsidP="0094575D">
      <w:pPr>
        <w:pStyle w:val="p1"/>
        <w:ind w:firstLine="720"/>
        <w:rPr>
          <w:rFonts w:asciiTheme="minorHAnsi" w:hAnsiTheme="minorHAnsi"/>
          <w:sz w:val="24"/>
          <w:szCs w:val="24"/>
        </w:rPr>
      </w:pPr>
      <w:r w:rsidRPr="0094575D">
        <w:rPr>
          <w:rFonts w:asciiTheme="minorHAnsi" w:hAnsiTheme="minorHAnsi"/>
          <w:sz w:val="24"/>
          <w:szCs w:val="24"/>
        </w:rPr>
        <w:t xml:space="preserve">pick </w:t>
      </w:r>
      <w:r>
        <w:rPr>
          <w:rFonts w:asciiTheme="minorHAnsi" w:hAnsiTheme="minorHAnsi"/>
          <w:sz w:val="24"/>
          <w:szCs w:val="24"/>
        </w:rPr>
        <w:t>source</w:t>
      </w:r>
      <w:r w:rsidRPr="0094575D">
        <w:rPr>
          <w:rFonts w:asciiTheme="minorHAnsi" w:hAnsiTheme="minorHAnsi"/>
          <w:sz w:val="24"/>
          <w:szCs w:val="24"/>
        </w:rPr>
        <w:t xml:space="preserve"> node </w:t>
      </w:r>
      <w:r>
        <w:rPr>
          <w:rFonts w:asciiTheme="minorHAnsi" w:hAnsiTheme="minorHAnsi"/>
          <w:sz w:val="24"/>
          <w:szCs w:val="24"/>
        </w:rPr>
        <w:t>0</w:t>
      </w:r>
      <w:r w:rsidRPr="0094575D">
        <w:rPr>
          <w:rFonts w:asciiTheme="minorHAnsi" w:hAnsiTheme="minorHAnsi"/>
          <w:sz w:val="24"/>
          <w:szCs w:val="24"/>
        </w:rPr>
        <w:t>; cost(</w:t>
      </w:r>
      <w:r w:rsidRPr="0094575D">
        <w:rPr>
          <w:rStyle w:val="s2"/>
          <w:rFonts w:asciiTheme="minorHAnsi" w:eastAsiaTheme="majorEastAsia" w:hAnsiTheme="minorHAnsi"/>
          <w:sz w:val="24"/>
          <w:szCs w:val="24"/>
        </w:rPr>
        <w:t>0</w:t>
      </w:r>
      <w:r w:rsidRPr="0094575D">
        <w:rPr>
          <w:rFonts w:asciiTheme="minorHAnsi" w:hAnsiTheme="minorHAnsi"/>
          <w:sz w:val="24"/>
          <w:szCs w:val="24"/>
        </w:rPr>
        <w:t>) = 0</w:t>
      </w:r>
    </w:p>
    <w:p w14:paraId="321B9173" w14:textId="39E2327C" w:rsidR="0094575D" w:rsidRPr="0094575D" w:rsidRDefault="0094575D" w:rsidP="0094575D">
      <w:pPr>
        <w:pStyle w:val="p1"/>
        <w:ind w:firstLine="720"/>
        <w:rPr>
          <w:rFonts w:asciiTheme="minorHAnsi" w:hAnsiTheme="minorHAnsi"/>
          <w:sz w:val="24"/>
          <w:szCs w:val="24"/>
        </w:rPr>
      </w:pPr>
      <w:r w:rsidRPr="0094575D">
        <w:rPr>
          <w:rFonts w:asciiTheme="minorHAnsi" w:hAnsiTheme="minorHAnsi"/>
          <w:sz w:val="24"/>
          <w:szCs w:val="24"/>
        </w:rPr>
        <w:t>H=make-queue(V)</w:t>
      </w:r>
    </w:p>
    <w:p w14:paraId="66A7B906" w14:textId="77777777" w:rsidR="0094575D" w:rsidRPr="0094575D" w:rsidRDefault="0094575D" w:rsidP="0094575D">
      <w:pPr>
        <w:pStyle w:val="p1"/>
        <w:ind w:firstLine="720"/>
        <w:rPr>
          <w:rFonts w:asciiTheme="minorHAnsi" w:hAnsiTheme="minorHAnsi"/>
          <w:sz w:val="24"/>
          <w:szCs w:val="24"/>
        </w:rPr>
      </w:pPr>
      <w:r w:rsidRPr="0094575D">
        <w:rPr>
          <w:rFonts w:asciiTheme="minorHAnsi" w:hAnsiTheme="minorHAnsi"/>
          <w:sz w:val="24"/>
          <w:szCs w:val="24"/>
        </w:rPr>
        <w:t>while |H|&gt;0 do</w:t>
      </w:r>
    </w:p>
    <w:p w14:paraId="4B7209A0" w14:textId="4F1A9094" w:rsidR="0094575D" w:rsidRPr="0094575D" w:rsidRDefault="0094575D" w:rsidP="0094575D">
      <w:pPr>
        <w:pStyle w:val="p1"/>
        <w:ind w:left="720" w:firstLine="720"/>
        <w:rPr>
          <w:rFonts w:asciiTheme="minorHAnsi" w:hAnsiTheme="minorHAnsi"/>
          <w:sz w:val="24"/>
          <w:szCs w:val="24"/>
        </w:rPr>
      </w:pPr>
      <w:r w:rsidRPr="0094575D">
        <w:rPr>
          <w:rFonts w:asciiTheme="minorHAnsi" w:hAnsiTheme="minorHAnsi"/>
          <w:sz w:val="24"/>
          <w:szCs w:val="24"/>
        </w:rPr>
        <w:t xml:space="preserve">v = </w:t>
      </w:r>
      <w:proofErr w:type="spellStart"/>
      <w:r>
        <w:rPr>
          <w:rFonts w:asciiTheme="minorHAnsi" w:hAnsiTheme="minorHAnsi"/>
          <w:sz w:val="24"/>
          <w:szCs w:val="24"/>
        </w:rPr>
        <w:t>heapop</w:t>
      </w:r>
      <w:proofErr w:type="spellEnd"/>
      <w:r w:rsidRPr="0094575D">
        <w:rPr>
          <w:rFonts w:asciiTheme="minorHAnsi" w:hAnsiTheme="minorHAnsi"/>
          <w:sz w:val="24"/>
          <w:szCs w:val="24"/>
        </w:rPr>
        <w:t>(H)</w:t>
      </w:r>
    </w:p>
    <w:p w14:paraId="70E80EEC" w14:textId="77777777" w:rsidR="0094575D" w:rsidRPr="0094575D" w:rsidRDefault="0094575D" w:rsidP="0094575D">
      <w:pPr>
        <w:pStyle w:val="p1"/>
        <w:ind w:left="720" w:firstLine="720"/>
        <w:rPr>
          <w:rFonts w:asciiTheme="minorHAnsi" w:hAnsiTheme="minorHAnsi"/>
          <w:sz w:val="24"/>
          <w:szCs w:val="24"/>
        </w:rPr>
      </w:pPr>
      <w:r w:rsidRPr="0094575D">
        <w:rPr>
          <w:rFonts w:asciiTheme="minorHAnsi" w:hAnsiTheme="minorHAnsi"/>
          <w:sz w:val="24"/>
          <w:szCs w:val="24"/>
        </w:rPr>
        <w:t xml:space="preserve">for each (v ,z) </w:t>
      </w:r>
      <w:r w:rsidRPr="0094575D">
        <w:rPr>
          <w:rFonts w:ascii="Cambria Math" w:hAnsi="Cambria Math" w:cs="Cambria Math"/>
          <w:sz w:val="24"/>
          <w:szCs w:val="24"/>
        </w:rPr>
        <w:t>∈</w:t>
      </w:r>
      <w:r w:rsidRPr="0094575D">
        <w:rPr>
          <w:rFonts w:asciiTheme="minorHAnsi" w:hAnsiTheme="minorHAnsi"/>
          <w:sz w:val="24"/>
          <w:szCs w:val="24"/>
        </w:rPr>
        <w:t>E do</w:t>
      </w:r>
    </w:p>
    <w:p w14:paraId="11915EBC" w14:textId="77777777" w:rsidR="0094575D" w:rsidRPr="0094575D" w:rsidRDefault="0094575D" w:rsidP="0094575D">
      <w:pPr>
        <w:pStyle w:val="p1"/>
        <w:ind w:left="1440" w:firstLine="720"/>
        <w:rPr>
          <w:rFonts w:asciiTheme="minorHAnsi" w:hAnsiTheme="minorHAnsi"/>
          <w:sz w:val="24"/>
          <w:szCs w:val="24"/>
        </w:rPr>
      </w:pPr>
      <w:r w:rsidRPr="0094575D">
        <w:rPr>
          <w:rFonts w:asciiTheme="minorHAnsi" w:hAnsiTheme="minorHAnsi"/>
          <w:sz w:val="24"/>
          <w:szCs w:val="24"/>
        </w:rPr>
        <w:t>if cost(z) &gt;w (v ,z) then</w:t>
      </w:r>
    </w:p>
    <w:p w14:paraId="10EC1476" w14:textId="375185F4" w:rsidR="0094575D" w:rsidRPr="0094575D" w:rsidRDefault="0094575D" w:rsidP="0094575D">
      <w:pPr>
        <w:pStyle w:val="p1"/>
        <w:ind w:left="2160" w:firstLine="720"/>
        <w:rPr>
          <w:rFonts w:asciiTheme="minorHAnsi" w:hAnsiTheme="minorHAnsi"/>
          <w:sz w:val="24"/>
          <w:szCs w:val="24"/>
        </w:rPr>
      </w:pPr>
      <w:r w:rsidRPr="0094575D">
        <w:rPr>
          <w:rFonts w:asciiTheme="minorHAnsi" w:hAnsiTheme="minorHAnsi"/>
          <w:sz w:val="24"/>
          <w:szCs w:val="24"/>
        </w:rPr>
        <w:t xml:space="preserve">cost(z) = w (v ,z); </w:t>
      </w:r>
      <w:proofErr w:type="spellStart"/>
      <w:r>
        <w:rPr>
          <w:rFonts w:asciiTheme="minorHAnsi" w:hAnsiTheme="minorHAnsi"/>
          <w:sz w:val="24"/>
          <w:szCs w:val="24"/>
        </w:rPr>
        <w:t>mst_cost</w:t>
      </w:r>
      <w:proofErr w:type="spellEnd"/>
      <w:r>
        <w:rPr>
          <w:rFonts w:asciiTheme="minorHAnsi" w:hAnsiTheme="minorHAnsi"/>
          <w:sz w:val="24"/>
          <w:szCs w:val="24"/>
        </w:rPr>
        <w:t xml:space="preserve"> += w(v, z)</w:t>
      </w:r>
    </w:p>
    <w:p w14:paraId="4BD9B541" w14:textId="12C0E16A" w:rsidR="0094575D" w:rsidRPr="0094575D" w:rsidRDefault="0094575D" w:rsidP="0094575D">
      <w:pPr>
        <w:pStyle w:val="p1"/>
        <w:ind w:left="2160" w:firstLine="720"/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heapop</w:t>
      </w:r>
      <w:proofErr w:type="spellEnd"/>
      <w:r w:rsidRPr="0094575D">
        <w:rPr>
          <w:rFonts w:asciiTheme="minorHAnsi" w:hAnsiTheme="minorHAnsi"/>
          <w:sz w:val="24"/>
          <w:szCs w:val="24"/>
        </w:rPr>
        <w:t>(</w:t>
      </w:r>
      <w:proofErr w:type="spellStart"/>
      <w:r w:rsidRPr="0094575D">
        <w:rPr>
          <w:rFonts w:asciiTheme="minorHAnsi" w:hAnsiTheme="minorHAnsi"/>
          <w:sz w:val="24"/>
          <w:szCs w:val="24"/>
        </w:rPr>
        <w:t>H,z</w:t>
      </w:r>
      <w:proofErr w:type="spellEnd"/>
      <w:r w:rsidRPr="0094575D">
        <w:rPr>
          <w:rFonts w:asciiTheme="minorHAnsi" w:hAnsiTheme="minorHAnsi"/>
          <w:sz w:val="24"/>
          <w:szCs w:val="24"/>
        </w:rPr>
        <w:t>)</w:t>
      </w:r>
    </w:p>
    <w:p w14:paraId="7A0B55E7" w14:textId="77777777" w:rsidR="0094575D" w:rsidRPr="0094575D" w:rsidRDefault="0094575D" w:rsidP="0094575D">
      <w:pPr>
        <w:pStyle w:val="p1"/>
        <w:ind w:left="1440" w:firstLine="720"/>
        <w:rPr>
          <w:rFonts w:asciiTheme="minorHAnsi" w:hAnsiTheme="minorHAnsi"/>
          <w:sz w:val="24"/>
          <w:szCs w:val="24"/>
        </w:rPr>
      </w:pPr>
      <w:r w:rsidRPr="0094575D">
        <w:rPr>
          <w:rFonts w:asciiTheme="minorHAnsi" w:hAnsiTheme="minorHAnsi"/>
          <w:sz w:val="24"/>
          <w:szCs w:val="24"/>
        </w:rPr>
        <w:t>end if</w:t>
      </w:r>
    </w:p>
    <w:p w14:paraId="1FEB7036" w14:textId="77777777" w:rsidR="0094575D" w:rsidRPr="0094575D" w:rsidRDefault="0094575D" w:rsidP="0094575D">
      <w:pPr>
        <w:pStyle w:val="p1"/>
        <w:ind w:left="1440"/>
        <w:rPr>
          <w:rFonts w:asciiTheme="minorHAnsi" w:hAnsiTheme="minorHAnsi"/>
          <w:sz w:val="24"/>
          <w:szCs w:val="24"/>
        </w:rPr>
      </w:pPr>
      <w:r w:rsidRPr="0094575D">
        <w:rPr>
          <w:rFonts w:asciiTheme="minorHAnsi" w:hAnsiTheme="minorHAnsi"/>
          <w:sz w:val="24"/>
          <w:szCs w:val="24"/>
        </w:rPr>
        <w:t>end for</w:t>
      </w:r>
    </w:p>
    <w:p w14:paraId="263C93AC" w14:textId="77777777" w:rsidR="0094575D" w:rsidRDefault="0094575D" w:rsidP="0094575D">
      <w:pPr>
        <w:pStyle w:val="p1"/>
        <w:ind w:firstLine="720"/>
        <w:rPr>
          <w:rFonts w:asciiTheme="minorHAnsi" w:hAnsiTheme="minorHAnsi"/>
          <w:sz w:val="24"/>
          <w:szCs w:val="24"/>
        </w:rPr>
      </w:pPr>
      <w:r w:rsidRPr="0094575D">
        <w:rPr>
          <w:rFonts w:asciiTheme="minorHAnsi" w:hAnsiTheme="minorHAnsi"/>
          <w:sz w:val="24"/>
          <w:szCs w:val="24"/>
        </w:rPr>
        <w:t>end while</w:t>
      </w:r>
    </w:p>
    <w:p w14:paraId="689B8EDF" w14:textId="32C4E8A4" w:rsidR="0094575D" w:rsidRPr="0094575D" w:rsidRDefault="0094575D" w:rsidP="0094575D">
      <w:pPr>
        <w:pStyle w:val="p1"/>
        <w:ind w:firstLine="720"/>
        <w:rPr>
          <w:rFonts w:asciiTheme="minorHAnsi" w:hAnsiTheme="minorHAnsi"/>
          <w:sz w:val="24"/>
          <w:szCs w:val="24"/>
        </w:rPr>
      </w:pPr>
      <w:bookmarkStart w:id="2" w:name="OLE_LINK5"/>
      <w:r w:rsidRPr="0094575D">
        <w:rPr>
          <w:rFonts w:asciiTheme="minorHAnsi" w:hAnsiTheme="minorHAnsi"/>
          <w:sz w:val="24"/>
          <w:szCs w:val="24"/>
        </w:rPr>
        <w:t xml:space="preserve">return the tree represented by </w:t>
      </w:r>
      <w:proofErr w:type="spellStart"/>
      <w:r w:rsidRPr="0094575D">
        <w:rPr>
          <w:rFonts w:asciiTheme="minorHAnsi" w:hAnsiTheme="minorHAnsi"/>
          <w:sz w:val="24"/>
          <w:szCs w:val="24"/>
        </w:rPr>
        <w:t>prev</w:t>
      </w:r>
      <w:bookmarkEnd w:id="2"/>
      <w:proofErr w:type="spellEnd"/>
    </w:p>
    <w:p w14:paraId="7CF9EEF8" w14:textId="77777777" w:rsidR="0094575D" w:rsidRPr="0094575D" w:rsidRDefault="0094575D" w:rsidP="0094575D">
      <w:pPr>
        <w:pStyle w:val="p1"/>
        <w:rPr>
          <w:rFonts w:asciiTheme="minorHAnsi" w:hAnsiTheme="minorHAnsi"/>
          <w:sz w:val="24"/>
          <w:szCs w:val="24"/>
        </w:rPr>
      </w:pPr>
      <w:r w:rsidRPr="0094575D">
        <w:rPr>
          <w:rFonts w:asciiTheme="minorHAnsi" w:hAnsiTheme="minorHAnsi"/>
          <w:sz w:val="24"/>
          <w:szCs w:val="24"/>
        </w:rPr>
        <w:t>end function</w:t>
      </w:r>
    </w:p>
    <w:bookmarkEnd w:id="1"/>
    <w:p w14:paraId="7BECFAF8" w14:textId="77777777" w:rsidR="0094575D" w:rsidRPr="00E207D1" w:rsidRDefault="0094575D" w:rsidP="433C35EE">
      <w:pPr>
        <w:spacing w:after="210" w:line="240" w:lineRule="auto"/>
      </w:pPr>
    </w:p>
    <w:p w14:paraId="11647B29" w14:textId="6EE29149" w:rsidR="43A6A7CB" w:rsidRPr="00E207D1" w:rsidRDefault="43A6A7CB" w:rsidP="433C35EE">
      <w:pPr>
        <w:spacing w:after="210" w:line="240" w:lineRule="auto"/>
      </w:pPr>
      <w:r w:rsidRPr="00E207D1">
        <w:rPr>
          <w:rFonts w:eastAsia="Helvetica Neue" w:cs="Helvetica Neue"/>
          <w:color w:val="000000" w:themeColor="text1"/>
        </w:rPr>
        <w:t xml:space="preserve">    Read n, m, </w:t>
      </w:r>
      <w:proofErr w:type="spellStart"/>
      <w:r w:rsidRPr="00E207D1">
        <w:rPr>
          <w:rFonts w:eastAsia="Helvetica Neue" w:cs="Helvetica Neue"/>
          <w:color w:val="000000" w:themeColor="text1"/>
        </w:rPr>
        <w:t>bc</w:t>
      </w:r>
      <w:proofErr w:type="spellEnd"/>
      <w:r w:rsidRPr="00E207D1">
        <w:rPr>
          <w:rFonts w:eastAsia="Helvetica Neue" w:cs="Helvetica Neue"/>
          <w:color w:val="000000" w:themeColor="text1"/>
        </w:rPr>
        <w:t xml:space="preserve">, </w:t>
      </w:r>
      <w:proofErr w:type="spellStart"/>
      <w:r w:rsidRPr="00E207D1">
        <w:rPr>
          <w:rFonts w:eastAsia="Helvetica Neue" w:cs="Helvetica Neue"/>
          <w:color w:val="000000" w:themeColor="text1"/>
        </w:rPr>
        <w:t>bdc</w:t>
      </w:r>
      <w:proofErr w:type="spellEnd"/>
      <w:r w:rsidRPr="00E207D1">
        <w:rPr>
          <w:rFonts w:eastAsia="Helvetica Neue" w:cs="Helvetica Neue"/>
          <w:color w:val="000000" w:themeColor="text1"/>
        </w:rPr>
        <w:t xml:space="preserve"> from "data.txt"</w:t>
      </w:r>
    </w:p>
    <w:p w14:paraId="434FAFBF" w14:textId="142B0DEC" w:rsidR="43A6A7CB" w:rsidRPr="00E207D1" w:rsidRDefault="43A6A7CB" w:rsidP="433C35EE">
      <w:pPr>
        <w:spacing w:after="210" w:line="240" w:lineRule="auto"/>
      </w:pPr>
      <w:r w:rsidRPr="00E207D1">
        <w:rPr>
          <w:rFonts w:eastAsia="Helvetica Neue" w:cs="Helvetica Neue"/>
          <w:color w:val="000000" w:themeColor="text1"/>
        </w:rPr>
        <w:t xml:space="preserve">    Initialize Graph G</w:t>
      </w:r>
    </w:p>
    <w:p w14:paraId="46F1FECB" w14:textId="1D5B7291" w:rsidR="433C35EE" w:rsidRPr="00E207D1" w:rsidRDefault="433C35EE" w:rsidP="433C35EE">
      <w:pPr>
        <w:spacing w:after="210" w:line="240" w:lineRule="auto"/>
      </w:pPr>
    </w:p>
    <w:p w14:paraId="5DEB9025" w14:textId="71A76A00" w:rsidR="43A6A7CB" w:rsidRPr="00E207D1" w:rsidRDefault="43A6A7CB" w:rsidP="433C35EE">
      <w:pPr>
        <w:spacing w:after="210" w:line="240" w:lineRule="auto"/>
      </w:pPr>
      <w:r w:rsidRPr="00E207D1">
        <w:rPr>
          <w:rFonts w:eastAsia="Helvetica Neue" w:cs="Helvetica Neue"/>
          <w:color w:val="000000" w:themeColor="text1"/>
        </w:rPr>
        <w:t xml:space="preserve">    // Add edges between dynos</w:t>
      </w:r>
    </w:p>
    <w:p w14:paraId="4CFD9667" w14:textId="3E838170" w:rsidR="43A6A7CB" w:rsidRPr="00E207D1" w:rsidRDefault="43A6A7CB" w:rsidP="433C35EE">
      <w:pPr>
        <w:spacing w:after="210" w:line="240" w:lineRule="auto"/>
      </w:pPr>
      <w:r w:rsidRPr="00E207D1">
        <w:rPr>
          <w:rFonts w:eastAsia="Helvetica Neue" w:cs="Helvetica Neue"/>
          <w:color w:val="000000" w:themeColor="text1"/>
        </w:rPr>
        <w:t xml:space="preserve">    FOR m times:</w:t>
      </w:r>
    </w:p>
    <w:p w14:paraId="6E9C92C9" w14:textId="169A8D56" w:rsidR="43A6A7CB" w:rsidRPr="00E207D1" w:rsidRDefault="43A6A7CB" w:rsidP="433C35EE">
      <w:pPr>
        <w:spacing w:after="210" w:line="240" w:lineRule="auto"/>
      </w:pPr>
      <w:r w:rsidRPr="00E207D1">
        <w:rPr>
          <w:rFonts w:eastAsia="Helvetica Neue" w:cs="Helvetica Neue"/>
          <w:color w:val="000000" w:themeColor="text1"/>
        </w:rPr>
        <w:t xml:space="preserve">        Read u, v</w:t>
      </w:r>
    </w:p>
    <w:p w14:paraId="15826ABF" w14:textId="5CBFF2DA" w:rsidR="43A6A7CB" w:rsidRPr="00E207D1" w:rsidRDefault="43A6A7CB" w:rsidP="433C35EE">
      <w:pPr>
        <w:spacing w:after="210" w:line="240" w:lineRule="auto"/>
        <w:rPr>
          <w:rFonts w:eastAsia="Helvetica Neue" w:cs="Helvetica Neue"/>
          <w:color w:val="000000" w:themeColor="text1"/>
        </w:rPr>
      </w:pPr>
      <w:r w:rsidRPr="00E207D1">
        <w:rPr>
          <w:rFonts w:eastAsia="Helvetica Neue" w:cs="Helvetica Neue"/>
          <w:color w:val="000000" w:themeColor="text1"/>
        </w:rPr>
        <w:t xml:space="preserve">        Add edge (u, v) to G with weight </w:t>
      </w:r>
      <w:proofErr w:type="spellStart"/>
      <w:r w:rsidRPr="00E207D1">
        <w:rPr>
          <w:rFonts w:eastAsia="Helvetica Neue" w:cs="Helvetica Neue"/>
          <w:color w:val="000000" w:themeColor="text1"/>
        </w:rPr>
        <w:t>bdc</w:t>
      </w:r>
      <w:proofErr w:type="spellEnd"/>
    </w:p>
    <w:p w14:paraId="43664FD1" w14:textId="4F6DAEE9" w:rsidR="433C35EE" w:rsidRPr="00E207D1" w:rsidRDefault="433C35EE" w:rsidP="433C35EE">
      <w:pPr>
        <w:spacing w:after="210" w:line="240" w:lineRule="auto"/>
      </w:pPr>
    </w:p>
    <w:p w14:paraId="4F2EA9C4" w14:textId="0551781E" w:rsidR="43A6A7CB" w:rsidRPr="00E207D1" w:rsidRDefault="43A6A7CB" w:rsidP="433C35EE">
      <w:pPr>
        <w:spacing w:after="210" w:line="240" w:lineRule="auto"/>
      </w:pPr>
      <w:r w:rsidRPr="00E207D1">
        <w:rPr>
          <w:rFonts w:eastAsia="Helvetica Neue" w:cs="Helvetica Neue"/>
          <w:color w:val="000000" w:themeColor="text1"/>
        </w:rPr>
        <w:t xml:space="preserve">    // Add edges from central node (0) to all dynos</w:t>
      </w:r>
    </w:p>
    <w:p w14:paraId="65F24803" w14:textId="15F7A391" w:rsidR="43A6A7CB" w:rsidRPr="00E207D1" w:rsidRDefault="43A6A7CB" w:rsidP="433C35EE">
      <w:pPr>
        <w:spacing w:after="210" w:line="240" w:lineRule="auto"/>
      </w:pPr>
      <w:r w:rsidRPr="00E207D1">
        <w:rPr>
          <w:rFonts w:eastAsia="Helvetica Neue" w:cs="Helvetica Neue"/>
          <w:color w:val="000000" w:themeColor="text1"/>
        </w:rPr>
        <w:t xml:space="preserve">    FOR </w:t>
      </w:r>
      <w:proofErr w:type="spellStart"/>
      <w:r w:rsidRPr="00E207D1">
        <w:rPr>
          <w:rFonts w:eastAsia="Helvetica Neue" w:cs="Helvetica Neue"/>
          <w:color w:val="000000" w:themeColor="text1"/>
        </w:rPr>
        <w:t>i</w:t>
      </w:r>
      <w:proofErr w:type="spellEnd"/>
      <w:r w:rsidRPr="00E207D1">
        <w:rPr>
          <w:rFonts w:eastAsia="Helvetica Neue" w:cs="Helvetica Neue"/>
          <w:color w:val="000000" w:themeColor="text1"/>
        </w:rPr>
        <w:t xml:space="preserve"> from 1 to n:</w:t>
      </w:r>
    </w:p>
    <w:p w14:paraId="71C2FEDC" w14:textId="7023CC78" w:rsidR="43A6A7CB" w:rsidRPr="00E207D1" w:rsidRDefault="43A6A7CB" w:rsidP="433C35EE">
      <w:pPr>
        <w:spacing w:after="210" w:line="240" w:lineRule="auto"/>
        <w:rPr>
          <w:rFonts w:eastAsia="Helvetica Neue" w:cs="Helvetica Neue"/>
          <w:color w:val="000000" w:themeColor="text1"/>
        </w:rPr>
      </w:pPr>
      <w:r w:rsidRPr="00E207D1">
        <w:rPr>
          <w:rFonts w:eastAsia="Helvetica Neue" w:cs="Helvetica Neue"/>
          <w:color w:val="000000" w:themeColor="text1"/>
        </w:rPr>
        <w:t xml:space="preserve">        Add edge (0, </w:t>
      </w:r>
      <w:proofErr w:type="spellStart"/>
      <w:r w:rsidRPr="00E207D1">
        <w:rPr>
          <w:rFonts w:eastAsia="Helvetica Neue" w:cs="Helvetica Neue"/>
          <w:color w:val="000000" w:themeColor="text1"/>
        </w:rPr>
        <w:t>i</w:t>
      </w:r>
      <w:proofErr w:type="spellEnd"/>
      <w:r w:rsidRPr="00E207D1">
        <w:rPr>
          <w:rFonts w:eastAsia="Helvetica Neue" w:cs="Helvetica Neue"/>
          <w:color w:val="000000" w:themeColor="text1"/>
        </w:rPr>
        <w:t xml:space="preserve">) to G with weight </w:t>
      </w:r>
      <w:proofErr w:type="spellStart"/>
      <w:r w:rsidRPr="00E207D1">
        <w:rPr>
          <w:rFonts w:eastAsia="Helvetica Neue" w:cs="Helvetica Neue"/>
          <w:color w:val="000000" w:themeColor="text1"/>
        </w:rPr>
        <w:t>bc</w:t>
      </w:r>
      <w:proofErr w:type="spellEnd"/>
    </w:p>
    <w:p w14:paraId="1D3FFA92" w14:textId="69295CBA" w:rsidR="433C35EE" w:rsidRPr="00E207D1" w:rsidRDefault="433C35EE" w:rsidP="433C35EE">
      <w:pPr>
        <w:spacing w:after="210" w:line="240" w:lineRule="auto"/>
      </w:pPr>
    </w:p>
    <w:p w14:paraId="331324DD" w14:textId="20778630" w:rsidR="43A6A7CB" w:rsidRPr="00E207D1" w:rsidRDefault="43A6A7CB" w:rsidP="433C35EE">
      <w:pPr>
        <w:spacing w:after="210" w:line="240" w:lineRule="auto"/>
      </w:pPr>
      <w:r w:rsidRPr="00E207D1">
        <w:rPr>
          <w:rFonts w:eastAsia="Helvetica Neue" w:cs="Helvetica Neue"/>
          <w:color w:val="000000" w:themeColor="text1"/>
        </w:rPr>
        <w:t xml:space="preserve">    Calculate Minimum Spanning Tree T of G</w:t>
      </w:r>
    </w:p>
    <w:p w14:paraId="771D8B03" w14:textId="742C0E54" w:rsidR="43A6A7CB" w:rsidRPr="00E207D1" w:rsidRDefault="43A6A7CB" w:rsidP="433C35EE">
      <w:pPr>
        <w:spacing w:after="210" w:line="240" w:lineRule="auto"/>
      </w:pPr>
      <w:r w:rsidRPr="00E207D1">
        <w:rPr>
          <w:rFonts w:eastAsia="Helvetica Neue" w:cs="Helvetica Neue"/>
          <w:color w:val="000000" w:themeColor="text1"/>
        </w:rPr>
        <w:t xml:space="preserve">    Calculate </w:t>
      </w:r>
      <w:proofErr w:type="spellStart"/>
      <w:r w:rsidRPr="00E207D1">
        <w:rPr>
          <w:rFonts w:eastAsia="Helvetica Neue" w:cs="Helvetica Neue"/>
          <w:color w:val="000000" w:themeColor="text1"/>
        </w:rPr>
        <w:t>mst_weight</w:t>
      </w:r>
      <w:proofErr w:type="spellEnd"/>
      <w:r w:rsidRPr="00E207D1">
        <w:rPr>
          <w:rFonts w:eastAsia="Helvetica Neue" w:cs="Helvetica Neue"/>
          <w:color w:val="000000" w:themeColor="text1"/>
        </w:rPr>
        <w:t xml:space="preserve"> = sum of weights of edges in T</w:t>
      </w:r>
    </w:p>
    <w:p w14:paraId="0898FD1A" w14:textId="79C08A7F" w:rsidR="433C35EE" w:rsidRPr="00E207D1" w:rsidRDefault="433C35EE" w:rsidP="433C35EE">
      <w:pPr>
        <w:spacing w:after="210" w:line="240" w:lineRule="auto"/>
      </w:pPr>
    </w:p>
    <w:p w14:paraId="1F37A047" w14:textId="087F9DEB" w:rsidR="43A6A7CB" w:rsidRPr="00E207D1" w:rsidRDefault="43A6A7CB" w:rsidP="433C35EE">
      <w:pPr>
        <w:spacing w:after="210" w:line="240" w:lineRule="auto"/>
      </w:pPr>
      <w:r w:rsidRPr="00E207D1">
        <w:rPr>
          <w:rFonts w:eastAsia="Helvetica Neue" w:cs="Helvetica Neue"/>
          <w:color w:val="000000" w:themeColor="text1"/>
        </w:rPr>
        <w:t xml:space="preserve">    Calculate </w:t>
      </w:r>
      <w:proofErr w:type="spellStart"/>
      <w:r w:rsidRPr="00E207D1">
        <w:rPr>
          <w:rFonts w:eastAsia="Helvetica Neue" w:cs="Helvetica Neue"/>
          <w:color w:val="000000" w:themeColor="text1"/>
        </w:rPr>
        <w:t>total_msts</w:t>
      </w:r>
      <w:proofErr w:type="spellEnd"/>
      <w:r w:rsidRPr="00E207D1">
        <w:rPr>
          <w:rFonts w:eastAsia="Helvetica Neue" w:cs="Helvetica Neue"/>
          <w:color w:val="000000" w:themeColor="text1"/>
        </w:rPr>
        <w:t xml:space="preserve"> = CALL </w:t>
      </w:r>
      <w:proofErr w:type="spellStart"/>
      <w:r w:rsidRPr="00E207D1">
        <w:rPr>
          <w:rFonts w:eastAsia="Helvetica Neue" w:cs="Helvetica Neue"/>
          <w:color w:val="000000" w:themeColor="text1"/>
        </w:rPr>
        <w:t>count_all_msts</w:t>
      </w:r>
      <w:proofErr w:type="spellEnd"/>
      <w:r w:rsidRPr="00E207D1">
        <w:rPr>
          <w:rFonts w:eastAsia="Helvetica Neue" w:cs="Helvetica Neue"/>
          <w:color w:val="000000" w:themeColor="text1"/>
        </w:rPr>
        <w:t xml:space="preserve">(G, </w:t>
      </w:r>
      <w:proofErr w:type="spellStart"/>
      <w:r w:rsidRPr="00E207D1">
        <w:rPr>
          <w:rFonts w:eastAsia="Helvetica Neue" w:cs="Helvetica Neue"/>
          <w:color w:val="000000" w:themeColor="text1"/>
        </w:rPr>
        <w:t>mst_weight</w:t>
      </w:r>
      <w:proofErr w:type="spellEnd"/>
      <w:r w:rsidRPr="00E207D1">
        <w:rPr>
          <w:rFonts w:eastAsia="Helvetica Neue" w:cs="Helvetica Neue"/>
          <w:color w:val="000000" w:themeColor="text1"/>
        </w:rPr>
        <w:t>)</w:t>
      </w:r>
    </w:p>
    <w:p w14:paraId="1FF19373" w14:textId="245AD605" w:rsidR="43A6A7CB" w:rsidRPr="00E207D1" w:rsidRDefault="43A6A7CB" w:rsidP="433C35EE">
      <w:pPr>
        <w:spacing w:after="210" w:line="240" w:lineRule="auto"/>
        <w:rPr>
          <w:rFonts w:eastAsia="Helvetica Neue" w:cs="Helvetica Neue"/>
          <w:color w:val="000000" w:themeColor="text1"/>
        </w:rPr>
      </w:pPr>
      <w:r w:rsidRPr="00E207D1">
        <w:rPr>
          <w:rFonts w:eastAsia="Helvetica Neue" w:cs="Helvetica Neue"/>
          <w:color w:val="000000" w:themeColor="text1"/>
        </w:rPr>
        <w:t xml:space="preserve">    Print "Total MSTs with same minimum cost:", </w:t>
      </w:r>
      <w:proofErr w:type="spellStart"/>
      <w:r w:rsidRPr="00E207D1">
        <w:rPr>
          <w:rFonts w:eastAsia="Helvetica Neue" w:cs="Helvetica Neue"/>
          <w:color w:val="000000" w:themeColor="text1"/>
        </w:rPr>
        <w:t>total_msts</w:t>
      </w:r>
      <w:proofErr w:type="spellEnd"/>
    </w:p>
    <w:p w14:paraId="20842AEE" w14:textId="76FA614C" w:rsidR="433C35EE" w:rsidRPr="00E207D1" w:rsidRDefault="433C35EE" w:rsidP="433C35EE">
      <w:pPr>
        <w:spacing w:after="210" w:line="240" w:lineRule="auto"/>
      </w:pPr>
    </w:p>
    <w:p w14:paraId="3C00B213" w14:textId="6D854361" w:rsidR="43A6A7CB" w:rsidRPr="00E207D1" w:rsidRDefault="43A6A7CB" w:rsidP="433C35EE">
      <w:pPr>
        <w:spacing w:after="210" w:line="240" w:lineRule="auto"/>
      </w:pPr>
      <w:r w:rsidRPr="00E207D1">
        <w:rPr>
          <w:rFonts w:eastAsia="Helvetica Neue" w:cs="Helvetica Neue"/>
          <w:color w:val="000000" w:themeColor="text1"/>
        </w:rPr>
        <w:t xml:space="preserve">    // Visualization</w:t>
      </w:r>
    </w:p>
    <w:p w14:paraId="6BCBD257" w14:textId="333AD347" w:rsidR="43A6A7CB" w:rsidRPr="00E207D1" w:rsidRDefault="43A6A7CB" w:rsidP="433C35EE">
      <w:pPr>
        <w:spacing w:after="210" w:line="240" w:lineRule="auto"/>
      </w:pPr>
      <w:r w:rsidRPr="00E207D1">
        <w:rPr>
          <w:rFonts w:eastAsia="Helvetica Neue" w:cs="Helvetica Neue"/>
          <w:color w:val="000000" w:themeColor="text1"/>
        </w:rPr>
        <w:t xml:space="preserve">    </w:t>
      </w:r>
      <w:proofErr w:type="spellStart"/>
      <w:r w:rsidRPr="00E207D1">
        <w:rPr>
          <w:rFonts w:eastAsia="Helvetica Neue" w:cs="Helvetica Neue"/>
          <w:color w:val="000000" w:themeColor="text1"/>
        </w:rPr>
        <w:t>real_nodes</w:t>
      </w:r>
      <w:proofErr w:type="spellEnd"/>
      <w:r w:rsidRPr="00E207D1">
        <w:rPr>
          <w:rFonts w:eastAsia="Helvetica Neue" w:cs="Helvetica Neue"/>
          <w:color w:val="000000" w:themeColor="text1"/>
        </w:rPr>
        <w:t xml:space="preserve"> = all nodes in G except 0</w:t>
      </w:r>
    </w:p>
    <w:p w14:paraId="50352E8B" w14:textId="444D94C0" w:rsidR="43A6A7CB" w:rsidRPr="00E207D1" w:rsidRDefault="43A6A7CB" w:rsidP="433C35EE">
      <w:pPr>
        <w:spacing w:after="210" w:line="240" w:lineRule="auto"/>
        <w:rPr>
          <w:rFonts w:eastAsia="Helvetica Neue" w:cs="Helvetica Neue"/>
          <w:color w:val="000000" w:themeColor="text1"/>
        </w:rPr>
      </w:pPr>
      <w:r w:rsidRPr="00E207D1">
        <w:rPr>
          <w:rFonts w:eastAsia="Helvetica Neue" w:cs="Helvetica Neue"/>
          <w:color w:val="000000" w:themeColor="text1"/>
        </w:rPr>
        <w:t xml:space="preserve">    pos = Calculate spring layout for G's subgraph containing </w:t>
      </w:r>
      <w:proofErr w:type="spellStart"/>
      <w:r w:rsidRPr="00E207D1">
        <w:rPr>
          <w:rFonts w:eastAsia="Helvetica Neue" w:cs="Helvetica Neue"/>
          <w:color w:val="000000" w:themeColor="text1"/>
        </w:rPr>
        <w:t>real_nodes</w:t>
      </w:r>
      <w:proofErr w:type="spellEnd"/>
    </w:p>
    <w:p w14:paraId="452DE2C4" w14:textId="7558DEB3" w:rsidR="43A6A7CB" w:rsidRPr="00E207D1" w:rsidRDefault="43A6A7CB" w:rsidP="433C35EE">
      <w:pPr>
        <w:spacing w:after="210" w:line="240" w:lineRule="auto"/>
      </w:pPr>
      <w:r w:rsidRPr="00E207D1">
        <w:rPr>
          <w:rFonts w:eastAsia="Helvetica Neue" w:cs="Helvetica Neue"/>
          <w:color w:val="000000" w:themeColor="text1"/>
        </w:rPr>
        <w:t xml:space="preserve">    </w:t>
      </w:r>
      <w:proofErr w:type="spellStart"/>
      <w:r w:rsidRPr="00E207D1">
        <w:rPr>
          <w:rFonts w:eastAsia="Helvetica Neue" w:cs="Helvetica Neue"/>
          <w:color w:val="000000" w:themeColor="text1"/>
        </w:rPr>
        <w:t>bucket_nodes</w:t>
      </w:r>
      <w:proofErr w:type="spellEnd"/>
      <w:r w:rsidRPr="00E207D1">
        <w:rPr>
          <w:rFonts w:eastAsia="Helvetica Neue" w:cs="Helvetica Neue"/>
          <w:color w:val="000000" w:themeColor="text1"/>
        </w:rPr>
        <w:t xml:space="preserve"> = Set of nodes directly connected to 0 in T</w:t>
      </w:r>
    </w:p>
    <w:p w14:paraId="0859698D" w14:textId="6D0D6331" w:rsidR="433C35EE" w:rsidRPr="00E207D1" w:rsidRDefault="433C35EE" w:rsidP="433C35EE">
      <w:pPr>
        <w:spacing w:after="210" w:line="240" w:lineRule="auto"/>
      </w:pPr>
    </w:p>
    <w:p w14:paraId="7E6F088F" w14:textId="0E2AAEDF" w:rsidR="43A6A7CB" w:rsidRPr="00E207D1" w:rsidRDefault="43A6A7CB" w:rsidP="433C35EE">
      <w:pPr>
        <w:spacing w:after="210" w:line="240" w:lineRule="auto"/>
        <w:rPr>
          <w:rFonts w:eastAsia="Helvetica Neue" w:cs="Helvetica Neue"/>
          <w:color w:val="000000" w:themeColor="text1"/>
        </w:rPr>
      </w:pPr>
      <w:r w:rsidRPr="00E207D1">
        <w:rPr>
          <w:rFonts w:eastAsia="Helvetica Neue" w:cs="Helvetica Neue"/>
          <w:color w:val="000000" w:themeColor="text1"/>
        </w:rPr>
        <w:t xml:space="preserve">    </w:t>
      </w:r>
      <w:proofErr w:type="spellStart"/>
      <w:r w:rsidRPr="00E207D1">
        <w:rPr>
          <w:rFonts w:eastAsia="Helvetica Neue" w:cs="Helvetica Neue"/>
          <w:color w:val="000000" w:themeColor="text1"/>
        </w:rPr>
        <w:t>node_colors</w:t>
      </w:r>
      <w:proofErr w:type="spellEnd"/>
      <w:r w:rsidRPr="00E207D1">
        <w:rPr>
          <w:rFonts w:eastAsia="Helvetica Neue" w:cs="Helvetica Neue"/>
          <w:color w:val="000000" w:themeColor="text1"/>
        </w:rPr>
        <w:t xml:space="preserve"> = List of colors ('red' if node in </w:t>
      </w:r>
      <w:proofErr w:type="spellStart"/>
      <w:r w:rsidRPr="00E207D1">
        <w:rPr>
          <w:rFonts w:eastAsia="Helvetica Neue" w:cs="Helvetica Neue"/>
          <w:color w:val="000000" w:themeColor="text1"/>
        </w:rPr>
        <w:t>bucket_nodes</w:t>
      </w:r>
      <w:proofErr w:type="spellEnd"/>
      <w:r w:rsidRPr="00E207D1">
        <w:rPr>
          <w:rFonts w:eastAsia="Helvetica Neue" w:cs="Helvetica Neue"/>
          <w:color w:val="000000" w:themeColor="text1"/>
        </w:rPr>
        <w:t>, else '</w:t>
      </w:r>
      <w:proofErr w:type="spellStart"/>
      <w:r w:rsidRPr="00E207D1">
        <w:rPr>
          <w:rFonts w:eastAsia="Helvetica Neue" w:cs="Helvetica Neue"/>
          <w:color w:val="000000" w:themeColor="text1"/>
        </w:rPr>
        <w:t>skyblue</w:t>
      </w:r>
      <w:proofErr w:type="spellEnd"/>
      <w:r w:rsidRPr="00E207D1">
        <w:rPr>
          <w:rFonts w:eastAsia="Helvetica Neue" w:cs="Helvetica Neue"/>
          <w:color w:val="000000" w:themeColor="text1"/>
        </w:rPr>
        <w:t xml:space="preserve">') for </w:t>
      </w:r>
      <w:proofErr w:type="spellStart"/>
      <w:r w:rsidRPr="00E207D1">
        <w:rPr>
          <w:rFonts w:eastAsia="Helvetica Neue" w:cs="Helvetica Neue"/>
          <w:color w:val="000000" w:themeColor="text1"/>
        </w:rPr>
        <w:t>real_nodes</w:t>
      </w:r>
      <w:proofErr w:type="spellEnd"/>
    </w:p>
    <w:p w14:paraId="548C8922" w14:textId="5740193A" w:rsidR="433C35EE" w:rsidRPr="00E207D1" w:rsidRDefault="433C35EE" w:rsidP="433C35EE">
      <w:pPr>
        <w:spacing w:after="210" w:line="240" w:lineRule="auto"/>
      </w:pPr>
    </w:p>
    <w:p w14:paraId="5CA4DF40" w14:textId="6435D8D5" w:rsidR="43A6A7CB" w:rsidRPr="00E207D1" w:rsidRDefault="43A6A7CB" w:rsidP="433C35EE">
      <w:pPr>
        <w:spacing w:after="210" w:line="240" w:lineRule="auto"/>
      </w:pPr>
      <w:r w:rsidRPr="00E207D1">
        <w:rPr>
          <w:rFonts w:eastAsia="Helvetica Neue" w:cs="Helvetica Neue"/>
          <w:color w:val="000000" w:themeColor="text1"/>
        </w:rPr>
        <w:t xml:space="preserve">    Draw nodes (</w:t>
      </w:r>
      <w:proofErr w:type="spellStart"/>
      <w:r w:rsidRPr="00E207D1">
        <w:rPr>
          <w:rFonts w:eastAsia="Helvetica Neue" w:cs="Helvetica Neue"/>
          <w:color w:val="000000" w:themeColor="text1"/>
        </w:rPr>
        <w:t>real_nodes</w:t>
      </w:r>
      <w:proofErr w:type="spellEnd"/>
      <w:r w:rsidRPr="00E207D1">
        <w:rPr>
          <w:rFonts w:eastAsia="Helvetica Neue" w:cs="Helvetica Neue"/>
          <w:color w:val="000000" w:themeColor="text1"/>
        </w:rPr>
        <w:t xml:space="preserve">) with </w:t>
      </w:r>
      <w:proofErr w:type="spellStart"/>
      <w:r w:rsidRPr="00E207D1">
        <w:rPr>
          <w:rFonts w:eastAsia="Helvetica Neue" w:cs="Helvetica Neue"/>
          <w:color w:val="000000" w:themeColor="text1"/>
        </w:rPr>
        <w:t>node_colors</w:t>
      </w:r>
      <w:proofErr w:type="spellEnd"/>
      <w:r w:rsidRPr="00E207D1">
        <w:rPr>
          <w:rFonts w:eastAsia="Helvetica Neue" w:cs="Helvetica Neue"/>
          <w:color w:val="000000" w:themeColor="text1"/>
        </w:rPr>
        <w:t xml:space="preserve"> using pos</w:t>
      </w:r>
    </w:p>
    <w:p w14:paraId="1FECD7A0" w14:textId="7B68C45D" w:rsidR="43A6A7CB" w:rsidRPr="00E207D1" w:rsidRDefault="43A6A7CB" w:rsidP="433C35EE">
      <w:pPr>
        <w:spacing w:after="210" w:line="240" w:lineRule="auto"/>
        <w:rPr>
          <w:rFonts w:eastAsia="Helvetica Neue" w:cs="Helvetica Neue"/>
          <w:color w:val="000000" w:themeColor="text1"/>
        </w:rPr>
      </w:pPr>
      <w:r w:rsidRPr="00E207D1">
        <w:rPr>
          <w:rFonts w:eastAsia="Helvetica Neue" w:cs="Helvetica Neue"/>
          <w:color w:val="000000" w:themeColor="text1"/>
        </w:rPr>
        <w:t xml:space="preserve">    Draw labels for </w:t>
      </w:r>
      <w:proofErr w:type="spellStart"/>
      <w:r w:rsidRPr="00E207D1">
        <w:rPr>
          <w:rFonts w:eastAsia="Helvetica Neue" w:cs="Helvetica Neue"/>
          <w:color w:val="000000" w:themeColor="text1"/>
        </w:rPr>
        <w:t>real_nodes</w:t>
      </w:r>
      <w:proofErr w:type="spellEnd"/>
    </w:p>
    <w:p w14:paraId="62A8DF67" w14:textId="734B44E1" w:rsidR="43A6A7CB" w:rsidRPr="00E207D1" w:rsidRDefault="43A6A7CB" w:rsidP="433C35EE">
      <w:pPr>
        <w:spacing w:after="210" w:line="240" w:lineRule="auto"/>
      </w:pPr>
      <w:r w:rsidRPr="00E207D1">
        <w:rPr>
          <w:rFonts w:eastAsia="Helvetica Neue" w:cs="Helvetica Neue"/>
          <w:color w:val="000000" w:themeColor="text1"/>
        </w:rPr>
        <w:t xml:space="preserve">    </w:t>
      </w:r>
      <w:proofErr w:type="spellStart"/>
      <w:r w:rsidRPr="00E207D1">
        <w:rPr>
          <w:rFonts w:eastAsia="Helvetica Neue" w:cs="Helvetica Neue"/>
          <w:color w:val="000000" w:themeColor="text1"/>
        </w:rPr>
        <w:t>mst_edges_to_draw</w:t>
      </w:r>
      <w:proofErr w:type="spellEnd"/>
      <w:r w:rsidRPr="00E207D1">
        <w:rPr>
          <w:rFonts w:eastAsia="Helvetica Neue" w:cs="Helvetica Neue"/>
          <w:color w:val="000000" w:themeColor="text1"/>
        </w:rPr>
        <w:t xml:space="preserve"> = Edges in T that do not involve node 0</w:t>
      </w:r>
    </w:p>
    <w:p w14:paraId="2935D3C4" w14:textId="40C1578D" w:rsidR="43A6A7CB" w:rsidRPr="00E207D1" w:rsidRDefault="43A6A7CB" w:rsidP="433C35EE">
      <w:pPr>
        <w:spacing w:after="210" w:line="240" w:lineRule="auto"/>
      </w:pPr>
      <w:r w:rsidRPr="00E207D1">
        <w:rPr>
          <w:rFonts w:eastAsia="Helvetica Neue" w:cs="Helvetica Neue"/>
          <w:color w:val="000000" w:themeColor="text1"/>
        </w:rPr>
        <w:t xml:space="preserve">    Draw edges (</w:t>
      </w:r>
      <w:proofErr w:type="spellStart"/>
      <w:r w:rsidRPr="00E207D1">
        <w:rPr>
          <w:rFonts w:eastAsia="Helvetica Neue" w:cs="Helvetica Neue"/>
          <w:color w:val="000000" w:themeColor="text1"/>
        </w:rPr>
        <w:t>mst_edges_to_draw</w:t>
      </w:r>
      <w:proofErr w:type="spellEnd"/>
      <w:r w:rsidRPr="00E207D1">
        <w:rPr>
          <w:rFonts w:eastAsia="Helvetica Neue" w:cs="Helvetica Neue"/>
          <w:color w:val="000000" w:themeColor="text1"/>
        </w:rPr>
        <w:t>) in green using pos</w:t>
      </w:r>
    </w:p>
    <w:p w14:paraId="0B16FE11" w14:textId="2D7DBE32" w:rsidR="433C35EE" w:rsidRPr="00E207D1" w:rsidRDefault="433C35EE" w:rsidP="433C35EE">
      <w:pPr>
        <w:spacing w:after="210" w:line="240" w:lineRule="auto"/>
      </w:pPr>
    </w:p>
    <w:p w14:paraId="6B7DA520" w14:textId="32E91973" w:rsidR="43A6A7CB" w:rsidRPr="00E207D1" w:rsidRDefault="43A6A7CB" w:rsidP="433C35EE">
      <w:pPr>
        <w:spacing w:after="210" w:line="240" w:lineRule="auto"/>
      </w:pPr>
      <w:r w:rsidRPr="00E207D1">
        <w:rPr>
          <w:rFonts w:eastAsia="Helvetica Neue" w:cs="Helvetica Neue"/>
          <w:color w:val="000000" w:themeColor="text1"/>
        </w:rPr>
        <w:t xml:space="preserve">    Create custom legend handles</w:t>
      </w:r>
    </w:p>
    <w:p w14:paraId="6CB93289" w14:textId="027C0A7E" w:rsidR="43A6A7CB" w:rsidRPr="00E207D1" w:rsidRDefault="43A6A7CB" w:rsidP="433C35EE">
      <w:pPr>
        <w:spacing w:after="210" w:line="240" w:lineRule="auto"/>
      </w:pPr>
      <w:r w:rsidRPr="00E207D1">
        <w:rPr>
          <w:rFonts w:eastAsia="Helvetica Neue" w:cs="Helvetica Neue"/>
          <w:color w:val="000000" w:themeColor="text1"/>
        </w:rPr>
        <w:t xml:space="preserve">    Add legend to plot</w:t>
      </w:r>
    </w:p>
    <w:p w14:paraId="0B4897E7" w14:textId="11390BF9" w:rsidR="43A6A7CB" w:rsidRPr="00E207D1" w:rsidRDefault="43A6A7CB" w:rsidP="433C35EE">
      <w:pPr>
        <w:spacing w:after="210" w:line="240" w:lineRule="auto"/>
      </w:pPr>
      <w:r w:rsidRPr="00E207D1">
        <w:rPr>
          <w:rFonts w:eastAsia="Helvetica Neue" w:cs="Helvetica Neue"/>
          <w:color w:val="000000" w:themeColor="text1"/>
        </w:rPr>
        <w:t xml:space="preserve">    Set plot title</w:t>
      </w:r>
    </w:p>
    <w:p w14:paraId="73034334" w14:textId="6054E0F4" w:rsidR="43A6A7CB" w:rsidRPr="00E207D1" w:rsidRDefault="43A6A7CB" w:rsidP="433C35EE">
      <w:pPr>
        <w:spacing w:after="210" w:line="240" w:lineRule="auto"/>
      </w:pPr>
      <w:r w:rsidRPr="00E207D1">
        <w:rPr>
          <w:rFonts w:eastAsia="Helvetica Neue" w:cs="Helvetica Neue"/>
          <w:color w:val="000000" w:themeColor="text1"/>
        </w:rPr>
        <w:t xml:space="preserve">    Remove axes</w:t>
      </w:r>
    </w:p>
    <w:p w14:paraId="14D27A79" w14:textId="6EB317AF" w:rsidR="43A6A7CB" w:rsidRPr="00E207D1" w:rsidRDefault="43A6A7CB" w:rsidP="433C35EE">
      <w:pPr>
        <w:spacing w:after="210" w:line="240" w:lineRule="auto"/>
      </w:pPr>
      <w:r w:rsidRPr="00E207D1">
        <w:rPr>
          <w:rFonts w:eastAsia="Helvetica Neue" w:cs="Helvetica Neue"/>
          <w:color w:val="000000" w:themeColor="text1"/>
        </w:rPr>
        <w:t xml:space="preserve">    Show plot</w:t>
      </w:r>
    </w:p>
    <w:p w14:paraId="2B773D93" w14:textId="51C442D0" w:rsidR="43A6A7CB" w:rsidRPr="00E207D1" w:rsidRDefault="43A6A7CB" w:rsidP="433C35EE">
      <w:pPr>
        <w:spacing w:after="210" w:line="240" w:lineRule="auto"/>
      </w:pPr>
      <w:r w:rsidRPr="00E207D1">
        <w:rPr>
          <w:rFonts w:eastAsia="Helvetica Neue" w:cs="Helvetica Neue"/>
          <w:color w:val="000000" w:themeColor="text1"/>
        </w:rPr>
        <w:t>END FUNCTION</w:t>
      </w:r>
    </w:p>
    <w:p w14:paraId="68350FCC" w14:textId="7882225B" w:rsidR="433C35EE" w:rsidRPr="00E207D1" w:rsidRDefault="433C35EE" w:rsidP="433C35EE">
      <w:pPr>
        <w:spacing w:before="159" w:after="159"/>
        <w:rPr>
          <w:rFonts w:eastAsia="Helvetica" w:cs="Helvetica"/>
          <w:b/>
          <w:bCs/>
          <w:color w:val="000000" w:themeColor="text1"/>
          <w:sz w:val="28"/>
          <w:szCs w:val="28"/>
        </w:rPr>
      </w:pPr>
    </w:p>
    <w:p w14:paraId="78E4321F" w14:textId="6BB292F9" w:rsidR="7652F367" w:rsidRPr="00E207D1" w:rsidRDefault="00E207D1" w:rsidP="00E207D1">
      <w:pPr>
        <w:pStyle w:val="ListParagraph"/>
        <w:numPr>
          <w:ilvl w:val="0"/>
          <w:numId w:val="7"/>
        </w:numPr>
        <w:spacing w:before="159" w:after="159"/>
        <w:rPr>
          <w:rFonts w:eastAsia="Helvetica" w:cs="Helvetica"/>
          <w:b/>
          <w:bCs/>
          <w:color w:val="000000" w:themeColor="text1"/>
          <w:sz w:val="28"/>
          <w:szCs w:val="28"/>
        </w:rPr>
      </w:pPr>
      <w:r w:rsidRPr="00E207D1">
        <w:rPr>
          <w:rFonts w:eastAsia="Helvetica" w:cs="Helvetica"/>
          <w:b/>
          <w:bCs/>
          <w:color w:val="000000" w:themeColor="text1"/>
          <w:sz w:val="28"/>
          <w:szCs w:val="28"/>
        </w:rPr>
        <w:lastRenderedPageBreak/>
        <w:t>D</w:t>
      </w:r>
      <w:r w:rsidR="7652F367" w:rsidRPr="00E207D1">
        <w:rPr>
          <w:rFonts w:eastAsia="Helvetica" w:cs="Helvetica"/>
          <w:b/>
          <w:bCs/>
          <w:color w:val="000000" w:themeColor="text1"/>
          <w:sz w:val="28"/>
          <w:szCs w:val="28"/>
        </w:rPr>
        <w:t>iscussion or proof arguing about the correctness of your algorithms</w:t>
      </w:r>
    </w:p>
    <w:p w14:paraId="0A3F03A4" w14:textId="6A1F54F0" w:rsidR="00E207D1" w:rsidRPr="00E207D1" w:rsidRDefault="00E207D1" w:rsidP="00E207D1">
      <w:pPr>
        <w:spacing w:before="159" w:after="159"/>
        <w:rPr>
          <w:rFonts w:eastAsia="Helvetica" w:cs="Helvetica"/>
          <w:b/>
          <w:bCs/>
          <w:color w:val="000000" w:themeColor="text1"/>
          <w:sz w:val="28"/>
          <w:szCs w:val="28"/>
        </w:rPr>
      </w:pPr>
      <w:r w:rsidRPr="00E207D1">
        <w:rPr>
          <w:rStyle w:val="Strong"/>
        </w:rPr>
        <w:t>Correctness of Prim's Algorithm:</w:t>
      </w:r>
      <w:r w:rsidRPr="00E207D1">
        <w:t xml:space="preserve"> Prim's algorithm relies on always choosing the globally minimum-weight edge that expands the current MST. A min-heap ensures that this property is maintained throughout the algorithm's execution, leading to the correct MST</w:t>
      </w:r>
      <w:r w:rsidR="00A70571">
        <w:t xml:space="preserve"> and MST cost</w:t>
      </w:r>
      <w:r w:rsidRPr="00E207D1">
        <w:t>.</w:t>
      </w:r>
    </w:p>
    <w:p w14:paraId="239E0C2A" w14:textId="7B4B4888" w:rsidR="6E8A0CA8" w:rsidRPr="00E207D1" w:rsidRDefault="6E8A0CA8" w:rsidP="433C35EE">
      <w:pPr>
        <w:spacing w:before="159" w:after="159"/>
        <w:rPr>
          <w:rFonts w:eastAsia="Helvetica" w:cs="Helvetica"/>
          <w:color w:val="000000" w:themeColor="text1"/>
        </w:rPr>
      </w:pPr>
      <w:r w:rsidRPr="00E207D1">
        <w:rPr>
          <w:rFonts w:eastAsia="Helvetica" w:cs="Helvetica"/>
          <w:b/>
          <w:bCs/>
          <w:color w:val="000000" w:themeColor="text1"/>
        </w:rPr>
        <w:t>-</w:t>
      </w:r>
      <w:r w:rsidR="2C1C9065" w:rsidRPr="00E207D1">
        <w:rPr>
          <w:rFonts w:eastAsia="Helvetica" w:cs="Helvetica"/>
          <w:b/>
          <w:bCs/>
          <w:color w:val="000000" w:themeColor="text1"/>
        </w:rPr>
        <w:t>Finding MST</w:t>
      </w:r>
      <w:r w:rsidR="00A70571">
        <w:rPr>
          <w:rFonts w:eastAsia="Helvetica" w:cs="Helvetica"/>
          <w:b/>
          <w:bCs/>
          <w:color w:val="000000" w:themeColor="text1"/>
        </w:rPr>
        <w:t xml:space="preserve"> (2</w:t>
      </w:r>
      <w:r w:rsidR="00A70571" w:rsidRPr="00A70571">
        <w:rPr>
          <w:rFonts w:eastAsia="Helvetica" w:cs="Helvetica"/>
          <w:b/>
          <w:bCs/>
          <w:color w:val="000000" w:themeColor="text1"/>
          <w:vertAlign w:val="superscript"/>
        </w:rPr>
        <w:t>nd</w:t>
      </w:r>
      <w:r w:rsidR="00A70571">
        <w:rPr>
          <w:rFonts w:eastAsia="Helvetica" w:cs="Helvetica"/>
          <w:b/>
          <w:bCs/>
          <w:color w:val="000000" w:themeColor="text1"/>
        </w:rPr>
        <w:t xml:space="preserve"> time)</w:t>
      </w:r>
      <w:r w:rsidR="2C1C9065" w:rsidRPr="00E207D1">
        <w:rPr>
          <w:rFonts w:eastAsia="Helvetica" w:cs="Helvetica"/>
          <w:b/>
          <w:bCs/>
          <w:color w:val="000000" w:themeColor="text1"/>
        </w:rPr>
        <w:t>:</w:t>
      </w:r>
      <w:r w:rsidR="2C1C9065" w:rsidRPr="00E207D1">
        <w:rPr>
          <w:rFonts w:eastAsia="Helvetica" w:cs="Helvetica"/>
          <w:color w:val="000000" w:themeColor="text1"/>
        </w:rPr>
        <w:t xml:space="preserve"> We use </w:t>
      </w:r>
      <w:proofErr w:type="spellStart"/>
      <w:r w:rsidR="2C1C9065" w:rsidRPr="00E207D1">
        <w:rPr>
          <w:rFonts w:eastAsia="Helvetica" w:cs="Helvetica"/>
          <w:color w:val="000000" w:themeColor="text1"/>
        </w:rPr>
        <w:t>networkx.minimum_spanning_tree</w:t>
      </w:r>
      <w:proofErr w:type="spellEnd"/>
      <w:r w:rsidR="2C1C9065" w:rsidRPr="00E207D1">
        <w:rPr>
          <w:rFonts w:eastAsia="Helvetica" w:cs="Helvetica"/>
          <w:color w:val="000000" w:themeColor="text1"/>
        </w:rPr>
        <w:t xml:space="preserve">(). This function </w:t>
      </w:r>
      <w:r w:rsidR="643B3B89" w:rsidRPr="00E207D1">
        <w:rPr>
          <w:rFonts w:eastAsia="Helvetica" w:cs="Helvetica"/>
          <w:color w:val="000000" w:themeColor="text1"/>
        </w:rPr>
        <w:t>uses</w:t>
      </w:r>
      <w:r w:rsidR="2C1C9065" w:rsidRPr="00E207D1">
        <w:rPr>
          <w:rFonts w:eastAsia="Helvetica" w:cs="Helvetica"/>
          <w:color w:val="000000" w:themeColor="text1"/>
        </w:rPr>
        <w:t xml:space="preserve"> algorithms like Kruskal's or Prim's. These algorithms are proven to find the absolute lowest-cost way to connect all parts of a graph.</w:t>
      </w:r>
    </w:p>
    <w:p w14:paraId="7128DFD3" w14:textId="0DA993C5" w:rsidR="17DF63ED" w:rsidRPr="00E207D1" w:rsidRDefault="17DF63ED" w:rsidP="433C35EE">
      <w:pPr>
        <w:spacing w:before="240" w:after="240"/>
      </w:pPr>
      <w:r w:rsidRPr="00E207D1">
        <w:rPr>
          <w:rFonts w:eastAsia="Helvetica" w:cs="Helvetica"/>
          <w:color w:val="000000" w:themeColor="text1"/>
        </w:rPr>
        <w:t>-</w:t>
      </w:r>
      <w:r w:rsidR="158B0271" w:rsidRPr="00E207D1">
        <w:rPr>
          <w:rFonts w:eastAsia="Helvetica" w:cs="Helvetica"/>
          <w:b/>
          <w:bCs/>
          <w:color w:val="000000" w:themeColor="text1"/>
        </w:rPr>
        <w:t xml:space="preserve">The </w:t>
      </w:r>
      <w:proofErr w:type="spellStart"/>
      <w:r w:rsidR="158B0271" w:rsidRPr="00E207D1">
        <w:rPr>
          <w:rFonts w:eastAsia="Helvetica" w:cs="Helvetica"/>
          <w:b/>
          <w:bCs/>
          <w:color w:val="000000" w:themeColor="text1"/>
        </w:rPr>
        <w:t>count_all_msts</w:t>
      </w:r>
      <w:proofErr w:type="spellEnd"/>
      <w:r w:rsidR="158B0271" w:rsidRPr="00E207D1">
        <w:rPr>
          <w:rFonts w:eastAsia="Helvetica" w:cs="Helvetica"/>
          <w:b/>
          <w:bCs/>
          <w:color w:val="000000" w:themeColor="text1"/>
        </w:rPr>
        <w:t xml:space="preserve"> function is a brute-force check</w:t>
      </w:r>
      <w:r w:rsidR="158B0271" w:rsidRPr="00E207D1">
        <w:rPr>
          <w:rFonts w:eastAsia="Helvetica" w:cs="Helvetica"/>
          <w:color w:val="000000" w:themeColor="text1"/>
        </w:rPr>
        <w:t xml:space="preserve">. It correctly finds all </w:t>
      </w:r>
      <w:r w:rsidR="158B0271" w:rsidRPr="00E207D1">
        <w:rPr>
          <w:rFonts w:eastAsia="Helvetica" w:cs="Helvetica"/>
          <w:i/>
          <w:iCs/>
          <w:color w:val="000000" w:themeColor="text1"/>
        </w:rPr>
        <w:t>other</w:t>
      </w:r>
      <w:r w:rsidR="158B0271" w:rsidRPr="00E207D1">
        <w:rPr>
          <w:rFonts w:eastAsia="Helvetica" w:cs="Helvetica"/>
          <w:color w:val="000000" w:themeColor="text1"/>
        </w:rPr>
        <w:t xml:space="preserve"> possible MSTs with the </w:t>
      </w:r>
      <w:r w:rsidR="158B0271" w:rsidRPr="00E207D1">
        <w:rPr>
          <w:rFonts w:eastAsia="Helvetica" w:cs="Helvetica"/>
          <w:i/>
          <w:iCs/>
          <w:color w:val="000000" w:themeColor="text1"/>
        </w:rPr>
        <w:t>exact same minimum cost</w:t>
      </w:r>
      <w:r w:rsidR="158B0271" w:rsidRPr="00E207D1">
        <w:rPr>
          <w:rFonts w:eastAsia="Helvetica" w:cs="Helvetica"/>
          <w:color w:val="000000" w:themeColor="text1"/>
        </w:rPr>
        <w:t xml:space="preserve"> by:</w:t>
      </w:r>
    </w:p>
    <w:p w14:paraId="484BBB8A" w14:textId="0FCDA601" w:rsidR="158B0271" w:rsidRPr="00E207D1" w:rsidRDefault="158B0271" w:rsidP="433C35EE">
      <w:pPr>
        <w:pStyle w:val="ListParagraph"/>
        <w:numPr>
          <w:ilvl w:val="0"/>
          <w:numId w:val="1"/>
        </w:numPr>
        <w:spacing w:after="0"/>
        <w:rPr>
          <w:rFonts w:eastAsia="Helvetica" w:cs="Helvetica"/>
          <w:color w:val="000000" w:themeColor="text1"/>
        </w:rPr>
      </w:pPr>
      <w:r w:rsidRPr="00E207D1">
        <w:rPr>
          <w:rFonts w:eastAsia="Helvetica" w:cs="Helvetica"/>
          <w:color w:val="000000" w:themeColor="text1"/>
        </w:rPr>
        <w:t xml:space="preserve">Looking at </w:t>
      </w:r>
      <w:r w:rsidRPr="00E207D1">
        <w:rPr>
          <w:rFonts w:eastAsia="Helvetica" w:cs="Helvetica"/>
          <w:b/>
          <w:bCs/>
          <w:color w:val="000000" w:themeColor="text1"/>
        </w:rPr>
        <w:t>every single combination</w:t>
      </w:r>
      <w:r w:rsidRPr="00E207D1">
        <w:rPr>
          <w:rFonts w:eastAsia="Helvetica" w:cs="Helvetica"/>
          <w:color w:val="000000" w:themeColor="text1"/>
        </w:rPr>
        <w:t xml:space="preserve"> of edges</w:t>
      </w:r>
    </w:p>
    <w:p w14:paraId="4A229D0E" w14:textId="04EFEB43" w:rsidR="2EA19137" w:rsidRPr="00E207D1" w:rsidRDefault="2EA19137" w:rsidP="433C35EE">
      <w:pPr>
        <w:pStyle w:val="ListParagraph"/>
        <w:numPr>
          <w:ilvl w:val="0"/>
          <w:numId w:val="1"/>
        </w:numPr>
        <w:spacing w:after="0"/>
        <w:rPr>
          <w:rFonts w:eastAsia="Helvetica" w:cs="Helvetica"/>
          <w:color w:val="000000" w:themeColor="text1"/>
        </w:rPr>
      </w:pPr>
      <w:r w:rsidRPr="00E207D1">
        <w:rPr>
          <w:rFonts w:eastAsia="Helvetica" w:cs="Helvetica"/>
          <w:color w:val="000000" w:themeColor="text1"/>
        </w:rPr>
        <w:t>It verifies if edges are connected and if total cost of edges match the MST cost.</w:t>
      </w:r>
    </w:p>
    <w:p w14:paraId="541FB0C7" w14:textId="6F864319" w:rsidR="433C35EE" w:rsidRPr="00E207D1" w:rsidRDefault="433C35EE" w:rsidP="433C35EE">
      <w:pPr>
        <w:spacing w:before="159" w:after="159"/>
        <w:rPr>
          <w:rFonts w:eastAsia="Helvetica" w:cs="Helvetica"/>
          <w:b/>
          <w:bCs/>
          <w:color w:val="000000" w:themeColor="text1"/>
          <w:sz w:val="28"/>
          <w:szCs w:val="28"/>
        </w:rPr>
      </w:pPr>
    </w:p>
    <w:p w14:paraId="047690F4" w14:textId="33714076" w:rsidR="7652F367" w:rsidRDefault="00E207D1" w:rsidP="00E207D1">
      <w:pPr>
        <w:pStyle w:val="ListParagraph"/>
        <w:numPr>
          <w:ilvl w:val="0"/>
          <w:numId w:val="7"/>
        </w:numPr>
        <w:spacing w:before="159" w:after="159"/>
        <w:rPr>
          <w:rFonts w:eastAsia="Helvetica" w:cs="Helvetica"/>
          <w:b/>
          <w:bCs/>
          <w:color w:val="000000" w:themeColor="text1"/>
          <w:sz w:val="28"/>
          <w:szCs w:val="28"/>
        </w:rPr>
      </w:pPr>
      <w:r w:rsidRPr="00E207D1">
        <w:rPr>
          <w:rFonts w:eastAsia="Helvetica" w:cs="Helvetica"/>
          <w:b/>
          <w:bCs/>
          <w:color w:val="000000" w:themeColor="text1"/>
          <w:sz w:val="28"/>
          <w:szCs w:val="28"/>
        </w:rPr>
        <w:t>T</w:t>
      </w:r>
      <w:r w:rsidR="7652F367" w:rsidRPr="00E207D1">
        <w:rPr>
          <w:rFonts w:eastAsia="Helvetica" w:cs="Helvetica"/>
          <w:b/>
          <w:bCs/>
          <w:color w:val="000000" w:themeColor="text1"/>
          <w:sz w:val="28"/>
          <w:szCs w:val="28"/>
        </w:rPr>
        <w:t>ime complexity</w:t>
      </w:r>
    </w:p>
    <w:p w14:paraId="2D2F2CC4" w14:textId="04177F64" w:rsidR="00D670B0" w:rsidRDefault="00D670B0" w:rsidP="00D670B0">
      <w:pPr>
        <w:spacing w:before="159" w:after="159"/>
        <w:rPr>
          <w:rFonts w:eastAsia="Helvetica" w:cs="Helvetica"/>
          <w:color w:val="000000" w:themeColor="text1"/>
        </w:rPr>
      </w:pPr>
      <w:r w:rsidRPr="00D670B0">
        <w:rPr>
          <w:rFonts w:eastAsia="Helvetica" w:cs="Helvetica"/>
          <w:b/>
          <w:bCs/>
          <w:color w:val="000000" w:themeColor="text1"/>
        </w:rPr>
        <w:t>Initializing</w:t>
      </w:r>
      <w:r>
        <w:rPr>
          <w:rFonts w:eastAsia="Helvetica" w:cs="Helvetica"/>
          <w:b/>
          <w:bCs/>
          <w:color w:val="000000" w:themeColor="text1"/>
        </w:rPr>
        <w:t xml:space="preserve"> </w:t>
      </w:r>
      <w:proofErr w:type="spellStart"/>
      <w:r>
        <w:rPr>
          <w:rFonts w:eastAsia="Helvetica" w:cs="Helvetica"/>
          <w:b/>
          <w:bCs/>
          <w:color w:val="000000" w:themeColor="text1"/>
        </w:rPr>
        <w:t>bucketcost</w:t>
      </w:r>
      <w:proofErr w:type="spellEnd"/>
      <w:r>
        <w:rPr>
          <w:rFonts w:eastAsia="Helvetica" w:cs="Helvetica"/>
          <w:b/>
          <w:bCs/>
          <w:color w:val="000000" w:themeColor="text1"/>
        </w:rPr>
        <w:t xml:space="preserve">, </w:t>
      </w:r>
      <w:proofErr w:type="spellStart"/>
      <w:r>
        <w:rPr>
          <w:rFonts w:eastAsia="Helvetica" w:cs="Helvetica"/>
          <w:b/>
          <w:bCs/>
          <w:color w:val="000000" w:themeColor="text1"/>
        </w:rPr>
        <w:t>bondcost</w:t>
      </w:r>
      <w:proofErr w:type="spellEnd"/>
      <w:r>
        <w:rPr>
          <w:rFonts w:eastAsia="Helvetica" w:cs="Helvetica"/>
          <w:b/>
          <w:bCs/>
          <w:color w:val="000000" w:themeColor="text1"/>
        </w:rPr>
        <w:t xml:space="preserve"> num of dynos and bidirectional edges: </w:t>
      </w:r>
      <w:r w:rsidRPr="00D670B0">
        <w:rPr>
          <w:rFonts w:eastAsia="Helvetica" w:cs="Helvetica"/>
          <w:color w:val="000000" w:themeColor="text1"/>
        </w:rPr>
        <w:t>O(N)</w:t>
      </w:r>
    </w:p>
    <w:p w14:paraId="7C7B265B" w14:textId="1B7B71B7" w:rsidR="00D670B0" w:rsidRPr="00D670B0" w:rsidRDefault="00D670B0" w:rsidP="00D670B0">
      <w:pPr>
        <w:spacing w:before="159" w:after="159"/>
        <w:rPr>
          <w:rFonts w:eastAsia="Helvetica" w:cs="Helvetica"/>
          <w:b/>
          <w:bCs/>
          <w:color w:val="000000" w:themeColor="text1"/>
        </w:rPr>
      </w:pPr>
      <w:r w:rsidRPr="00D670B0">
        <w:rPr>
          <w:rFonts w:eastAsia="Helvetica" w:cs="Helvetica"/>
          <w:b/>
          <w:bCs/>
          <w:color w:val="000000" w:themeColor="text1"/>
        </w:rPr>
        <w:t>Adjacency List of edges</w:t>
      </w:r>
      <w:r>
        <w:rPr>
          <w:rFonts w:eastAsia="Helvetica" w:cs="Helvetica"/>
          <w:b/>
          <w:bCs/>
          <w:color w:val="000000" w:themeColor="text1"/>
        </w:rPr>
        <w:t>:</w:t>
      </w:r>
    </w:p>
    <w:p w14:paraId="7DC45155" w14:textId="77777777" w:rsidR="00D670B0" w:rsidRDefault="00D670B0" w:rsidP="00D670B0">
      <w:pPr>
        <w:spacing w:before="159" w:after="159"/>
        <w:rPr>
          <w:rFonts w:eastAsia="Helvetica" w:cs="Helvetica"/>
          <w:color w:val="000000" w:themeColor="text1"/>
        </w:rPr>
      </w:pPr>
      <w:r>
        <w:rPr>
          <w:rFonts w:eastAsia="Helvetica" w:cs="Helvetica"/>
          <w:color w:val="000000" w:themeColor="text1"/>
        </w:rPr>
        <w:t>Since first we add arrays based on the number of nodes: O(V)</w:t>
      </w:r>
    </w:p>
    <w:p w14:paraId="06D7BDBF" w14:textId="77777777" w:rsidR="00D670B0" w:rsidRDefault="00D670B0" w:rsidP="00D670B0">
      <w:pPr>
        <w:spacing w:before="159" w:after="159"/>
        <w:rPr>
          <w:rFonts w:eastAsia="Helvetica" w:cs="Helvetica"/>
          <w:color w:val="000000" w:themeColor="text1"/>
        </w:rPr>
      </w:pPr>
      <w:r>
        <w:rPr>
          <w:rFonts w:eastAsia="Helvetica" w:cs="Helvetica"/>
          <w:color w:val="000000" w:themeColor="text1"/>
        </w:rPr>
        <w:t>Then, adding bond number of edges means time complexity is O(N)</w:t>
      </w:r>
    </w:p>
    <w:p w14:paraId="631BDB78" w14:textId="334F94D2" w:rsidR="00D670B0" w:rsidRDefault="00D670B0" w:rsidP="00D670B0">
      <w:pPr>
        <w:spacing w:before="159" w:after="159"/>
        <w:rPr>
          <w:rFonts w:eastAsia="Helvetica" w:cs="Helvetica"/>
          <w:color w:val="000000" w:themeColor="text1"/>
        </w:rPr>
      </w:pPr>
      <w:r>
        <w:rPr>
          <w:rFonts w:eastAsia="Helvetica" w:cs="Helvetica"/>
          <w:color w:val="000000" w:themeColor="text1"/>
        </w:rPr>
        <w:t>So overall it’s O(V+E)</w:t>
      </w:r>
    </w:p>
    <w:p w14:paraId="0CD540D4" w14:textId="3B9D7CC3" w:rsidR="00D670B0" w:rsidRDefault="00D670B0" w:rsidP="00D670B0">
      <w:pPr>
        <w:spacing w:before="159" w:after="159"/>
        <w:rPr>
          <w:rFonts w:eastAsia="Helvetica" w:cs="Helvetica"/>
          <w:b/>
          <w:bCs/>
          <w:color w:val="000000" w:themeColor="text1"/>
        </w:rPr>
      </w:pPr>
      <w:r>
        <w:rPr>
          <w:rFonts w:eastAsia="Helvetica" w:cs="Helvetica"/>
          <w:b/>
          <w:bCs/>
          <w:color w:val="000000" w:themeColor="text1"/>
        </w:rPr>
        <w:t>Prim’s Algorithm for finding MST</w:t>
      </w:r>
    </w:p>
    <w:p w14:paraId="180D1780" w14:textId="221C0696" w:rsidR="00D670B0" w:rsidRDefault="00D670B0" w:rsidP="00D670B0">
      <w:pPr>
        <w:spacing w:before="159" w:after="159"/>
        <w:rPr>
          <w:rStyle w:val="mord"/>
        </w:rPr>
      </w:pPr>
      <w:r>
        <w:rPr>
          <w:rFonts w:eastAsia="Helvetica" w:cs="Helvetica"/>
          <w:color w:val="000000" w:themeColor="text1"/>
        </w:rPr>
        <w:t xml:space="preserve">O(E </w:t>
      </w:r>
      <w:proofErr w:type="spellStart"/>
      <w:r>
        <w:rPr>
          <w:rFonts w:eastAsia="Helvetica" w:cs="Helvetica"/>
          <w:color w:val="000000" w:themeColor="text1"/>
        </w:rPr>
        <w:t>logV</w:t>
      </w:r>
      <w:proofErr w:type="spellEnd"/>
      <w:r>
        <w:rPr>
          <w:rFonts w:eastAsia="Helvetica" w:cs="Helvetica"/>
          <w:color w:val="000000" w:themeColor="text1"/>
        </w:rPr>
        <w:t xml:space="preserve">) where </w:t>
      </w:r>
      <w:proofErr w:type="spellStart"/>
      <w:r>
        <w:t>where</w:t>
      </w:r>
      <w:proofErr w:type="spellEnd"/>
      <w:r>
        <w:t xml:space="preserve"> </w:t>
      </w:r>
      <w:r>
        <w:rPr>
          <w:rStyle w:val="mord"/>
        </w:rPr>
        <w:t>V</w:t>
      </w:r>
      <w:r>
        <w:rPr>
          <w:rStyle w:val="mrel"/>
        </w:rPr>
        <w:t>=</w:t>
      </w:r>
      <w:r>
        <w:rPr>
          <w:rStyle w:val="mord"/>
        </w:rPr>
        <w:t>dynos</w:t>
      </w:r>
      <w:r>
        <w:rPr>
          <w:rStyle w:val="mbin"/>
        </w:rPr>
        <w:t>+</w:t>
      </w:r>
      <w:r>
        <w:rPr>
          <w:rStyle w:val="mord"/>
        </w:rPr>
        <w:t>1</w:t>
      </w:r>
      <w:r>
        <w:t xml:space="preserve"> and </w:t>
      </w:r>
      <w:r>
        <w:rPr>
          <w:rStyle w:val="mord"/>
        </w:rPr>
        <w:t>E</w:t>
      </w:r>
      <w:r>
        <w:rPr>
          <w:rStyle w:val="mrel"/>
        </w:rPr>
        <w:t>=</w:t>
      </w:r>
      <w:proofErr w:type="spellStart"/>
      <w:r>
        <w:rPr>
          <w:rStyle w:val="mord"/>
        </w:rPr>
        <w:t>bonds</w:t>
      </w:r>
      <w:r>
        <w:rPr>
          <w:rStyle w:val="mbin"/>
        </w:rPr>
        <w:t>+</w:t>
      </w:r>
      <w:r>
        <w:rPr>
          <w:rStyle w:val="mord"/>
        </w:rPr>
        <w:t>dynos</w:t>
      </w:r>
      <w:proofErr w:type="spellEnd"/>
    </w:p>
    <w:p w14:paraId="248B8E72" w14:textId="77777777" w:rsidR="00A70571" w:rsidRPr="00D670B0" w:rsidRDefault="00A70571" w:rsidP="00D670B0">
      <w:pPr>
        <w:spacing w:before="159" w:after="159"/>
        <w:rPr>
          <w:rFonts w:eastAsia="Helvetica" w:cs="Helvetica"/>
          <w:color w:val="000000" w:themeColor="text1"/>
        </w:rPr>
      </w:pPr>
    </w:p>
    <w:p w14:paraId="5A8355C2" w14:textId="08896E1D" w:rsidR="1D2F0377" w:rsidRPr="00E207D1" w:rsidRDefault="1D2F0377">
      <w:r w:rsidRPr="00D670B0">
        <w:rPr>
          <w:b/>
          <w:bCs/>
        </w:rPr>
        <w:t>Graph build:</w:t>
      </w:r>
      <w:r w:rsidRPr="00E207D1">
        <w:br/>
      </w:r>
      <w:r w:rsidR="6BA631F2" w:rsidRPr="00E207D1">
        <w:t>for _ in range(m): O(m)</w:t>
      </w:r>
      <w:r w:rsidRPr="00E207D1">
        <w:br/>
      </w:r>
      <w:r w:rsidR="562C93DE" w:rsidRPr="00E207D1">
        <w:t xml:space="preserve">for </w:t>
      </w:r>
      <w:proofErr w:type="spellStart"/>
      <w:r w:rsidR="562C93DE" w:rsidRPr="00E207D1">
        <w:t>i</w:t>
      </w:r>
      <w:proofErr w:type="spellEnd"/>
      <w:r w:rsidR="562C93DE" w:rsidRPr="00E207D1">
        <w:t xml:space="preserve"> in range(1, n + 1): O(n)</w:t>
      </w:r>
      <w:r w:rsidRPr="00E207D1">
        <w:br/>
      </w:r>
      <w:r w:rsidR="314219FC" w:rsidRPr="00E207D1">
        <w:t>Adding edges is O(1)</w:t>
      </w:r>
    </w:p>
    <w:p w14:paraId="1166C058" w14:textId="670CC38D" w:rsidR="314219FC" w:rsidRPr="00E207D1" w:rsidRDefault="314219FC">
      <w:r w:rsidRPr="00E207D1">
        <w:t>Total time complexity is O(</w:t>
      </w:r>
      <w:proofErr w:type="spellStart"/>
      <w:r w:rsidRPr="00E207D1">
        <w:t>m+n</w:t>
      </w:r>
      <w:proofErr w:type="spellEnd"/>
      <w:r w:rsidRPr="00E207D1">
        <w:t xml:space="preserve">) which is =O(E) as </w:t>
      </w:r>
      <w:proofErr w:type="spellStart"/>
      <w:r w:rsidRPr="00E207D1">
        <w:t>m+n</w:t>
      </w:r>
      <w:proofErr w:type="spellEnd"/>
      <w:r w:rsidRPr="00E207D1">
        <w:t xml:space="preserve"> is total edges.</w:t>
      </w:r>
    </w:p>
    <w:p w14:paraId="04361E05" w14:textId="75A4E80D" w:rsidR="433C35EE" w:rsidRPr="00E207D1" w:rsidRDefault="433C35EE"/>
    <w:p w14:paraId="0A68CC20" w14:textId="417B298F" w:rsidR="10E56B68" w:rsidRPr="00E207D1" w:rsidRDefault="10E56B68" w:rsidP="433C35EE">
      <w:pPr>
        <w:rPr>
          <w:rFonts w:eastAsia="Aptos" w:cs="Aptos"/>
          <w:color w:val="000000" w:themeColor="text1"/>
        </w:rPr>
      </w:pPr>
      <w:r w:rsidRPr="00D670B0">
        <w:rPr>
          <w:b/>
          <w:bCs/>
        </w:rPr>
        <w:lastRenderedPageBreak/>
        <w:t>MST:</w:t>
      </w:r>
      <w:r w:rsidRPr="00E207D1">
        <w:br/>
      </w:r>
      <w:r w:rsidR="01AB9828" w:rsidRPr="00E207D1">
        <w:rPr>
          <w:rFonts w:eastAsia="Aptos" w:cs="Aptos"/>
          <w:color w:val="000000" w:themeColor="text1"/>
        </w:rPr>
        <w:t xml:space="preserve">The </w:t>
      </w:r>
      <w:proofErr w:type="spellStart"/>
      <w:r w:rsidR="01AB9828" w:rsidRPr="00E207D1">
        <w:rPr>
          <w:rFonts w:eastAsia="Aptos" w:cs="Aptos"/>
          <w:color w:val="000000" w:themeColor="text1"/>
        </w:rPr>
        <w:t>networkx</w:t>
      </w:r>
      <w:proofErr w:type="spellEnd"/>
      <w:r w:rsidR="01AB9828" w:rsidRPr="00E207D1">
        <w:rPr>
          <w:rFonts w:eastAsia="Aptos" w:cs="Aptos"/>
          <w:color w:val="000000" w:themeColor="text1"/>
        </w:rPr>
        <w:t xml:space="preserve"> implementation performs at O(E log N). N is number of nodes.</w:t>
      </w:r>
    </w:p>
    <w:p w14:paraId="5BAB5063" w14:textId="79C9DB23" w:rsidR="433C35EE" w:rsidRPr="00E207D1" w:rsidRDefault="433C35EE" w:rsidP="433C35EE">
      <w:pPr>
        <w:rPr>
          <w:rFonts w:eastAsia="Aptos" w:cs="Aptos"/>
          <w:color w:val="000000" w:themeColor="text1"/>
        </w:rPr>
      </w:pPr>
    </w:p>
    <w:p w14:paraId="4F841593" w14:textId="3F147813" w:rsidR="643D58B4" w:rsidRPr="00E207D1" w:rsidRDefault="643D58B4" w:rsidP="433C35EE">
      <w:pPr>
        <w:spacing w:before="240" w:after="240"/>
        <w:rPr>
          <w:rFonts w:eastAsia="Aptos" w:cs="Aptos"/>
          <w:color w:val="000000" w:themeColor="text1"/>
        </w:rPr>
      </w:pPr>
      <w:r w:rsidRPr="00E207D1">
        <w:rPr>
          <w:rFonts w:eastAsia="Aptos" w:cs="Aptos"/>
          <w:color w:val="000000" w:themeColor="text1"/>
        </w:rPr>
        <w:t>Summing MST</w:t>
      </w:r>
      <w:r w:rsidR="5224A58B" w:rsidRPr="00E207D1">
        <w:rPr>
          <w:rFonts w:eastAsia="Aptos" w:cs="Aptos"/>
          <w:color w:val="000000" w:themeColor="text1"/>
        </w:rPr>
        <w:t xml:space="preserve"> and counting </w:t>
      </w:r>
      <w:r w:rsidRPr="00E207D1">
        <w:rPr>
          <w:rFonts w:eastAsia="Aptos" w:cs="Aptos"/>
          <w:color w:val="000000" w:themeColor="text1"/>
        </w:rPr>
        <w:t>:</w:t>
      </w:r>
      <w:r w:rsidR="7B0889E4" w:rsidRPr="00E207D1">
        <w:rPr>
          <w:rFonts w:eastAsia="Aptos" w:cs="Aptos"/>
          <w:color w:val="000000" w:themeColor="text1"/>
        </w:rPr>
        <w:t xml:space="preserve"> </w:t>
      </w:r>
      <w:r w:rsidR="7D87641B" w:rsidRPr="00E207D1">
        <w:rPr>
          <w:rFonts w:eastAsia="Aptos" w:cs="Aptos"/>
          <w:color w:val="000000" w:themeColor="text1"/>
        </w:rPr>
        <w:t>The total time complexity is the number of combinations multiplied by the cost of processing each combination.</w:t>
      </w:r>
    </w:p>
    <w:p w14:paraId="0F1932EE" w14:textId="0BB493BC" w:rsidR="7D87641B" w:rsidRPr="00E207D1" w:rsidRDefault="7D87641B" w:rsidP="433C35EE">
      <w:pPr>
        <w:pStyle w:val="ListParagraph"/>
        <w:numPr>
          <w:ilvl w:val="0"/>
          <w:numId w:val="2"/>
        </w:numPr>
        <w:spacing w:after="0"/>
        <w:rPr>
          <w:rFonts w:eastAsia="Aptos" w:cs="Aptos"/>
          <w:color w:val="000000" w:themeColor="text1"/>
        </w:rPr>
      </w:pPr>
      <w:r w:rsidRPr="00E207D1">
        <w:rPr>
          <w:rFonts w:eastAsia="Aptos" w:cs="Aptos"/>
          <w:color w:val="000000" w:themeColor="text1"/>
        </w:rPr>
        <w:t xml:space="preserve">This results in approximately </w:t>
      </w:r>
      <w:bookmarkStart w:id="3" w:name="OLE_LINK8"/>
      <w:r w:rsidRPr="00E207D1">
        <w:rPr>
          <w:rFonts w:eastAsia="Aptos" w:cs="Aptos"/>
          <w:color w:val="000000" w:themeColor="text1"/>
        </w:rPr>
        <w:t>O</w:t>
      </w:r>
      <w:r w:rsidR="51DFFAC8" w:rsidRPr="00E207D1">
        <w:rPr>
          <w:rFonts w:eastAsia="Aptos" w:cs="Aptos"/>
          <w:color w:val="000000" w:themeColor="text1"/>
        </w:rPr>
        <w:t xml:space="preserve"> (</w:t>
      </w:r>
      <w:r w:rsidR="51DFFAC8" w:rsidRPr="00E207D1">
        <w:rPr>
          <w:color w:val="000000" w:themeColor="text1"/>
        </w:rPr>
        <w:t>C(E,N−1)* N)</w:t>
      </w:r>
      <w:r w:rsidR="00A70571">
        <w:rPr>
          <w:color w:val="000000" w:themeColor="text1"/>
        </w:rPr>
        <w:t xml:space="preserve"> </w:t>
      </w:r>
      <w:bookmarkEnd w:id="3"/>
      <w:r w:rsidR="00A70571">
        <w:rPr>
          <w:color w:val="000000" w:themeColor="text1"/>
        </w:rPr>
        <w:t>(the highest time complexity in algorithm)</w:t>
      </w:r>
    </w:p>
    <w:p w14:paraId="668E006E" w14:textId="01A5C8CF" w:rsidR="433C35EE" w:rsidRPr="00E207D1" w:rsidRDefault="433C35EE" w:rsidP="433C35EE"/>
    <w:p w14:paraId="7E51EF25" w14:textId="2EF83038" w:rsidR="14D50230" w:rsidRDefault="14D50230" w:rsidP="433C35EE">
      <w:pPr>
        <w:rPr>
          <w:b/>
          <w:bCs/>
        </w:rPr>
      </w:pPr>
      <w:r w:rsidRPr="00D670B0">
        <w:rPr>
          <w:b/>
          <w:bCs/>
        </w:rPr>
        <w:t>Visualization: O(N^2)</w:t>
      </w:r>
      <w:r w:rsidR="00A70571">
        <w:rPr>
          <w:b/>
          <w:bCs/>
        </w:rPr>
        <w:br/>
      </w:r>
      <w:r w:rsidR="00A70571">
        <w:rPr>
          <w:b/>
          <w:bCs/>
        </w:rPr>
        <w:br/>
      </w:r>
      <w:bookmarkStart w:id="4" w:name="OLE_LINK7"/>
      <w:r w:rsidR="00A70571">
        <w:rPr>
          <w:b/>
          <w:bCs/>
        </w:rPr>
        <w:t xml:space="preserve">So the total time complexity of the algorithm (without bonus consideration parts) is: </w:t>
      </w:r>
      <w:bookmarkEnd w:id="4"/>
      <w:r w:rsidR="00A70571">
        <w:rPr>
          <w:b/>
          <w:bCs/>
        </w:rPr>
        <w:t xml:space="preserve">O(E </w:t>
      </w:r>
      <w:proofErr w:type="spellStart"/>
      <w:r w:rsidR="00A70571">
        <w:rPr>
          <w:b/>
          <w:bCs/>
        </w:rPr>
        <w:t>logV</w:t>
      </w:r>
      <w:proofErr w:type="spellEnd"/>
      <w:r w:rsidR="00A70571">
        <w:rPr>
          <w:b/>
          <w:bCs/>
        </w:rPr>
        <w:t>)</w:t>
      </w:r>
    </w:p>
    <w:p w14:paraId="141AA237" w14:textId="548B4CE5" w:rsidR="00A70571" w:rsidRPr="00D670B0" w:rsidRDefault="00A70571" w:rsidP="433C35EE">
      <w:pPr>
        <w:rPr>
          <w:b/>
          <w:bCs/>
        </w:rPr>
      </w:pPr>
      <w:r>
        <w:rPr>
          <w:b/>
          <w:bCs/>
        </w:rPr>
        <w:t>So the total time complexity of the algorithm (with bonus consideration parts) is:</w:t>
      </w:r>
      <w:r w:rsidRPr="00A70571">
        <w:rPr>
          <w:rFonts w:eastAsia="Aptos" w:cs="Aptos"/>
          <w:color w:val="000000" w:themeColor="text1"/>
        </w:rPr>
        <w:t xml:space="preserve"> </w:t>
      </w:r>
      <w:r w:rsidRPr="00A70571">
        <w:rPr>
          <w:rFonts w:eastAsia="Aptos" w:cs="Aptos"/>
          <w:b/>
          <w:bCs/>
          <w:color w:val="000000" w:themeColor="text1"/>
        </w:rPr>
        <w:t>O (</w:t>
      </w:r>
      <w:r w:rsidRPr="00A70571">
        <w:rPr>
          <w:b/>
          <w:bCs/>
          <w:color w:val="000000" w:themeColor="text1"/>
        </w:rPr>
        <w:t>C(E,N−1)* N)</w:t>
      </w:r>
    </w:p>
    <w:sectPr w:rsidR="00A70571" w:rsidRPr="00D670B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DC1948" w14:textId="77777777" w:rsidR="003958E8" w:rsidRDefault="003958E8" w:rsidP="00E207D1">
      <w:pPr>
        <w:spacing w:after="0" w:line="240" w:lineRule="auto"/>
      </w:pPr>
      <w:r>
        <w:separator/>
      </w:r>
    </w:p>
  </w:endnote>
  <w:endnote w:type="continuationSeparator" w:id="0">
    <w:p w14:paraId="3EE641CA" w14:textId="77777777" w:rsidR="003958E8" w:rsidRDefault="003958E8" w:rsidP="00E20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C79851" w14:textId="77777777" w:rsidR="003958E8" w:rsidRDefault="003958E8" w:rsidP="00E207D1">
      <w:pPr>
        <w:spacing w:after="0" w:line="240" w:lineRule="auto"/>
      </w:pPr>
      <w:r>
        <w:separator/>
      </w:r>
    </w:p>
  </w:footnote>
  <w:footnote w:type="continuationSeparator" w:id="0">
    <w:p w14:paraId="0B9E4CBF" w14:textId="77777777" w:rsidR="003958E8" w:rsidRDefault="003958E8" w:rsidP="00E20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86007" w14:textId="4F0F7E16" w:rsidR="00E207D1" w:rsidRDefault="00E207D1">
    <w:pPr>
      <w:pStyle w:val="Header"/>
    </w:pPr>
    <w:r>
      <w:t xml:space="preserve">By Baran Ali </w:t>
    </w:r>
    <w:proofErr w:type="spellStart"/>
    <w:r>
      <w:t>Ustundag</w:t>
    </w:r>
    <w:proofErr w:type="spellEnd"/>
    <w:r>
      <w:t xml:space="preserve"> &amp; Adriel Braho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3FC67"/>
    <w:multiLevelType w:val="hybridMultilevel"/>
    <w:tmpl w:val="F98634A8"/>
    <w:lvl w:ilvl="0" w:tplc="670CB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9605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D82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8EA7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A25D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608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6C69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2CB3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50C8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2BB1B"/>
    <w:multiLevelType w:val="hybridMultilevel"/>
    <w:tmpl w:val="BBFE7DBA"/>
    <w:lvl w:ilvl="0" w:tplc="A7609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888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7237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94A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B626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0E45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6A80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648C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7EAE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63ECB"/>
    <w:multiLevelType w:val="hybridMultilevel"/>
    <w:tmpl w:val="64442010"/>
    <w:lvl w:ilvl="0" w:tplc="60F4D8EE">
      <w:start w:val="1"/>
      <w:numFmt w:val="decimal"/>
      <w:lvlText w:val="%1."/>
      <w:lvlJc w:val="left"/>
      <w:pPr>
        <w:ind w:left="720" w:hanging="360"/>
      </w:pPr>
    </w:lvl>
    <w:lvl w:ilvl="1" w:tplc="D84A20B4">
      <w:start w:val="1"/>
      <w:numFmt w:val="lowerLetter"/>
      <w:lvlText w:val="%2."/>
      <w:lvlJc w:val="left"/>
      <w:pPr>
        <w:ind w:left="1440" w:hanging="360"/>
      </w:pPr>
    </w:lvl>
    <w:lvl w:ilvl="2" w:tplc="25F6A984">
      <w:start w:val="1"/>
      <w:numFmt w:val="lowerRoman"/>
      <w:lvlText w:val="%3."/>
      <w:lvlJc w:val="right"/>
      <w:pPr>
        <w:ind w:left="2160" w:hanging="180"/>
      </w:pPr>
    </w:lvl>
    <w:lvl w:ilvl="3" w:tplc="ACF261DC">
      <w:start w:val="1"/>
      <w:numFmt w:val="decimal"/>
      <w:lvlText w:val="%4."/>
      <w:lvlJc w:val="left"/>
      <w:pPr>
        <w:ind w:left="2880" w:hanging="360"/>
      </w:pPr>
    </w:lvl>
    <w:lvl w:ilvl="4" w:tplc="B5AC1748">
      <w:start w:val="1"/>
      <w:numFmt w:val="lowerLetter"/>
      <w:lvlText w:val="%5."/>
      <w:lvlJc w:val="left"/>
      <w:pPr>
        <w:ind w:left="3600" w:hanging="360"/>
      </w:pPr>
    </w:lvl>
    <w:lvl w:ilvl="5" w:tplc="91B66B3E">
      <w:start w:val="1"/>
      <w:numFmt w:val="lowerRoman"/>
      <w:lvlText w:val="%6."/>
      <w:lvlJc w:val="right"/>
      <w:pPr>
        <w:ind w:left="4320" w:hanging="180"/>
      </w:pPr>
    </w:lvl>
    <w:lvl w:ilvl="6" w:tplc="94924756">
      <w:start w:val="1"/>
      <w:numFmt w:val="decimal"/>
      <w:lvlText w:val="%7."/>
      <w:lvlJc w:val="left"/>
      <w:pPr>
        <w:ind w:left="5040" w:hanging="360"/>
      </w:pPr>
    </w:lvl>
    <w:lvl w:ilvl="7" w:tplc="130AB9C0">
      <w:start w:val="1"/>
      <w:numFmt w:val="lowerLetter"/>
      <w:lvlText w:val="%8."/>
      <w:lvlJc w:val="left"/>
      <w:pPr>
        <w:ind w:left="5760" w:hanging="360"/>
      </w:pPr>
    </w:lvl>
    <w:lvl w:ilvl="8" w:tplc="78AA703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E03FE"/>
    <w:multiLevelType w:val="hybridMultilevel"/>
    <w:tmpl w:val="3570749E"/>
    <w:lvl w:ilvl="0" w:tplc="419EA6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840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CCAC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56D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BAAE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22E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0258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6835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26AC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B92C7"/>
    <w:multiLevelType w:val="hybridMultilevel"/>
    <w:tmpl w:val="56C64B2A"/>
    <w:lvl w:ilvl="0" w:tplc="0E4E37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C6C2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8409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2098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8E83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927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641D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12A1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902C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D6676"/>
    <w:multiLevelType w:val="hybridMultilevel"/>
    <w:tmpl w:val="4E30E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E65CD0"/>
    <w:multiLevelType w:val="hybridMultilevel"/>
    <w:tmpl w:val="712637AE"/>
    <w:lvl w:ilvl="0" w:tplc="64965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9CC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B829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F229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247A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32ED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CE5E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C80D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1D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408215">
    <w:abstractNumId w:val="1"/>
  </w:num>
  <w:num w:numId="2" w16cid:durableId="2129278364">
    <w:abstractNumId w:val="3"/>
  </w:num>
  <w:num w:numId="3" w16cid:durableId="1656101145">
    <w:abstractNumId w:val="2"/>
  </w:num>
  <w:num w:numId="4" w16cid:durableId="556823927">
    <w:abstractNumId w:val="4"/>
  </w:num>
  <w:num w:numId="5" w16cid:durableId="2078626462">
    <w:abstractNumId w:val="6"/>
  </w:num>
  <w:num w:numId="6" w16cid:durableId="459767220">
    <w:abstractNumId w:val="0"/>
  </w:num>
  <w:num w:numId="7" w16cid:durableId="3736958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CFEE69"/>
    <w:rsid w:val="001D59C7"/>
    <w:rsid w:val="00236081"/>
    <w:rsid w:val="003958E8"/>
    <w:rsid w:val="0094575D"/>
    <w:rsid w:val="00A70571"/>
    <w:rsid w:val="00C80ED0"/>
    <w:rsid w:val="00D670B0"/>
    <w:rsid w:val="00E207D1"/>
    <w:rsid w:val="01AB9828"/>
    <w:rsid w:val="0265E11A"/>
    <w:rsid w:val="0511F8C8"/>
    <w:rsid w:val="051475B0"/>
    <w:rsid w:val="0883CAF1"/>
    <w:rsid w:val="0CFF12FA"/>
    <w:rsid w:val="0F9DE66E"/>
    <w:rsid w:val="0FB9C7C8"/>
    <w:rsid w:val="0FE17ED5"/>
    <w:rsid w:val="10E56B68"/>
    <w:rsid w:val="13AD976D"/>
    <w:rsid w:val="14D50230"/>
    <w:rsid w:val="158B0271"/>
    <w:rsid w:val="17DF63ED"/>
    <w:rsid w:val="1D2F0377"/>
    <w:rsid w:val="20CFEE69"/>
    <w:rsid w:val="22B69789"/>
    <w:rsid w:val="22BA704F"/>
    <w:rsid w:val="23975C51"/>
    <w:rsid w:val="25587BE4"/>
    <w:rsid w:val="28025C00"/>
    <w:rsid w:val="29DB3BA8"/>
    <w:rsid w:val="2BEC0EBE"/>
    <w:rsid w:val="2C1C9065"/>
    <w:rsid w:val="2EA19137"/>
    <w:rsid w:val="314219FC"/>
    <w:rsid w:val="37029074"/>
    <w:rsid w:val="3F624314"/>
    <w:rsid w:val="3FC30455"/>
    <w:rsid w:val="3FED9BEC"/>
    <w:rsid w:val="41B1CBCD"/>
    <w:rsid w:val="4205BC98"/>
    <w:rsid w:val="433C35EE"/>
    <w:rsid w:val="4372418F"/>
    <w:rsid w:val="43A6A7CB"/>
    <w:rsid w:val="4E22131B"/>
    <w:rsid w:val="511E0883"/>
    <w:rsid w:val="51DFFAC8"/>
    <w:rsid w:val="5224A58B"/>
    <w:rsid w:val="531349C1"/>
    <w:rsid w:val="53ADD526"/>
    <w:rsid w:val="562C93DE"/>
    <w:rsid w:val="575D398B"/>
    <w:rsid w:val="57B62E65"/>
    <w:rsid w:val="5B4F5742"/>
    <w:rsid w:val="5CC2A787"/>
    <w:rsid w:val="5F50094D"/>
    <w:rsid w:val="5F6A8876"/>
    <w:rsid w:val="64079434"/>
    <w:rsid w:val="643B3B89"/>
    <w:rsid w:val="643D58B4"/>
    <w:rsid w:val="687F4C74"/>
    <w:rsid w:val="68E54053"/>
    <w:rsid w:val="6993D85F"/>
    <w:rsid w:val="6A790A2C"/>
    <w:rsid w:val="6BA631F2"/>
    <w:rsid w:val="6C1DD97B"/>
    <w:rsid w:val="6C39778B"/>
    <w:rsid w:val="6E8A0CA8"/>
    <w:rsid w:val="72B8487D"/>
    <w:rsid w:val="75B162A6"/>
    <w:rsid w:val="764E6EA9"/>
    <w:rsid w:val="7652F367"/>
    <w:rsid w:val="76A12895"/>
    <w:rsid w:val="7790380E"/>
    <w:rsid w:val="7AEEDA2F"/>
    <w:rsid w:val="7B0889E4"/>
    <w:rsid w:val="7B4856B7"/>
    <w:rsid w:val="7C43B683"/>
    <w:rsid w:val="7D20DB8F"/>
    <w:rsid w:val="7D87641B"/>
    <w:rsid w:val="7DAE4E90"/>
    <w:rsid w:val="7F5CFC0B"/>
    <w:rsid w:val="7F9CAF40"/>
    <w:rsid w:val="7FE02405"/>
    <w:rsid w:val="7FF98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D4121"/>
  <w15:chartTrackingRefBased/>
  <w15:docId w15:val="{C2A20A5D-307E-4380-ACEB-71B70154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433C35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0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7D1"/>
  </w:style>
  <w:style w:type="paragraph" w:styleId="Footer">
    <w:name w:val="footer"/>
    <w:basedOn w:val="Normal"/>
    <w:link w:val="FooterChar"/>
    <w:uiPriority w:val="99"/>
    <w:unhideWhenUsed/>
    <w:rsid w:val="00E20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7D1"/>
  </w:style>
  <w:style w:type="character" w:styleId="Strong">
    <w:name w:val="Strong"/>
    <w:basedOn w:val="DefaultParagraphFont"/>
    <w:uiPriority w:val="22"/>
    <w:qFormat/>
    <w:rsid w:val="00E207D1"/>
    <w:rPr>
      <w:b/>
      <w:bCs/>
    </w:rPr>
  </w:style>
  <w:style w:type="paragraph" w:customStyle="1" w:styleId="p1">
    <w:name w:val="p1"/>
    <w:basedOn w:val="Normal"/>
    <w:rsid w:val="0094575D"/>
    <w:pPr>
      <w:spacing w:after="0" w:line="240" w:lineRule="auto"/>
    </w:pPr>
    <w:rPr>
      <w:rFonts w:ascii="Helvetica" w:eastAsia="Times New Roman" w:hAnsi="Helvetica" w:cs="Times New Roman"/>
      <w:color w:val="000000"/>
      <w:sz w:val="12"/>
      <w:szCs w:val="12"/>
      <w:lang w:eastAsia="en-US"/>
    </w:rPr>
  </w:style>
  <w:style w:type="character" w:customStyle="1" w:styleId="s1">
    <w:name w:val="s1"/>
    <w:basedOn w:val="DefaultParagraphFont"/>
    <w:rsid w:val="0094575D"/>
    <w:rPr>
      <w:rFonts w:ascii="Helvetica" w:hAnsi="Helvetica" w:hint="default"/>
      <w:sz w:val="14"/>
      <w:szCs w:val="14"/>
    </w:rPr>
  </w:style>
  <w:style w:type="character" w:customStyle="1" w:styleId="s2">
    <w:name w:val="s2"/>
    <w:basedOn w:val="DefaultParagraphFont"/>
    <w:rsid w:val="0094575D"/>
    <w:rPr>
      <w:rFonts w:ascii="Helvetica" w:hAnsi="Helvetica" w:hint="default"/>
      <w:sz w:val="9"/>
      <w:szCs w:val="9"/>
    </w:rPr>
  </w:style>
  <w:style w:type="character" w:customStyle="1" w:styleId="mord">
    <w:name w:val="mord"/>
    <w:basedOn w:val="DefaultParagraphFont"/>
    <w:rsid w:val="00D670B0"/>
  </w:style>
  <w:style w:type="character" w:customStyle="1" w:styleId="mrel">
    <w:name w:val="mrel"/>
    <w:basedOn w:val="DefaultParagraphFont"/>
    <w:rsid w:val="00D670B0"/>
  </w:style>
  <w:style w:type="character" w:customStyle="1" w:styleId="mbin">
    <w:name w:val="mbin"/>
    <w:basedOn w:val="DefaultParagraphFont"/>
    <w:rsid w:val="00D67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8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6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 Ustundag</dc:creator>
  <cp:keywords/>
  <dc:description/>
  <cp:lastModifiedBy>Adriel Braho</cp:lastModifiedBy>
  <cp:revision>2</cp:revision>
  <dcterms:created xsi:type="dcterms:W3CDTF">2025-05-21T16:45:00Z</dcterms:created>
  <dcterms:modified xsi:type="dcterms:W3CDTF">2025-05-21T21:50:00Z</dcterms:modified>
</cp:coreProperties>
</file>