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75850" w14:textId="676C8C54" w:rsidR="00111B7F" w:rsidRDefault="00C06F76" w:rsidP="00B161DC">
      <w:pPr>
        <w:ind w:firstLine="284"/>
        <w:jc w:val="both"/>
      </w:pPr>
      <w:r>
        <w:rPr>
          <w:noProof/>
        </w:rPr>
        <w:drawing>
          <wp:inline distT="0" distB="0" distL="0" distR="0" wp14:anchorId="7683E0DB" wp14:editId="7D1FFCB5">
            <wp:extent cx="2160000" cy="833578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83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1C53D" w14:textId="7C56BE68" w:rsidR="00DF74D0" w:rsidRDefault="00DF74D0" w:rsidP="00B161DC">
      <w:pPr>
        <w:ind w:firstLine="284"/>
        <w:jc w:val="both"/>
      </w:pPr>
    </w:p>
    <w:p w14:paraId="480BED07" w14:textId="4A506575" w:rsidR="00DF74D0" w:rsidRDefault="00D2735A" w:rsidP="00B161DC">
      <w:pPr>
        <w:ind w:firstLine="28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94BEDA" wp14:editId="11344E26">
                <wp:simplePos x="0" y="0"/>
                <wp:positionH relativeFrom="leftMargin">
                  <wp:posOffset>-6823</wp:posOffset>
                </wp:positionH>
                <wp:positionV relativeFrom="paragraph">
                  <wp:posOffset>325594</wp:posOffset>
                </wp:positionV>
                <wp:extent cx="948520" cy="2142699"/>
                <wp:effectExtent l="0" t="0" r="23495" b="101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20" cy="214269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38FA86" id="Rectángulo 2" o:spid="_x0000_s1026" style="position:absolute;margin-left:-.55pt;margin-top:25.65pt;width:74.7pt;height:168.7pt;z-index:2516336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" fillcolor="#88361c [2406]" strokecolor="#88361c [2406]" strokeweight="1pt">
                <w10:wrap anchorx="margin"/>
              </v:rect>
            </w:pict>
          </mc:Fallback>
        </mc:AlternateContent>
      </w:r>
    </w:p>
    <w:p w14:paraId="3414C815" w14:textId="4E51884F" w:rsidR="00DF74D0" w:rsidRDefault="00D2735A" w:rsidP="00B161DC">
      <w:pPr>
        <w:ind w:firstLine="28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151CF58" wp14:editId="1EA6CA91">
                <wp:simplePos x="0" y="0"/>
                <wp:positionH relativeFrom="margin">
                  <wp:align>left</wp:align>
                </wp:positionH>
                <wp:positionV relativeFrom="paragraph">
                  <wp:posOffset>39844</wp:posOffset>
                </wp:positionV>
                <wp:extent cx="6459372" cy="2142490"/>
                <wp:effectExtent l="0" t="0" r="17780" b="1016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9372" cy="21424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786DE" w14:textId="33F74144" w:rsidR="009960D4" w:rsidRPr="00CD6BE8" w:rsidRDefault="00801E50" w:rsidP="00D2735A">
                            <w:pPr>
                              <w:ind w:right="1643"/>
                              <w:jc w:val="center"/>
                              <w:rPr>
                                <w:rFonts w:ascii="Gill Sans Nova" w:hAnsi="Gill Sans Nov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Gill Sans Nova" w:hAnsi="Gill Sans Nova"/>
                                <w:sz w:val="72"/>
                                <w:szCs w:val="72"/>
                              </w:rPr>
                              <w:t>[</w:t>
                            </w:r>
                            <w:r w:rsidR="00792659">
                              <w:rPr>
                                <w:rFonts w:ascii="Gill Sans Nova" w:hAnsi="Gill Sans Nova"/>
                                <w:sz w:val="72"/>
                                <w:szCs w:val="72"/>
                              </w:rPr>
                              <w:t xml:space="preserve">TÍTULO DE </w:t>
                            </w:r>
                            <w:r w:rsidR="00B6259D">
                              <w:rPr>
                                <w:rFonts w:ascii="Gill Sans Nova" w:hAnsi="Gill Sans Nova"/>
                                <w:sz w:val="72"/>
                                <w:szCs w:val="72"/>
                              </w:rPr>
                              <w:t>LA PRÁCTICA FINAL</w:t>
                            </w:r>
                            <w:r>
                              <w:rPr>
                                <w:rFonts w:ascii="Gill Sans Nova" w:hAnsi="Gill Sans Nova"/>
                                <w:sz w:val="72"/>
                                <w:szCs w:val="7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51CF58" id="Rectángulo 3" o:spid="_x0000_s1026" style="position:absolute;left:0;text-align:left;margin-left:0;margin-top:3.15pt;width:508.6pt;height:168.7pt;z-index:251658241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" fillcolor="#88361c [2406]" strokecolor="#88361c [2406]" strokeweight="1pt">
                <v:textbox>
                  <w:txbxContent>
                    <w:p w14:paraId="118786DE" w14:textId="33F74144" w:rsidR="009960D4" w:rsidRPr="00CD6BE8" w:rsidRDefault="00801E50" w:rsidP="00D2735A">
                      <w:pPr>
                        <w:ind w:right="1643"/>
                        <w:jc w:val="center"/>
                        <w:rPr>
                          <w:rFonts w:ascii="Gill Sans Nova" w:hAnsi="Gill Sans Nova"/>
                          <w:sz w:val="72"/>
                          <w:szCs w:val="72"/>
                        </w:rPr>
                      </w:pPr>
                      <w:r>
                        <w:rPr>
                          <w:rFonts w:ascii="Gill Sans Nova" w:hAnsi="Gill Sans Nova"/>
                          <w:sz w:val="72"/>
                          <w:szCs w:val="72"/>
                        </w:rPr>
                        <w:t>[</w:t>
                      </w:r>
                      <w:r w:rsidR="00792659">
                        <w:rPr>
                          <w:rFonts w:ascii="Gill Sans Nova" w:hAnsi="Gill Sans Nova"/>
                          <w:sz w:val="72"/>
                          <w:szCs w:val="72"/>
                        </w:rPr>
                        <w:t xml:space="preserve">TÍTULO DE </w:t>
                      </w:r>
                      <w:r w:rsidR="00B6259D">
                        <w:rPr>
                          <w:rFonts w:ascii="Gill Sans Nova" w:hAnsi="Gill Sans Nova"/>
                          <w:sz w:val="72"/>
                          <w:szCs w:val="72"/>
                        </w:rPr>
                        <w:t>LA PRÁCTICA FINAL</w:t>
                      </w:r>
                      <w:r>
                        <w:rPr>
                          <w:rFonts w:ascii="Gill Sans Nova" w:hAnsi="Gill Sans Nova"/>
                          <w:sz w:val="72"/>
                          <w:szCs w:val="72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4914B8" w14:textId="2BACA226" w:rsidR="00DF74D0" w:rsidRDefault="00DF74D0" w:rsidP="00B161DC">
      <w:pPr>
        <w:ind w:firstLine="284"/>
        <w:jc w:val="both"/>
      </w:pPr>
    </w:p>
    <w:p w14:paraId="18D55457" w14:textId="4B113A7D" w:rsidR="00DF74D0" w:rsidRDefault="00DF74D0" w:rsidP="00B161DC">
      <w:pPr>
        <w:ind w:firstLine="284"/>
        <w:jc w:val="both"/>
      </w:pPr>
    </w:p>
    <w:p w14:paraId="6EFD9FAE" w14:textId="12E3C0FD" w:rsidR="00DF74D0" w:rsidRDefault="00DF74D0" w:rsidP="00B161DC">
      <w:pPr>
        <w:ind w:firstLine="284"/>
        <w:jc w:val="both"/>
      </w:pPr>
    </w:p>
    <w:p w14:paraId="466F573E" w14:textId="3872BB3E" w:rsidR="00DF74D0" w:rsidRDefault="00DF74D0" w:rsidP="00B161DC">
      <w:pPr>
        <w:ind w:firstLine="284"/>
        <w:jc w:val="both"/>
      </w:pPr>
    </w:p>
    <w:p w14:paraId="24860B92" w14:textId="4576B5E8" w:rsidR="00DF74D0" w:rsidRDefault="00DF74D0" w:rsidP="00B161DC">
      <w:pPr>
        <w:ind w:firstLine="284"/>
        <w:jc w:val="both"/>
      </w:pPr>
    </w:p>
    <w:p w14:paraId="762D6543" w14:textId="4692AF54" w:rsidR="00DF74D0" w:rsidRDefault="00DF74D0" w:rsidP="00B161DC">
      <w:pPr>
        <w:ind w:firstLine="284"/>
        <w:jc w:val="both"/>
      </w:pPr>
    </w:p>
    <w:p w14:paraId="045D0A41" w14:textId="005EFFD6" w:rsidR="00DF74D0" w:rsidRDefault="00DF74D0" w:rsidP="00B161DC">
      <w:pPr>
        <w:ind w:firstLine="284"/>
        <w:jc w:val="both"/>
      </w:pPr>
    </w:p>
    <w:p w14:paraId="57896C43" w14:textId="4E0B3708" w:rsidR="00DF74D0" w:rsidRDefault="00DF74D0" w:rsidP="00B161DC">
      <w:pPr>
        <w:ind w:firstLine="284"/>
        <w:jc w:val="both"/>
      </w:pPr>
    </w:p>
    <w:p w14:paraId="1F4B1D54" w14:textId="1FB0D6D1" w:rsidR="00DF74D0" w:rsidRDefault="00DF74D0" w:rsidP="00792659">
      <w:pPr>
        <w:ind w:firstLine="284"/>
        <w:jc w:val="center"/>
      </w:pPr>
    </w:p>
    <w:p w14:paraId="108EBA93" w14:textId="40B9A97D" w:rsidR="00D2735A" w:rsidRPr="00397A8C" w:rsidRDefault="00B6259D" w:rsidP="00792659">
      <w:pPr>
        <w:ind w:firstLine="284"/>
        <w:jc w:val="center"/>
        <w:rPr>
          <w:rFonts w:ascii="Gill Sans Nova" w:hAnsi="Gill Sans Nova"/>
          <w:color w:val="B64926" w:themeColor="accent3"/>
          <w:sz w:val="56"/>
          <w:szCs w:val="56"/>
        </w:rPr>
      </w:pPr>
      <w:r>
        <w:rPr>
          <w:rFonts w:ascii="Gill Sans Nova" w:hAnsi="Gill Sans Nova"/>
          <w:color w:val="B64926" w:themeColor="accent3"/>
          <w:sz w:val="56"/>
          <w:szCs w:val="56"/>
        </w:rPr>
        <w:t xml:space="preserve">Diseño de Circuitos y </w:t>
      </w:r>
      <w:r w:rsidR="00DF74D0" w:rsidRPr="00FD34BB">
        <w:rPr>
          <w:rFonts w:ascii="Gill Sans Nova" w:hAnsi="Gill Sans Nova"/>
          <w:color w:val="B64926" w:themeColor="accent3"/>
          <w:sz w:val="56"/>
          <w:szCs w:val="56"/>
        </w:rPr>
        <w:t>Sistemas Electrónicos</w:t>
      </w:r>
    </w:p>
    <w:p w14:paraId="41F59A7E" w14:textId="0B71987F" w:rsidR="00D2735A" w:rsidRPr="00397A8C" w:rsidRDefault="00D2735A" w:rsidP="00792659">
      <w:pPr>
        <w:ind w:firstLine="284"/>
        <w:jc w:val="center"/>
        <w:rPr>
          <w:rFonts w:ascii="Gill Sans Nova Light" w:hAnsi="Gill Sans Nova Light"/>
          <w:color w:val="B64926" w:themeColor="accent3"/>
          <w:sz w:val="36"/>
          <w:szCs w:val="36"/>
        </w:rPr>
      </w:pPr>
      <w:r w:rsidRPr="00397A8C">
        <w:rPr>
          <w:rFonts w:ascii="Gill Sans Nova Light" w:hAnsi="Gill Sans Nova Light"/>
          <w:color w:val="B64926" w:themeColor="accent3"/>
          <w:sz w:val="36"/>
          <w:szCs w:val="36"/>
        </w:rPr>
        <w:t xml:space="preserve">Grado en Ingeniería </w:t>
      </w:r>
      <w:r w:rsidR="00502B44" w:rsidRPr="00397A8C">
        <w:rPr>
          <w:rFonts w:ascii="Gill Sans Nova Light" w:hAnsi="Gill Sans Nova Light"/>
          <w:color w:val="B64926" w:themeColor="accent3"/>
          <w:sz w:val="36"/>
          <w:szCs w:val="36"/>
        </w:rPr>
        <w:t>Electrónica Industrial y Automática</w:t>
      </w:r>
    </w:p>
    <w:p w14:paraId="6401E353" w14:textId="377AE1BC" w:rsidR="00D2735A" w:rsidRPr="00947AD9" w:rsidRDefault="00D2735A" w:rsidP="00792659">
      <w:pPr>
        <w:ind w:firstLine="284"/>
        <w:jc w:val="center"/>
        <w:rPr>
          <w:rFonts w:ascii="Gill Sans Nova" w:hAnsi="Gill Sans Nova"/>
        </w:rPr>
      </w:pPr>
    </w:p>
    <w:p w14:paraId="4C9828FB" w14:textId="7395E525" w:rsidR="00502B44" w:rsidRPr="00FC404F" w:rsidRDefault="00502B44" w:rsidP="00792659">
      <w:pPr>
        <w:pBdr>
          <w:bottom w:val="single" w:sz="6" w:space="1" w:color="auto"/>
        </w:pBdr>
        <w:ind w:firstLine="284"/>
        <w:jc w:val="center"/>
        <w:rPr>
          <w:rFonts w:ascii="Gill Sans Nova" w:hAnsi="Gill Sans Nova"/>
          <w:color w:val="B64926" w:themeColor="accent3"/>
          <w:sz w:val="44"/>
          <w:szCs w:val="44"/>
        </w:rPr>
      </w:pPr>
      <w:r w:rsidRPr="00FC404F">
        <w:rPr>
          <w:rFonts w:ascii="Gill Sans Nova" w:hAnsi="Gill Sans Nova"/>
          <w:color w:val="B64926" w:themeColor="accent3"/>
          <w:sz w:val="44"/>
          <w:szCs w:val="44"/>
        </w:rPr>
        <w:t>Universidad Rey Juan Carlos</w:t>
      </w:r>
    </w:p>
    <w:p w14:paraId="51F82027" w14:textId="50B5A23E" w:rsidR="00502B44" w:rsidRPr="00FC404F" w:rsidRDefault="00502B44" w:rsidP="00792659">
      <w:pPr>
        <w:ind w:firstLine="284"/>
        <w:jc w:val="center"/>
        <w:rPr>
          <w:rFonts w:ascii="Gill Sans Nova Light" w:hAnsi="Gill Sans Nova Light"/>
          <w:color w:val="B64926" w:themeColor="accent3"/>
        </w:rPr>
      </w:pPr>
      <w:r w:rsidRPr="00FC404F">
        <w:rPr>
          <w:rFonts w:ascii="Gill Sans Nova Light" w:hAnsi="Gill Sans Nova Light"/>
          <w:color w:val="B64926" w:themeColor="accent3"/>
        </w:rPr>
        <w:t>Curso Académico 20</w:t>
      </w:r>
      <w:r w:rsidR="00B6259D">
        <w:rPr>
          <w:rFonts w:ascii="Gill Sans Nova Light" w:hAnsi="Gill Sans Nova Light"/>
          <w:color w:val="B64926" w:themeColor="accent3"/>
        </w:rPr>
        <w:t>22</w:t>
      </w:r>
      <w:r w:rsidR="00BA348C" w:rsidRPr="00FC404F">
        <w:rPr>
          <w:rFonts w:ascii="Gill Sans Nova Light" w:hAnsi="Gill Sans Nova Light"/>
          <w:color w:val="B64926" w:themeColor="accent3"/>
        </w:rPr>
        <w:t>-</w:t>
      </w:r>
      <w:r w:rsidRPr="00FC404F">
        <w:rPr>
          <w:rFonts w:ascii="Gill Sans Nova Light" w:hAnsi="Gill Sans Nova Light"/>
          <w:color w:val="B64926" w:themeColor="accent3"/>
        </w:rPr>
        <w:t>2</w:t>
      </w:r>
      <w:r w:rsidR="00B6259D">
        <w:rPr>
          <w:rFonts w:ascii="Gill Sans Nova Light" w:hAnsi="Gill Sans Nova Light"/>
          <w:color w:val="B64926" w:themeColor="accent3"/>
        </w:rPr>
        <w:t>3</w:t>
      </w:r>
    </w:p>
    <w:p w14:paraId="5E132ADA" w14:textId="62A325F5" w:rsidR="00947AD9" w:rsidRPr="00FC404F" w:rsidRDefault="00947AD9" w:rsidP="00792659">
      <w:pPr>
        <w:ind w:firstLine="284"/>
        <w:jc w:val="center"/>
        <w:rPr>
          <w:rFonts w:ascii="Gill Sans Nova Light" w:hAnsi="Gill Sans Nova Light"/>
          <w:sz w:val="20"/>
          <w:szCs w:val="20"/>
        </w:rPr>
      </w:pPr>
      <w:r w:rsidRPr="00FC404F">
        <w:rPr>
          <w:rFonts w:ascii="Gill Sans Nova Light" w:hAnsi="Gill Sans Nova Light"/>
          <w:color w:val="B64926" w:themeColor="accent3"/>
        </w:rPr>
        <w:t xml:space="preserve">Curso </w:t>
      </w:r>
      <w:r w:rsidR="00B6259D">
        <w:rPr>
          <w:rFonts w:ascii="Gill Sans Nova Light" w:hAnsi="Gill Sans Nova Light"/>
          <w:color w:val="B64926" w:themeColor="accent3"/>
        </w:rPr>
        <w:t>4</w:t>
      </w:r>
      <w:r w:rsidRPr="00FC404F">
        <w:rPr>
          <w:rFonts w:ascii="Gill Sans Nova Light" w:hAnsi="Gill Sans Nova Light"/>
          <w:color w:val="B64926" w:themeColor="accent3"/>
        </w:rPr>
        <w:t>º - Cuatrimestre 1º</w:t>
      </w:r>
    </w:p>
    <w:p w14:paraId="2A46C3D4" w14:textId="7D49D519" w:rsidR="00801E50" w:rsidRPr="00801E50" w:rsidRDefault="00801E50" w:rsidP="00792659">
      <w:pPr>
        <w:ind w:firstLine="284"/>
        <w:jc w:val="center"/>
        <w:rPr>
          <w:rFonts w:ascii="Gill Sans Nova Light" w:hAnsi="Gill Sans Nova Light"/>
          <w:b/>
          <w:bCs/>
          <w:color w:val="B64926" w:themeColor="accent3"/>
          <w:sz w:val="32"/>
          <w:szCs w:val="32"/>
        </w:rPr>
      </w:pPr>
      <w:r>
        <w:rPr>
          <w:rFonts w:ascii="Gill Sans Nova Light" w:hAnsi="Gill Sans Nova Light"/>
          <w:b/>
          <w:bCs/>
          <w:color w:val="B64926" w:themeColor="accent3"/>
          <w:sz w:val="32"/>
          <w:szCs w:val="32"/>
        </w:rPr>
        <w:t>[</w:t>
      </w:r>
      <w:r w:rsidRPr="00801E50">
        <w:rPr>
          <w:rFonts w:ascii="Gill Sans Nova Light" w:hAnsi="Gill Sans Nova Light"/>
          <w:b/>
          <w:bCs/>
          <w:color w:val="B64926" w:themeColor="accent3"/>
          <w:sz w:val="32"/>
          <w:szCs w:val="32"/>
        </w:rPr>
        <w:t>Autores</w:t>
      </w:r>
      <w:r>
        <w:rPr>
          <w:rFonts w:ascii="Gill Sans Nova Light" w:hAnsi="Gill Sans Nova Light"/>
          <w:b/>
          <w:bCs/>
          <w:color w:val="B64926" w:themeColor="accent3"/>
          <w:sz w:val="32"/>
          <w:szCs w:val="32"/>
        </w:rPr>
        <w:t>]</w:t>
      </w:r>
    </w:p>
    <w:p w14:paraId="77D36FDB" w14:textId="29858922" w:rsidR="00801E50" w:rsidRPr="00801E50" w:rsidRDefault="00801E50" w:rsidP="00792659">
      <w:pPr>
        <w:ind w:firstLine="284"/>
        <w:jc w:val="center"/>
        <w:rPr>
          <w:rFonts w:ascii="Gill Sans Nova Light" w:hAnsi="Gill Sans Nova Light"/>
          <w:b/>
          <w:bCs/>
          <w:sz w:val="28"/>
          <w:szCs w:val="28"/>
        </w:rPr>
      </w:pPr>
      <w:r>
        <w:rPr>
          <w:rFonts w:ascii="Gill Sans Nova Light" w:hAnsi="Gill Sans Nova Light"/>
          <w:b/>
          <w:bCs/>
          <w:sz w:val="28"/>
          <w:szCs w:val="28"/>
        </w:rPr>
        <w:t>[</w:t>
      </w:r>
      <w:r w:rsidRPr="00801E50">
        <w:rPr>
          <w:rFonts w:ascii="Gill Sans Nova Light" w:hAnsi="Gill Sans Nova Light"/>
          <w:b/>
          <w:bCs/>
          <w:sz w:val="28"/>
          <w:szCs w:val="28"/>
        </w:rPr>
        <w:t>Grupo</w:t>
      </w:r>
      <w:r>
        <w:rPr>
          <w:rFonts w:ascii="Gill Sans Nova Light" w:hAnsi="Gill Sans Nova Light"/>
          <w:b/>
          <w:bCs/>
          <w:sz w:val="28"/>
          <w:szCs w:val="28"/>
        </w:rPr>
        <w:t>]</w:t>
      </w:r>
    </w:p>
    <w:p w14:paraId="7535C155" w14:textId="77777777" w:rsidR="00801E50" w:rsidRPr="00947AD9" w:rsidRDefault="00801E50" w:rsidP="00792659">
      <w:pPr>
        <w:jc w:val="center"/>
        <w:rPr>
          <w:rFonts w:ascii="Gill Sans Nova" w:hAnsi="Gill Sans Nova"/>
        </w:rPr>
      </w:pPr>
    </w:p>
    <w:p w14:paraId="168BEA51" w14:textId="77777777" w:rsidR="00502B44" w:rsidRPr="00502B44" w:rsidRDefault="00502B44" w:rsidP="00792659">
      <w:pPr>
        <w:ind w:firstLine="284"/>
        <w:jc w:val="center"/>
      </w:pPr>
    </w:p>
    <w:p w14:paraId="1105C4E8" w14:textId="652FD933" w:rsidR="00DF74D0" w:rsidRDefault="00801E50" w:rsidP="00792659">
      <w:pPr>
        <w:ind w:firstLine="284"/>
        <w:jc w:val="center"/>
      </w:pPr>
      <w:r>
        <w:rPr>
          <w:rFonts w:ascii="Gill Sans Nova Light" w:hAnsi="Gill Sans Nova Light"/>
        </w:rPr>
        <w:t>[Fecha]</w:t>
      </w:r>
      <w:r w:rsidR="00933F93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72624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6B665E" w14:textId="4F28AD8C" w:rsidR="00FD34BB" w:rsidRPr="00D72064" w:rsidRDefault="00FD34BB" w:rsidP="00887218">
          <w:pPr>
            <w:pStyle w:val="TOCHeading"/>
            <w:spacing w:line="360" w:lineRule="auto"/>
            <w:ind w:firstLine="284"/>
            <w:jc w:val="both"/>
            <w:rPr>
              <w:rFonts w:ascii="Gill Sans Nova Light" w:hAnsi="Gill Sans Nova Light"/>
            </w:rPr>
          </w:pPr>
          <w:r w:rsidRPr="00D72064">
            <w:rPr>
              <w:rFonts w:ascii="Gill Sans Nova Light" w:hAnsi="Gill Sans Nova Light"/>
            </w:rPr>
            <w:t>Índice</w:t>
          </w:r>
        </w:p>
        <w:p w14:paraId="7FB62A8F" w14:textId="49553CF5" w:rsidR="004F5474" w:rsidRDefault="00FD34B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r w:rsidRPr="007E04F3">
            <w:rPr>
              <w:rFonts w:ascii="Gill Sans Nova Light" w:hAnsi="Gill Sans Nova Light"/>
            </w:rPr>
            <w:fldChar w:fldCharType="begin"/>
          </w:r>
          <w:r w:rsidRPr="00D72064">
            <w:rPr>
              <w:rFonts w:ascii="Gill Sans Nova Light" w:hAnsi="Gill Sans Nova Light"/>
            </w:rPr>
            <w:instrText xml:space="preserve"> TOC \o "1-3" \h \z \u </w:instrText>
          </w:r>
          <w:r w:rsidRPr="007E04F3">
            <w:rPr>
              <w:rFonts w:ascii="Gill Sans Nova Light" w:hAnsi="Gill Sans Nova Light"/>
            </w:rPr>
            <w:fldChar w:fldCharType="separate"/>
          </w:r>
          <w:hyperlink w:anchor="_Toc112335145" w:history="1">
            <w:r w:rsidR="004F5474" w:rsidRPr="009E77E4">
              <w:rPr>
                <w:rStyle w:val="Hyperlink"/>
                <w:noProof/>
              </w:rPr>
              <w:t>1.</w:t>
            </w:r>
            <w:r w:rsidR="004F5474">
              <w:rPr>
                <w:rFonts w:eastAsiaTheme="minorEastAsia"/>
                <w:noProof/>
                <w:lang w:val="en-GB" w:eastAsia="en-GB"/>
              </w:rPr>
              <w:tab/>
            </w:r>
            <w:r w:rsidR="004F5474" w:rsidRPr="009E77E4">
              <w:rPr>
                <w:rStyle w:val="Hyperlink"/>
                <w:noProof/>
              </w:rPr>
              <w:t>Resumen</w:t>
            </w:r>
            <w:r w:rsidR="004F5474">
              <w:rPr>
                <w:noProof/>
                <w:webHidden/>
              </w:rPr>
              <w:tab/>
            </w:r>
            <w:r w:rsidR="004F5474">
              <w:rPr>
                <w:noProof/>
                <w:webHidden/>
              </w:rPr>
              <w:fldChar w:fldCharType="begin"/>
            </w:r>
            <w:r w:rsidR="004F5474">
              <w:rPr>
                <w:noProof/>
                <w:webHidden/>
              </w:rPr>
              <w:instrText xml:space="preserve"> PAGEREF _Toc112335145 \h </w:instrText>
            </w:r>
            <w:r w:rsidR="004F5474">
              <w:rPr>
                <w:noProof/>
                <w:webHidden/>
              </w:rPr>
            </w:r>
            <w:r w:rsidR="004F5474">
              <w:rPr>
                <w:noProof/>
                <w:webHidden/>
              </w:rPr>
              <w:fldChar w:fldCharType="separate"/>
            </w:r>
            <w:r w:rsidR="004F5474">
              <w:rPr>
                <w:noProof/>
                <w:webHidden/>
              </w:rPr>
              <w:t>3</w:t>
            </w:r>
            <w:r w:rsidR="004F5474">
              <w:rPr>
                <w:noProof/>
                <w:webHidden/>
              </w:rPr>
              <w:fldChar w:fldCharType="end"/>
            </w:r>
          </w:hyperlink>
        </w:p>
        <w:p w14:paraId="0A8BBD1E" w14:textId="7DB344D6" w:rsidR="004F5474" w:rsidRDefault="004F5474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12335146" w:history="1">
            <w:r w:rsidRPr="009E77E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9E77E4">
              <w:rPr>
                <w:rStyle w:val="Hyperlink"/>
                <w:noProof/>
              </w:rPr>
              <w:t>Estructura del documento (30 %)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_Toc112335146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2E378" w14:textId="7CDA0972" w:rsidR="004F5474" w:rsidRDefault="004F5474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12335147" w:history="1">
            <w:r w:rsidRPr="009E77E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9E77E4">
              <w:rPr>
                <w:rStyle w:val="Hyperlink"/>
                <w:noProof/>
              </w:rPr>
              <w:t>Planteamiento de la temática y síntesis de resultados (40 %)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_Toc112335147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D3594" w14:textId="6CF083D3" w:rsidR="004F5474" w:rsidRDefault="004F5474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12335148" w:history="1">
            <w:r w:rsidRPr="009E77E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9E77E4">
              <w:rPr>
                <w:rStyle w:val="Hyperlink"/>
                <w:noProof/>
              </w:rPr>
              <w:t>Evaluación del contenido audiovisual y repositorio (30 %)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_Toc112335148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D5770" w14:textId="2D3B936D" w:rsidR="004F5474" w:rsidRDefault="004F547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12335149" w:history="1">
            <w:r w:rsidRPr="009E77E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9E77E4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_Toc112335149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05A73" w14:textId="01F0A09B" w:rsidR="004F5474" w:rsidRDefault="004F5474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12335150" w:history="1">
            <w:r w:rsidRPr="009E77E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9E77E4">
              <w:rPr>
                <w:rStyle w:val="Hyperlink"/>
                <w:noProof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_Toc112335150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AC3DF" w14:textId="58241763" w:rsidR="004F5474" w:rsidRDefault="004F5474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12335151" w:history="1">
            <w:r w:rsidRPr="009E77E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9E77E4">
              <w:rPr>
                <w:rStyle w:val="Hyperlink"/>
                <w:noProof/>
              </w:rPr>
              <w:t>Mejoras Desarrolladas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_Toc112335151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91089" w14:textId="02BD1F34" w:rsidR="004F5474" w:rsidRDefault="004F547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12335152" w:history="1">
            <w:r w:rsidRPr="009E77E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9E77E4">
              <w:rPr>
                <w:rStyle w:val="Hyperlink"/>
                <w:noProof/>
              </w:rPr>
              <w:t>Descripción de la arquitectura implementada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_Toc112335152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C3F65" w14:textId="6C56BD2D" w:rsidR="004F5474" w:rsidRDefault="004F547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12335153" w:history="1">
            <w:r w:rsidRPr="009E77E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9E77E4">
              <w:rPr>
                <w:rStyle w:val="Hyperlink"/>
                <w:noProof/>
              </w:rPr>
              <w:t>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_Toc112335153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8E78C" w14:textId="401B0769" w:rsidR="004F5474" w:rsidRDefault="004F547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12335154" w:history="1">
            <w:r w:rsidRPr="009E77E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9E77E4">
              <w:rPr>
                <w:rStyle w:val="Hyperlink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_Toc112335154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7C83E" w14:textId="5B151219" w:rsidR="004F5474" w:rsidRDefault="004F547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12335155" w:history="1">
            <w:r w:rsidRPr="009E77E4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_Toc112335155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9B8F6" w14:textId="1DA5B26A" w:rsidR="004F5474" w:rsidRDefault="004F547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12335156" w:history="1">
            <w:r w:rsidRPr="009E77E4">
              <w:rPr>
                <w:rStyle w:val="Hyperlink"/>
                <w:noProof/>
              </w:rPr>
              <w:t>Anexo I. Un 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_Toc112335156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95EF4" w14:textId="1FA02D66" w:rsidR="004F5474" w:rsidRDefault="004F547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12335157" w:history="1">
            <w:r w:rsidRPr="009E77E4">
              <w:rPr>
                <w:rStyle w:val="Hyperlink"/>
                <w:noProof/>
              </w:rPr>
              <w:t>Anexo II. Otro 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_Toc112335157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C8937" w14:textId="242A794C" w:rsidR="004F5474" w:rsidRDefault="004F547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12335158" w:history="1">
            <w:r w:rsidRPr="009E77E4">
              <w:rPr>
                <w:rStyle w:val="Hyperlink"/>
                <w:noProof/>
              </w:rPr>
              <w:t>Anexo III. Otro anexo más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_Toc112335158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8C85C" w14:textId="24F37951" w:rsidR="004F5474" w:rsidRDefault="004F547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112335159" w:history="1">
            <w:r w:rsidRPr="009E77E4">
              <w:rPr>
                <w:rStyle w:val="Hyperlink"/>
                <w:noProof/>
              </w:rPr>
              <w:t>Anexo IV. Último 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_Toc112335159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2CFFB" w14:textId="151B7945" w:rsidR="00FD34BB" w:rsidRDefault="00FD34BB" w:rsidP="00887218">
          <w:pPr>
            <w:spacing w:line="360" w:lineRule="auto"/>
            <w:ind w:firstLine="284"/>
            <w:jc w:val="both"/>
          </w:pPr>
          <w:r w:rsidRPr="007E04F3">
            <w:rPr>
              <w:rFonts w:ascii="Gill Sans Nova Light" w:hAnsi="Gill Sans Nova Light"/>
            </w:rPr>
            <w:fldChar w:fldCharType="end"/>
          </w:r>
        </w:p>
      </w:sdtContent>
    </w:sdt>
    <w:p w14:paraId="41330DF6" w14:textId="61BD9621" w:rsidR="00CA1FFC" w:rsidRPr="000B6A7D" w:rsidRDefault="00397A8C" w:rsidP="00887218">
      <w:pPr>
        <w:spacing w:line="360" w:lineRule="auto"/>
        <w:ind w:firstLine="284"/>
        <w:jc w:val="both"/>
      </w:pPr>
      <w:r>
        <w:br w:type="page"/>
      </w:r>
    </w:p>
    <w:p w14:paraId="3922F064" w14:textId="4563FA83" w:rsidR="00801E50" w:rsidRDefault="00963369" w:rsidP="004F5474">
      <w:pPr>
        <w:pStyle w:val="Heading1"/>
        <w:numPr>
          <w:ilvl w:val="0"/>
          <w:numId w:val="14"/>
        </w:numPr>
        <w:spacing w:line="360" w:lineRule="auto"/>
        <w:jc w:val="both"/>
      </w:pPr>
      <w:bookmarkStart w:id="0" w:name="_Toc112335145"/>
      <w:r w:rsidRPr="00963369">
        <w:lastRenderedPageBreak/>
        <w:t>Resumen</w:t>
      </w:r>
      <w:bookmarkEnd w:id="0"/>
    </w:p>
    <w:p w14:paraId="202FB19D" w14:textId="3270A314" w:rsidR="00963369" w:rsidRDefault="00963369" w:rsidP="00887218">
      <w:pPr>
        <w:spacing w:line="360" w:lineRule="auto"/>
        <w:jc w:val="both"/>
      </w:pPr>
      <w:r>
        <w:t>Breve resumen del proyecto y objetivos alcanzados.</w:t>
      </w:r>
      <w:r w:rsidR="00F1383C" w:rsidRPr="001F4A19">
        <w:rPr>
          <w:b/>
          <w:bCs/>
        </w:rPr>
        <w:t xml:space="preserve"> El </w:t>
      </w:r>
      <w:r w:rsidR="001F4A19" w:rsidRPr="001F4A19">
        <w:rPr>
          <w:b/>
          <w:bCs/>
        </w:rPr>
        <w:t xml:space="preserve">documento debe tener una longitud máxima de </w:t>
      </w:r>
      <w:r w:rsidR="00FF220A">
        <w:rPr>
          <w:b/>
          <w:bCs/>
        </w:rPr>
        <w:t>20</w:t>
      </w:r>
      <w:r w:rsidR="001F4A19" w:rsidRPr="00F448E0">
        <w:rPr>
          <w:b/>
          <w:bCs/>
        </w:rPr>
        <w:t xml:space="preserve"> páginas</w:t>
      </w:r>
      <w:r w:rsidR="00887218">
        <w:rPr>
          <w:b/>
          <w:bCs/>
        </w:rPr>
        <w:t xml:space="preserve"> (excluyendo los anexos)</w:t>
      </w:r>
      <w:r w:rsidR="001F4A19">
        <w:t>.</w:t>
      </w:r>
      <w:r w:rsidR="003C358A">
        <w:t xml:space="preserve"> El </w:t>
      </w:r>
      <w:r w:rsidR="00053170">
        <w:t xml:space="preserve">formato debe DIN-A4 con márgenes </w:t>
      </w:r>
      <w:r w:rsidR="00887218">
        <w:t xml:space="preserve">superior e inferior </w:t>
      </w:r>
      <w:r w:rsidR="00053170">
        <w:t xml:space="preserve">de 2,5 cm </w:t>
      </w:r>
      <w:r w:rsidR="00887218">
        <w:t xml:space="preserve">y laterales de 3 cm, tipo de letra legible (p. ej. Times New </w:t>
      </w:r>
      <w:proofErr w:type="spellStart"/>
      <w:r w:rsidR="00887218">
        <w:t>Roman</w:t>
      </w:r>
      <w:proofErr w:type="spellEnd"/>
      <w:r w:rsidR="00887218">
        <w:t>, con tamaño 11) con espaciado de 1,5 líneas.</w:t>
      </w:r>
    </w:p>
    <w:p w14:paraId="3E8069E6" w14:textId="343D46E0" w:rsidR="003C358A" w:rsidRDefault="003C358A" w:rsidP="00887218">
      <w:pPr>
        <w:spacing w:line="360" w:lineRule="auto"/>
        <w:jc w:val="both"/>
      </w:pPr>
      <w:r>
        <w:t>La evaluación del documento se realizará sobre los siguientes criterios:</w:t>
      </w:r>
    </w:p>
    <w:p w14:paraId="2F4B81A4" w14:textId="77777777" w:rsidR="003C358A" w:rsidRDefault="003C358A" w:rsidP="00887218">
      <w:pPr>
        <w:pStyle w:val="Heading2"/>
        <w:numPr>
          <w:ilvl w:val="0"/>
          <w:numId w:val="5"/>
        </w:numPr>
        <w:spacing w:line="360" w:lineRule="auto"/>
      </w:pPr>
      <w:bookmarkStart w:id="1" w:name="_Toc112335146"/>
      <w:r>
        <w:t>Estructura del documento (30 %)</w:t>
      </w:r>
      <w:bookmarkEnd w:id="1"/>
    </w:p>
    <w:p w14:paraId="12E82062" w14:textId="744FF8A6" w:rsidR="003C358A" w:rsidRDefault="003C358A" w:rsidP="00887218">
      <w:pPr>
        <w:spacing w:line="360" w:lineRule="auto"/>
        <w:jc w:val="both"/>
      </w:pPr>
      <w:r>
        <w:t>En este aspecto se debe evaluar la estructura y organización del documento, así como, la forma escrita del mismo y el estilo de escritura.</w:t>
      </w:r>
      <w:r w:rsidR="00887218">
        <w:t xml:space="preserve"> </w:t>
      </w:r>
      <w:r>
        <w:t>A continuación, se detallan algunos aspectos importantes que se deben considerar, junto con la ponderación orientativa.</w:t>
      </w:r>
    </w:p>
    <w:p w14:paraId="6E2F07F2" w14:textId="77777777" w:rsidR="003C358A" w:rsidRDefault="003C358A" w:rsidP="00887218">
      <w:pPr>
        <w:pStyle w:val="ListParagraph"/>
        <w:numPr>
          <w:ilvl w:val="0"/>
          <w:numId w:val="4"/>
        </w:numPr>
        <w:spacing w:line="360" w:lineRule="auto"/>
        <w:jc w:val="both"/>
      </w:pPr>
      <w:r>
        <w:t>El documento cumple con el formato y el límite de extensión fijado (10 %)</w:t>
      </w:r>
    </w:p>
    <w:p w14:paraId="1D50BF89" w14:textId="77777777" w:rsidR="003C358A" w:rsidRDefault="003C358A" w:rsidP="00887218">
      <w:pPr>
        <w:pStyle w:val="ListParagraph"/>
        <w:numPr>
          <w:ilvl w:val="0"/>
          <w:numId w:val="4"/>
        </w:numPr>
        <w:spacing w:line="360" w:lineRule="auto"/>
        <w:jc w:val="both"/>
      </w:pPr>
      <w:r>
        <w:t>El documento está estructurado de forma correcta (30 %)</w:t>
      </w:r>
    </w:p>
    <w:p w14:paraId="3DD09E8C" w14:textId="77777777" w:rsidR="003C358A" w:rsidRDefault="003C358A" w:rsidP="00887218">
      <w:pPr>
        <w:pStyle w:val="ListParagraph"/>
        <w:numPr>
          <w:ilvl w:val="0"/>
          <w:numId w:val="4"/>
        </w:numPr>
        <w:spacing w:line="360" w:lineRule="auto"/>
        <w:jc w:val="both"/>
      </w:pPr>
      <w:r>
        <w:t>El documento permite una lectura fluida y correcta (30 %)</w:t>
      </w:r>
    </w:p>
    <w:p w14:paraId="075F280C" w14:textId="77777777" w:rsidR="003C358A" w:rsidRDefault="003C358A" w:rsidP="00887218">
      <w:pPr>
        <w:pStyle w:val="ListParagraph"/>
        <w:numPr>
          <w:ilvl w:val="0"/>
          <w:numId w:val="4"/>
        </w:numPr>
        <w:spacing w:line="360" w:lineRule="auto"/>
        <w:jc w:val="both"/>
      </w:pPr>
      <w:r>
        <w:t>El documento hace un correcto uso del lenguaje de forma impersonal (20 %)</w:t>
      </w:r>
    </w:p>
    <w:p w14:paraId="2DD4DC5D" w14:textId="30852766" w:rsidR="003C358A" w:rsidRDefault="003C358A" w:rsidP="00887218">
      <w:pPr>
        <w:pStyle w:val="ListParagraph"/>
        <w:numPr>
          <w:ilvl w:val="0"/>
          <w:numId w:val="4"/>
        </w:numPr>
        <w:spacing w:line="360" w:lineRule="auto"/>
        <w:jc w:val="both"/>
      </w:pPr>
      <w:r>
        <w:t>El documento utiliza recursos gráficos</w:t>
      </w:r>
      <w:r w:rsidR="00694307">
        <w:t xml:space="preserve"> </w:t>
      </w:r>
      <w:r>
        <w:t>para organizar la información (10 %)</w:t>
      </w:r>
    </w:p>
    <w:p w14:paraId="4B59FFAC" w14:textId="77777777" w:rsidR="00140A84" w:rsidRDefault="00140A84" w:rsidP="00140A84">
      <w:pPr>
        <w:pStyle w:val="Heading2"/>
        <w:numPr>
          <w:ilvl w:val="0"/>
          <w:numId w:val="5"/>
        </w:numPr>
      </w:pPr>
      <w:bookmarkStart w:id="2" w:name="_Toc112335147"/>
      <w:r>
        <w:t>Planteamiento de la temática y síntesis de resultados (40 %)</w:t>
      </w:r>
      <w:bookmarkEnd w:id="2"/>
    </w:p>
    <w:p w14:paraId="0EDC23B1" w14:textId="68EADA14" w:rsidR="00140A84" w:rsidRDefault="00140A84" w:rsidP="00140A84">
      <w:pPr>
        <w:spacing w:line="360" w:lineRule="auto"/>
        <w:jc w:val="both"/>
      </w:pPr>
      <w:r>
        <w:t>En este aspecto se deben evaluar los apartados del documento relacionados con la temática y síntesis de resultados. A continuación, se detallan algunos aspectos importantes que se deben considerar, junto con la ponderación orientativa.</w:t>
      </w:r>
    </w:p>
    <w:p w14:paraId="2E51F13A" w14:textId="77777777" w:rsidR="00140A84" w:rsidRDefault="00140A84" w:rsidP="00140A84">
      <w:pPr>
        <w:pStyle w:val="ListParagraph"/>
        <w:numPr>
          <w:ilvl w:val="0"/>
          <w:numId w:val="6"/>
        </w:numPr>
        <w:spacing w:line="360" w:lineRule="auto"/>
        <w:jc w:val="both"/>
      </w:pPr>
      <w:r>
        <w:t>Contextualización del trabajo dentro de la asignatura y el marco científico-tecnológico correspondiente (10 %)</w:t>
      </w:r>
    </w:p>
    <w:p w14:paraId="18A01331" w14:textId="77777777" w:rsidR="00140A84" w:rsidRDefault="00140A84" w:rsidP="00140A84">
      <w:pPr>
        <w:pStyle w:val="ListParagraph"/>
        <w:numPr>
          <w:ilvl w:val="0"/>
          <w:numId w:val="6"/>
        </w:numPr>
        <w:spacing w:line="360" w:lineRule="auto"/>
        <w:jc w:val="both"/>
      </w:pPr>
      <w:r>
        <w:t>Articulación de los objetivos y plan de trabajo a lo largo del curso (10 %)</w:t>
      </w:r>
    </w:p>
    <w:p w14:paraId="500CFF77" w14:textId="59D970DB" w:rsidR="00140A84" w:rsidRDefault="00140A84" w:rsidP="00140A84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Interpretación de los resultados de forma correcta y correspondiente justificación o discusión de </w:t>
      </w:r>
      <w:r>
        <w:t>estos</w:t>
      </w:r>
      <w:r>
        <w:t xml:space="preserve"> (30 %)</w:t>
      </w:r>
    </w:p>
    <w:p w14:paraId="1DB148B5" w14:textId="77777777" w:rsidR="00140A84" w:rsidRDefault="00140A84" w:rsidP="00140A84">
      <w:pPr>
        <w:pStyle w:val="ListParagraph"/>
        <w:numPr>
          <w:ilvl w:val="0"/>
          <w:numId w:val="6"/>
        </w:numPr>
        <w:spacing w:line="360" w:lineRule="auto"/>
        <w:jc w:val="both"/>
      </w:pPr>
      <w:r>
        <w:t>Síntesis de las conclusiones en cada uno de los apartados. (30 %)</w:t>
      </w:r>
    </w:p>
    <w:p w14:paraId="4C8AC7E1" w14:textId="04C23097" w:rsidR="00140A84" w:rsidRDefault="00140A84" w:rsidP="00140A84">
      <w:pPr>
        <w:pStyle w:val="ListParagraph"/>
        <w:numPr>
          <w:ilvl w:val="0"/>
          <w:numId w:val="6"/>
        </w:numPr>
        <w:spacing w:line="360" w:lineRule="auto"/>
        <w:jc w:val="both"/>
      </w:pPr>
      <w:r>
        <w:t>Uso correcto de las fuentes de información (20 %)</w:t>
      </w:r>
    </w:p>
    <w:p w14:paraId="03E3DA14" w14:textId="77777777" w:rsidR="00487E96" w:rsidRDefault="00487E96" w:rsidP="00487E96">
      <w:pPr>
        <w:pStyle w:val="Heading2"/>
        <w:numPr>
          <w:ilvl w:val="0"/>
          <w:numId w:val="5"/>
        </w:numPr>
      </w:pPr>
      <w:bookmarkStart w:id="3" w:name="_Toc112335148"/>
      <w:r>
        <w:t>Evaluación del contenido audiovisual y repositorio (30 %)</w:t>
      </w:r>
      <w:bookmarkEnd w:id="3"/>
    </w:p>
    <w:p w14:paraId="5731F5AD" w14:textId="77777777" w:rsidR="00487E96" w:rsidRDefault="00487E96" w:rsidP="00487E96">
      <w:pPr>
        <w:spacing w:line="360" w:lineRule="auto"/>
        <w:jc w:val="both"/>
      </w:pPr>
      <w:r>
        <w:t>En este aspecto se deben evaluar el contenido audiovisual y el repositorio de la entrega. A continuación, se detallan algunos aspectos importantes que se deben considerar, junto con la ponderación orientativa.</w:t>
      </w:r>
    </w:p>
    <w:p w14:paraId="32AAC178" w14:textId="77777777" w:rsidR="00487E96" w:rsidRDefault="00487E96" w:rsidP="00487E96">
      <w:pPr>
        <w:spacing w:line="360" w:lineRule="auto"/>
        <w:jc w:val="both"/>
      </w:pPr>
    </w:p>
    <w:p w14:paraId="5BCCE758" w14:textId="77777777" w:rsidR="00487E96" w:rsidRDefault="00487E96" w:rsidP="00487E96">
      <w:pPr>
        <w:pStyle w:val="ListParagraph"/>
        <w:numPr>
          <w:ilvl w:val="0"/>
          <w:numId w:val="7"/>
        </w:numPr>
        <w:spacing w:line="360" w:lineRule="auto"/>
        <w:jc w:val="both"/>
      </w:pPr>
      <w:r>
        <w:lastRenderedPageBreak/>
        <w:t>Contenido audiovisual</w:t>
      </w:r>
    </w:p>
    <w:p w14:paraId="5ED3F122" w14:textId="302A673B" w:rsidR="00487E96" w:rsidRDefault="00487E96" w:rsidP="00487E96">
      <w:pPr>
        <w:pStyle w:val="ListParagraph"/>
        <w:numPr>
          <w:ilvl w:val="1"/>
          <w:numId w:val="7"/>
        </w:numPr>
        <w:spacing w:line="360" w:lineRule="auto"/>
        <w:jc w:val="both"/>
      </w:pPr>
      <w:r>
        <w:t>El lenguaje utilizado, actitud, el conocimiento demostrado de la temática (30 %)</w:t>
      </w:r>
    </w:p>
    <w:p w14:paraId="03D6A136" w14:textId="77777777" w:rsidR="00487E96" w:rsidRDefault="00487E96" w:rsidP="00487E96">
      <w:pPr>
        <w:pStyle w:val="ListParagraph"/>
        <w:numPr>
          <w:ilvl w:val="1"/>
          <w:numId w:val="7"/>
        </w:numPr>
        <w:spacing w:line="360" w:lineRule="auto"/>
        <w:jc w:val="both"/>
      </w:pPr>
      <w:r>
        <w:t>Claridad y estructura del material de apoyo utilizado (20 %)</w:t>
      </w:r>
    </w:p>
    <w:p w14:paraId="5BF351C2" w14:textId="77777777" w:rsidR="00487E96" w:rsidRDefault="00487E96" w:rsidP="00487E96">
      <w:pPr>
        <w:pStyle w:val="ListParagraph"/>
        <w:numPr>
          <w:ilvl w:val="1"/>
          <w:numId w:val="7"/>
        </w:numPr>
        <w:spacing w:line="360" w:lineRule="auto"/>
        <w:jc w:val="both"/>
      </w:pPr>
      <w:r>
        <w:t>Transmisión de las ideas principales del trabajo en el tiempo asignado (30 %)</w:t>
      </w:r>
    </w:p>
    <w:p w14:paraId="209461B6" w14:textId="77777777" w:rsidR="00487E96" w:rsidRDefault="00487E96" w:rsidP="00487E96">
      <w:pPr>
        <w:pStyle w:val="ListParagraph"/>
        <w:numPr>
          <w:ilvl w:val="0"/>
          <w:numId w:val="7"/>
        </w:numPr>
        <w:spacing w:line="360" w:lineRule="auto"/>
        <w:jc w:val="both"/>
      </w:pPr>
      <w:r>
        <w:t>Repositorio</w:t>
      </w:r>
    </w:p>
    <w:p w14:paraId="77753B9C" w14:textId="77777777" w:rsidR="00487E96" w:rsidRDefault="00487E96" w:rsidP="00487E96">
      <w:pPr>
        <w:pStyle w:val="ListParagraph"/>
        <w:numPr>
          <w:ilvl w:val="1"/>
          <w:numId w:val="7"/>
        </w:numPr>
        <w:spacing w:line="360" w:lineRule="auto"/>
        <w:jc w:val="both"/>
      </w:pPr>
      <w:r>
        <w:t>Organización del repositorio (20 %)</w:t>
      </w:r>
    </w:p>
    <w:p w14:paraId="677CCE39" w14:textId="77777777" w:rsidR="00487E96" w:rsidRDefault="00487E96" w:rsidP="00487E96">
      <w:pPr>
        <w:pStyle w:val="ListParagraph"/>
        <w:numPr>
          <w:ilvl w:val="1"/>
          <w:numId w:val="7"/>
        </w:numPr>
        <w:spacing w:line="360" w:lineRule="auto"/>
        <w:jc w:val="both"/>
      </w:pPr>
      <w:r>
        <w:t>Documentación del repositorio (40 %)</w:t>
      </w:r>
    </w:p>
    <w:p w14:paraId="28CECF1F" w14:textId="3A0058F8" w:rsidR="00487E96" w:rsidRPr="00963369" w:rsidRDefault="00487E96" w:rsidP="00487E96">
      <w:pPr>
        <w:pStyle w:val="ListParagraph"/>
        <w:numPr>
          <w:ilvl w:val="1"/>
          <w:numId w:val="7"/>
        </w:numPr>
        <w:spacing w:line="360" w:lineRule="auto"/>
        <w:jc w:val="both"/>
      </w:pPr>
      <w:r>
        <w:t>Adecuación de los documentos publicados (40 %)</w:t>
      </w:r>
    </w:p>
    <w:p w14:paraId="196584D3" w14:textId="3AD97276" w:rsidR="00963369" w:rsidRDefault="00963369" w:rsidP="004F5474">
      <w:pPr>
        <w:pStyle w:val="Heading1"/>
        <w:numPr>
          <w:ilvl w:val="0"/>
          <w:numId w:val="14"/>
        </w:numPr>
        <w:spacing w:line="360" w:lineRule="auto"/>
        <w:jc w:val="both"/>
      </w:pPr>
      <w:bookmarkStart w:id="4" w:name="_Toc112335149"/>
      <w:r>
        <w:t>Introducción</w:t>
      </w:r>
      <w:bookmarkEnd w:id="4"/>
    </w:p>
    <w:p w14:paraId="64F785D8" w14:textId="197F5EA0" w:rsidR="00963369" w:rsidRPr="00963369" w:rsidRDefault="00963369" w:rsidP="00887218">
      <w:pPr>
        <w:spacing w:line="360" w:lineRule="auto"/>
        <w:jc w:val="both"/>
      </w:pPr>
      <w:r>
        <w:t xml:space="preserve">Breve introducción </w:t>
      </w:r>
      <w:r w:rsidR="00F864E3">
        <w:t xml:space="preserve">donde se describa el </w:t>
      </w:r>
      <w:r w:rsidR="00CD33FE">
        <w:t>proyecto</w:t>
      </w:r>
      <w:r w:rsidR="00F864E3">
        <w:t xml:space="preserve"> y las mejores desarrolladas.</w:t>
      </w:r>
      <w:r w:rsidR="00487E96">
        <w:t xml:space="preserve"> Recuerda contextualizarlo dentro </w:t>
      </w:r>
      <w:r w:rsidR="00487E96">
        <w:t>de la asignatura</w:t>
      </w:r>
      <w:r w:rsidR="00487E96">
        <w:t>,</w:t>
      </w:r>
      <w:r w:rsidR="00487E96">
        <w:t xml:space="preserve"> el marco científico-tecnológico</w:t>
      </w:r>
      <w:r w:rsidR="00D95EF4">
        <w:t xml:space="preserve"> y/o marco industrial</w:t>
      </w:r>
      <w:r w:rsidR="00487E96">
        <w:t xml:space="preserve"> correspondiente</w:t>
      </w:r>
      <w:r w:rsidR="00D95EF4">
        <w:t>.</w:t>
      </w:r>
    </w:p>
    <w:p w14:paraId="15FF23F8" w14:textId="5FBB5266" w:rsidR="00B3584B" w:rsidRPr="00963369" w:rsidRDefault="00963369" w:rsidP="004F5474">
      <w:pPr>
        <w:pStyle w:val="Heading2"/>
        <w:numPr>
          <w:ilvl w:val="0"/>
          <w:numId w:val="15"/>
        </w:numPr>
        <w:spacing w:line="360" w:lineRule="auto"/>
        <w:jc w:val="both"/>
      </w:pPr>
      <w:bookmarkStart w:id="5" w:name="_Toc112335150"/>
      <w:r>
        <w:t xml:space="preserve">Descripción del </w:t>
      </w:r>
      <w:r w:rsidR="004F5474">
        <w:t>proyecto</w:t>
      </w:r>
      <w:bookmarkEnd w:id="5"/>
    </w:p>
    <w:p w14:paraId="6D2FA839" w14:textId="2E4549C5" w:rsidR="00D764B5" w:rsidRPr="00140A84" w:rsidRDefault="00F864E3" w:rsidP="00887218">
      <w:pPr>
        <w:spacing w:line="360" w:lineRule="auto"/>
        <w:jc w:val="both"/>
        <w:rPr>
          <w:rFonts w:cstheme="minorHAnsi"/>
        </w:rPr>
      </w:pPr>
      <w:r w:rsidRPr="00140A84">
        <w:rPr>
          <w:rFonts w:cstheme="minorHAnsi"/>
        </w:rPr>
        <w:t>Realiza</w:t>
      </w:r>
      <w:r w:rsidR="00F1383C" w:rsidRPr="00140A84">
        <w:rPr>
          <w:rFonts w:cstheme="minorHAnsi"/>
        </w:rPr>
        <w:t>r la desc</w:t>
      </w:r>
      <w:r w:rsidR="00020B1F" w:rsidRPr="00140A84">
        <w:rPr>
          <w:rFonts w:cstheme="minorHAnsi"/>
        </w:rPr>
        <w:t xml:space="preserve">ripción del </w:t>
      </w:r>
      <w:r w:rsidR="00C54112">
        <w:rPr>
          <w:rFonts w:cstheme="minorHAnsi"/>
        </w:rPr>
        <w:t xml:space="preserve">proyecto </w:t>
      </w:r>
      <w:r w:rsidR="001F4A19" w:rsidRPr="00140A84">
        <w:rPr>
          <w:rFonts w:cstheme="minorHAnsi"/>
        </w:rPr>
        <w:t>y los objetivos que se pretenden alcanzar</w:t>
      </w:r>
      <w:r w:rsidR="00C54112">
        <w:rPr>
          <w:rFonts w:cstheme="minorHAnsi"/>
        </w:rPr>
        <w:t xml:space="preserve">. Planificación de </w:t>
      </w:r>
      <w:r w:rsidR="00717527">
        <w:rPr>
          <w:rFonts w:cstheme="minorHAnsi"/>
        </w:rPr>
        <w:t>las actividades y objetivos.</w:t>
      </w:r>
    </w:p>
    <w:p w14:paraId="7B648D72" w14:textId="2490DA71" w:rsidR="008E2FD3" w:rsidRPr="00963369" w:rsidRDefault="008E2FD3" w:rsidP="004F5474">
      <w:pPr>
        <w:pStyle w:val="Heading2"/>
        <w:numPr>
          <w:ilvl w:val="0"/>
          <w:numId w:val="15"/>
        </w:numPr>
        <w:spacing w:line="360" w:lineRule="auto"/>
        <w:jc w:val="both"/>
      </w:pPr>
      <w:bookmarkStart w:id="6" w:name="_Toc112335151"/>
      <w:r w:rsidRPr="00963369">
        <w:t xml:space="preserve">Mejoras </w:t>
      </w:r>
      <w:r w:rsidR="00050568" w:rsidRPr="00963369">
        <w:t>Desarrolladas</w:t>
      </w:r>
      <w:bookmarkEnd w:id="6"/>
    </w:p>
    <w:p w14:paraId="5B934B18" w14:textId="14AB12A5" w:rsidR="008E2FD3" w:rsidRPr="00140A84" w:rsidRDefault="008E2FD3" w:rsidP="00887218">
      <w:pPr>
        <w:spacing w:line="360" w:lineRule="auto"/>
        <w:jc w:val="both"/>
        <w:rPr>
          <w:rFonts w:cstheme="minorHAnsi"/>
        </w:rPr>
      </w:pPr>
      <w:r w:rsidRPr="00140A84">
        <w:rPr>
          <w:rFonts w:cstheme="minorHAnsi"/>
        </w:rPr>
        <w:t>Descripción de</w:t>
      </w:r>
      <w:r w:rsidR="00161867" w:rsidRPr="00140A84">
        <w:rPr>
          <w:rFonts w:cstheme="minorHAnsi"/>
        </w:rPr>
        <w:t xml:space="preserve"> </w:t>
      </w:r>
      <w:r w:rsidR="00717527">
        <w:rPr>
          <w:rFonts w:cstheme="minorHAnsi"/>
        </w:rPr>
        <w:t>m</w:t>
      </w:r>
      <w:r w:rsidR="00161867" w:rsidRPr="00140A84">
        <w:rPr>
          <w:rFonts w:cstheme="minorHAnsi"/>
        </w:rPr>
        <w:t xml:space="preserve">ejoras </w:t>
      </w:r>
      <w:r w:rsidR="00717527">
        <w:rPr>
          <w:rFonts w:cstheme="minorHAnsi"/>
        </w:rPr>
        <w:t xml:space="preserve">desarrolladas </w:t>
      </w:r>
      <w:r w:rsidR="00A620D0">
        <w:rPr>
          <w:rFonts w:cstheme="minorHAnsi"/>
        </w:rPr>
        <w:t>en el proyecto.</w:t>
      </w:r>
    </w:p>
    <w:p w14:paraId="5CFE16AE" w14:textId="0511ABE0" w:rsidR="00E42603" w:rsidRPr="00963369" w:rsidRDefault="00E42603" w:rsidP="004F5474">
      <w:pPr>
        <w:pStyle w:val="Heading1"/>
        <w:numPr>
          <w:ilvl w:val="0"/>
          <w:numId w:val="15"/>
        </w:numPr>
        <w:spacing w:line="360" w:lineRule="auto"/>
        <w:jc w:val="both"/>
      </w:pPr>
      <w:bookmarkStart w:id="7" w:name="_Toc83647174"/>
      <w:bookmarkStart w:id="8" w:name="_Toc112335152"/>
      <w:r w:rsidRPr="00963369">
        <w:t>Descripción de</w:t>
      </w:r>
      <w:bookmarkEnd w:id="7"/>
      <w:r w:rsidR="003D373F">
        <w:t xml:space="preserve"> la arquitectura implementada</w:t>
      </w:r>
      <w:bookmarkEnd w:id="8"/>
    </w:p>
    <w:p w14:paraId="4811116D" w14:textId="6A8E58AF" w:rsidR="00C015C9" w:rsidRDefault="00425C38" w:rsidP="00887218">
      <w:pPr>
        <w:spacing w:line="360" w:lineRule="auto"/>
        <w:ind w:firstLine="284"/>
        <w:jc w:val="both"/>
        <w:rPr>
          <w:rFonts w:cstheme="minorHAnsi"/>
        </w:rPr>
      </w:pPr>
      <w:r w:rsidRPr="00140A84">
        <w:rPr>
          <w:rFonts w:cstheme="minorHAnsi"/>
        </w:rPr>
        <w:t xml:space="preserve">Debe </w:t>
      </w:r>
      <w:r w:rsidR="00A36235" w:rsidRPr="00140A84">
        <w:rPr>
          <w:rFonts w:cstheme="minorHAnsi"/>
        </w:rPr>
        <w:t>describir y</w:t>
      </w:r>
      <w:r w:rsidR="00D46F7D" w:rsidRPr="00140A84">
        <w:rPr>
          <w:rFonts w:cstheme="minorHAnsi"/>
        </w:rPr>
        <w:t xml:space="preserve"> justificar </w:t>
      </w:r>
      <w:r w:rsidR="002812F2" w:rsidRPr="00140A84">
        <w:rPr>
          <w:rFonts w:cstheme="minorHAnsi"/>
        </w:rPr>
        <w:t xml:space="preserve">los elementos internos y externos </w:t>
      </w:r>
      <w:r w:rsidR="007074F5">
        <w:rPr>
          <w:rFonts w:cstheme="minorHAnsi"/>
        </w:rPr>
        <w:t>de la arquitectura</w:t>
      </w:r>
      <w:r w:rsidR="007074F5">
        <w:rPr>
          <w:rFonts w:cstheme="minorHAnsi"/>
        </w:rPr>
        <w:t xml:space="preserve"> </w:t>
      </w:r>
      <w:r w:rsidR="00197585">
        <w:rPr>
          <w:rFonts w:cstheme="minorHAnsi"/>
        </w:rPr>
        <w:t xml:space="preserve">implementada en la FPGA </w:t>
      </w:r>
      <w:r w:rsidR="00DD30DA" w:rsidRPr="00140A84">
        <w:rPr>
          <w:rFonts w:cstheme="minorHAnsi"/>
        </w:rPr>
        <w:t>que se ha</w:t>
      </w:r>
      <w:r w:rsidR="00197585">
        <w:rPr>
          <w:rFonts w:cstheme="minorHAnsi"/>
        </w:rPr>
        <w:t xml:space="preserve"> llevado a cabo en </w:t>
      </w:r>
      <w:r w:rsidR="00DD30DA" w:rsidRPr="00140A84">
        <w:rPr>
          <w:rFonts w:cstheme="minorHAnsi"/>
        </w:rPr>
        <w:t>el pro</w:t>
      </w:r>
      <w:r w:rsidR="002C6947" w:rsidRPr="00140A84">
        <w:rPr>
          <w:rFonts w:cstheme="minorHAnsi"/>
        </w:rPr>
        <w:t xml:space="preserve">yecto. Se debe indicar las características de </w:t>
      </w:r>
      <w:r w:rsidR="00F67CFE">
        <w:rPr>
          <w:rFonts w:cstheme="minorHAnsi"/>
        </w:rPr>
        <w:t>cada uno de los módulos implementados</w:t>
      </w:r>
      <w:r w:rsidR="00385CCD" w:rsidRPr="00140A84">
        <w:rPr>
          <w:rFonts w:cstheme="minorHAnsi"/>
        </w:rPr>
        <w:t xml:space="preserve">. </w:t>
      </w:r>
      <w:r w:rsidR="00F67CFE">
        <w:rPr>
          <w:rFonts w:cstheme="minorHAnsi"/>
        </w:rPr>
        <w:t xml:space="preserve">Se </w:t>
      </w:r>
      <w:r w:rsidR="0089346C" w:rsidRPr="00140A84">
        <w:rPr>
          <w:rFonts w:cstheme="minorHAnsi"/>
        </w:rPr>
        <w:t>debe justificar</w:t>
      </w:r>
      <w:r w:rsidR="00AB5D9B" w:rsidRPr="00140A84">
        <w:rPr>
          <w:rFonts w:cstheme="minorHAnsi"/>
        </w:rPr>
        <w:t xml:space="preserve"> cómo se </w:t>
      </w:r>
      <w:r w:rsidR="0065414F" w:rsidRPr="00140A84">
        <w:rPr>
          <w:rFonts w:cstheme="minorHAnsi"/>
        </w:rPr>
        <w:t>ha realizado</w:t>
      </w:r>
      <w:r w:rsidR="00F67CFE">
        <w:rPr>
          <w:rFonts w:cstheme="minorHAnsi"/>
        </w:rPr>
        <w:t xml:space="preserve"> y la razón por la que se ha llegado a esa solución</w:t>
      </w:r>
      <w:r w:rsidR="00AB5D9B" w:rsidRPr="00140A84">
        <w:rPr>
          <w:rFonts w:cstheme="minorHAnsi"/>
        </w:rPr>
        <w:t xml:space="preserve">. </w:t>
      </w:r>
      <w:r w:rsidR="00A37853">
        <w:rPr>
          <w:rFonts w:cstheme="minorHAnsi"/>
        </w:rPr>
        <w:t>Se deben incluir diagramas de bloques para representar cada uno de los módulos, así como las señales utilizadas</w:t>
      </w:r>
      <w:r w:rsidR="0083762A" w:rsidRPr="00140A84">
        <w:rPr>
          <w:rFonts w:cstheme="minorHAnsi"/>
        </w:rPr>
        <w:t>.</w:t>
      </w:r>
      <w:r w:rsidR="007F61CE">
        <w:rPr>
          <w:rFonts w:cstheme="minorHAnsi"/>
        </w:rPr>
        <w:t xml:space="preserve"> Se recomienda realizar </w:t>
      </w:r>
      <w:r w:rsidR="00146BDB">
        <w:rPr>
          <w:rFonts w:cstheme="minorHAnsi"/>
        </w:rPr>
        <w:t>una descripción top-</w:t>
      </w:r>
      <w:proofErr w:type="spellStart"/>
      <w:r w:rsidR="00146BDB">
        <w:rPr>
          <w:rFonts w:cstheme="minorHAnsi"/>
        </w:rPr>
        <w:t>down</w:t>
      </w:r>
      <w:proofErr w:type="spellEnd"/>
      <w:r w:rsidR="00146BDB">
        <w:rPr>
          <w:rFonts w:cstheme="minorHAnsi"/>
        </w:rPr>
        <w:t>, partiendo de lo general y llegando a los aspectos particulares de cada uno de los módulos implementados.</w:t>
      </w:r>
    </w:p>
    <w:p w14:paraId="71ED2F87" w14:textId="334534D8" w:rsidR="00F65B2B" w:rsidRPr="00140A84" w:rsidRDefault="00F65B2B" w:rsidP="00887218">
      <w:pPr>
        <w:spacing w:line="360" w:lineRule="auto"/>
        <w:ind w:firstLine="284"/>
        <w:jc w:val="both"/>
        <w:rPr>
          <w:rFonts w:cstheme="minorHAnsi"/>
        </w:rPr>
      </w:pPr>
      <w:r w:rsidRPr="00140A84">
        <w:rPr>
          <w:rFonts w:cstheme="minorHAnsi"/>
        </w:rPr>
        <w:t xml:space="preserve">Si </w:t>
      </w:r>
      <w:r>
        <w:rPr>
          <w:rFonts w:cstheme="minorHAnsi"/>
        </w:rPr>
        <w:t>se</w:t>
      </w:r>
      <w:r w:rsidRPr="00140A84">
        <w:rPr>
          <w:rFonts w:cstheme="minorHAnsi"/>
        </w:rPr>
        <w:t xml:space="preserve"> incluye </w:t>
      </w:r>
      <w:r>
        <w:rPr>
          <w:rFonts w:cstheme="minorHAnsi"/>
        </w:rPr>
        <w:t>una máquina de estados en alguna parte del diseño</w:t>
      </w:r>
      <w:r w:rsidRPr="00140A84">
        <w:rPr>
          <w:rFonts w:cstheme="minorHAnsi"/>
        </w:rPr>
        <w:t xml:space="preserve">, </w:t>
      </w:r>
      <w:r>
        <w:rPr>
          <w:rFonts w:cstheme="minorHAnsi"/>
        </w:rPr>
        <w:t xml:space="preserve">realiza </w:t>
      </w:r>
      <w:r w:rsidRPr="00140A84">
        <w:rPr>
          <w:rFonts w:cstheme="minorHAnsi"/>
        </w:rPr>
        <w:t xml:space="preserve">un diagrama de estados </w:t>
      </w:r>
      <w:r>
        <w:rPr>
          <w:rFonts w:cstheme="minorHAnsi"/>
        </w:rPr>
        <w:t xml:space="preserve">que describa la funcionalidad del sistema, indicando las </w:t>
      </w:r>
      <w:r w:rsidRPr="00140A84">
        <w:rPr>
          <w:rFonts w:cstheme="minorHAnsi"/>
        </w:rPr>
        <w:t xml:space="preserve">variables </w:t>
      </w:r>
      <w:r>
        <w:rPr>
          <w:rFonts w:cstheme="minorHAnsi"/>
        </w:rPr>
        <w:t xml:space="preserve">que </w:t>
      </w:r>
      <w:r w:rsidRPr="00140A84">
        <w:rPr>
          <w:rFonts w:cstheme="minorHAnsi"/>
        </w:rPr>
        <w:t xml:space="preserve">controlan </w:t>
      </w:r>
      <w:r>
        <w:rPr>
          <w:rFonts w:cstheme="minorHAnsi"/>
        </w:rPr>
        <w:t>la transición</w:t>
      </w:r>
      <w:r w:rsidRPr="00140A84">
        <w:rPr>
          <w:rFonts w:cstheme="minorHAnsi"/>
        </w:rPr>
        <w:t xml:space="preserve"> entre estados.</w:t>
      </w:r>
    </w:p>
    <w:p w14:paraId="34ED114E" w14:textId="6B691638" w:rsidR="00E42603" w:rsidRPr="00963369" w:rsidRDefault="002D50E3" w:rsidP="004F5474">
      <w:pPr>
        <w:pStyle w:val="Heading1"/>
        <w:numPr>
          <w:ilvl w:val="0"/>
          <w:numId w:val="15"/>
        </w:numPr>
        <w:spacing w:line="360" w:lineRule="auto"/>
        <w:jc w:val="both"/>
      </w:pPr>
      <w:bookmarkStart w:id="9" w:name="_Toc112335153"/>
      <w:r>
        <w:lastRenderedPageBreak/>
        <w:t>Resultados obtenidos</w:t>
      </w:r>
      <w:bookmarkEnd w:id="9"/>
    </w:p>
    <w:p w14:paraId="5C8505C0" w14:textId="2E89F1C1" w:rsidR="001037DC" w:rsidRPr="00140A84" w:rsidRDefault="0083762A" w:rsidP="000F7DA9">
      <w:pPr>
        <w:spacing w:line="360" w:lineRule="auto"/>
        <w:ind w:firstLine="284"/>
        <w:jc w:val="both"/>
        <w:rPr>
          <w:rFonts w:cstheme="minorHAnsi"/>
        </w:rPr>
      </w:pPr>
      <w:r w:rsidRPr="00140A84">
        <w:rPr>
          <w:rFonts w:cstheme="minorHAnsi"/>
        </w:rPr>
        <w:t>A partir de</w:t>
      </w:r>
      <w:r w:rsidR="001B7B53" w:rsidRPr="00140A84">
        <w:rPr>
          <w:rFonts w:cstheme="minorHAnsi"/>
        </w:rPr>
        <w:t xml:space="preserve"> la descripción anterior</w:t>
      </w:r>
      <w:r w:rsidR="00CE4C24" w:rsidRPr="00140A84">
        <w:rPr>
          <w:rFonts w:cstheme="minorHAnsi"/>
        </w:rPr>
        <w:t xml:space="preserve">, </w:t>
      </w:r>
      <w:r w:rsidR="00C8552E" w:rsidRPr="00140A84">
        <w:rPr>
          <w:rFonts w:cstheme="minorHAnsi"/>
        </w:rPr>
        <w:t>comente los diferentes</w:t>
      </w:r>
      <w:r w:rsidR="00F166A0">
        <w:rPr>
          <w:rFonts w:cstheme="minorHAnsi"/>
        </w:rPr>
        <w:t xml:space="preserve"> resultados obtenidos a lo largo del proceso de diseño. </w:t>
      </w:r>
      <w:r w:rsidR="00C03357">
        <w:rPr>
          <w:rFonts w:cstheme="minorHAnsi"/>
        </w:rPr>
        <w:t>Recuerda incluir la simu</w:t>
      </w:r>
      <w:r w:rsidR="00177768">
        <w:rPr>
          <w:rFonts w:cstheme="minorHAnsi"/>
        </w:rPr>
        <w:t xml:space="preserve">lación de los módulos más </w:t>
      </w:r>
      <w:r w:rsidR="00F46587">
        <w:rPr>
          <w:rFonts w:cstheme="minorHAnsi"/>
        </w:rPr>
        <w:t xml:space="preserve">relevantes para corroborar el correcto funcionamiento </w:t>
      </w:r>
      <w:r w:rsidR="00F9085A">
        <w:rPr>
          <w:rFonts w:cstheme="minorHAnsi"/>
        </w:rPr>
        <w:t>de este</w:t>
      </w:r>
      <w:r w:rsidR="00F46587">
        <w:rPr>
          <w:rFonts w:cstheme="minorHAnsi"/>
        </w:rPr>
        <w:t xml:space="preserve"> con diferentes casos </w:t>
      </w:r>
      <w:r w:rsidR="006F1215">
        <w:rPr>
          <w:rFonts w:cstheme="minorHAnsi"/>
        </w:rPr>
        <w:t xml:space="preserve">dentro del banco de pruebas, comentando donde se identifica claramente </w:t>
      </w:r>
      <w:r w:rsidR="00F9085A">
        <w:rPr>
          <w:rFonts w:cstheme="minorHAnsi"/>
        </w:rPr>
        <w:t>el correcto funcionamiento.  Además, se deberá incluir una tabla con el consumo de recursos de</w:t>
      </w:r>
      <w:r w:rsidR="00C20D8F">
        <w:rPr>
          <w:rFonts w:cstheme="minorHAnsi"/>
        </w:rPr>
        <w:t xml:space="preserve"> la FPGA para la implementación</w:t>
      </w:r>
      <w:r w:rsidR="000F7DA9">
        <w:rPr>
          <w:rFonts w:cstheme="minorHAnsi"/>
        </w:rPr>
        <w:t>, tanto del conjunto, como de cada unas de las partes de forma independiente.</w:t>
      </w:r>
    </w:p>
    <w:p w14:paraId="5443AA21" w14:textId="6FD19478" w:rsidR="00FE2083" w:rsidRDefault="00863042" w:rsidP="00887218">
      <w:pPr>
        <w:spacing w:line="360" w:lineRule="auto"/>
        <w:ind w:firstLine="284"/>
        <w:jc w:val="both"/>
        <w:rPr>
          <w:rFonts w:cstheme="minorHAnsi"/>
        </w:rPr>
      </w:pPr>
      <w:r w:rsidRPr="00140A84">
        <w:rPr>
          <w:rFonts w:cstheme="minorHAnsi"/>
        </w:rPr>
        <w:t xml:space="preserve">Indique claramente si </w:t>
      </w:r>
      <w:r w:rsidR="00084815" w:rsidRPr="00140A84">
        <w:rPr>
          <w:rFonts w:cstheme="minorHAnsi"/>
        </w:rPr>
        <w:t>hará uso de funcionalidades avanzadas</w:t>
      </w:r>
      <w:r w:rsidR="00F65B2B">
        <w:rPr>
          <w:rFonts w:cstheme="minorHAnsi"/>
        </w:rPr>
        <w:t xml:space="preserve"> con el PS</w:t>
      </w:r>
      <w:r w:rsidR="00A96A75" w:rsidRPr="00140A84">
        <w:rPr>
          <w:rFonts w:cstheme="minorHAnsi"/>
        </w:rPr>
        <w:t xml:space="preserve"> </w:t>
      </w:r>
      <w:r w:rsidR="008F0715" w:rsidRPr="00140A84">
        <w:rPr>
          <w:rFonts w:cstheme="minorHAnsi"/>
        </w:rPr>
        <w:t>o utiliza elementos con protocolos I2C o SPI.</w:t>
      </w:r>
      <w:r w:rsidR="00FE2083">
        <w:rPr>
          <w:rFonts w:cstheme="minorHAnsi"/>
        </w:rPr>
        <w:t xml:space="preserve"> </w:t>
      </w:r>
    </w:p>
    <w:p w14:paraId="5639AA24" w14:textId="49DAD7D8" w:rsidR="00064A48" w:rsidRDefault="00064A48" w:rsidP="00887218">
      <w:pPr>
        <w:spacing w:line="360" w:lineRule="auto"/>
        <w:ind w:firstLine="284"/>
        <w:jc w:val="both"/>
        <w:rPr>
          <w:rFonts w:cstheme="minorHAnsi"/>
        </w:rPr>
      </w:pPr>
      <w:r>
        <w:rPr>
          <w:rFonts w:cstheme="minorHAnsi"/>
        </w:rPr>
        <w:t>Debe haber una referencia al repositorio donde se encuentre el proyecto, como GitHub. Recuerda que no es necesario subir todo el directorio para poder replicarlo, basta con los ficheros VHDL.</w:t>
      </w:r>
    </w:p>
    <w:p w14:paraId="53F3AE63" w14:textId="619CE32F" w:rsidR="009A7379" w:rsidRPr="00064A48" w:rsidRDefault="00FE2083" w:rsidP="00064A48">
      <w:pPr>
        <w:spacing w:line="360" w:lineRule="auto"/>
        <w:ind w:firstLine="284"/>
        <w:jc w:val="both"/>
        <w:rPr>
          <w:rFonts w:cstheme="minorHAnsi"/>
        </w:rPr>
      </w:pPr>
      <w:r>
        <w:rPr>
          <w:rFonts w:cstheme="minorHAnsi"/>
        </w:rPr>
        <w:t>Por último, hacer referencia mediante un enlace</w:t>
      </w:r>
      <w:r w:rsidR="002A0AF6">
        <w:rPr>
          <w:rFonts w:cstheme="minorHAnsi"/>
        </w:rPr>
        <w:t xml:space="preserve"> a </w:t>
      </w:r>
      <w:proofErr w:type="spellStart"/>
      <w:r w:rsidR="002A0AF6">
        <w:rPr>
          <w:rFonts w:cstheme="minorHAnsi"/>
        </w:rPr>
        <w:t>Onedrive</w:t>
      </w:r>
      <w:proofErr w:type="spellEnd"/>
      <w:r w:rsidR="002A0AF6">
        <w:rPr>
          <w:rFonts w:cstheme="minorHAnsi"/>
        </w:rPr>
        <w:t>, Dropbox o similar del contenido audiovisual donde se muestra una breve explicación</w:t>
      </w:r>
      <w:r w:rsidR="0088346D">
        <w:rPr>
          <w:rFonts w:cstheme="minorHAnsi"/>
        </w:rPr>
        <w:t xml:space="preserve"> del proyecto, del correcto funcionamiento del proyecto. Puedes </w:t>
      </w:r>
      <w:r w:rsidR="0067362C">
        <w:rPr>
          <w:rFonts w:cstheme="minorHAnsi"/>
        </w:rPr>
        <w:t xml:space="preserve">usar </w:t>
      </w:r>
      <w:r w:rsidR="004620C4">
        <w:rPr>
          <w:rFonts w:cstheme="minorHAnsi"/>
        </w:rPr>
        <w:t xml:space="preserve">material de apoyo durante la demostración para alcanzar un grado mayor </w:t>
      </w:r>
      <w:r w:rsidR="008117EB">
        <w:rPr>
          <w:rFonts w:cstheme="minorHAnsi"/>
        </w:rPr>
        <w:t xml:space="preserve">de claridad durante la demostración. </w:t>
      </w:r>
      <w:r w:rsidR="008117EB" w:rsidRPr="007C385C">
        <w:rPr>
          <w:rFonts w:cstheme="minorHAnsi"/>
          <w:b/>
          <w:bCs/>
        </w:rPr>
        <w:t>El vídeo no debe</w:t>
      </w:r>
      <w:r w:rsidR="007C385C" w:rsidRPr="007C385C">
        <w:rPr>
          <w:rFonts w:cstheme="minorHAnsi"/>
          <w:b/>
          <w:bCs/>
        </w:rPr>
        <w:t xml:space="preserve"> superar una duración de 3 minutos</w:t>
      </w:r>
      <w:r w:rsidR="007C385C">
        <w:rPr>
          <w:rFonts w:cstheme="minorHAnsi"/>
          <w:b/>
          <w:bCs/>
        </w:rPr>
        <w:t xml:space="preserve"> y se debe entender con claridad</w:t>
      </w:r>
      <w:r w:rsidR="00064A48">
        <w:rPr>
          <w:rFonts w:cstheme="minorHAnsi"/>
          <w:b/>
          <w:bCs/>
        </w:rPr>
        <w:t>.</w:t>
      </w:r>
    </w:p>
    <w:p w14:paraId="61088726" w14:textId="082252B7" w:rsidR="008737FF" w:rsidRPr="00963369" w:rsidRDefault="00110864" w:rsidP="004F5474">
      <w:pPr>
        <w:pStyle w:val="Heading1"/>
        <w:numPr>
          <w:ilvl w:val="0"/>
          <w:numId w:val="15"/>
        </w:numPr>
        <w:spacing w:line="360" w:lineRule="auto"/>
        <w:jc w:val="both"/>
      </w:pPr>
      <w:r>
        <w:br w:type="page"/>
      </w:r>
      <w:bookmarkStart w:id="10" w:name="_Toc112335154"/>
      <w:r w:rsidR="00944A3A" w:rsidRPr="00963369">
        <w:lastRenderedPageBreak/>
        <w:t>Bibliografí</w:t>
      </w:r>
      <w:r w:rsidR="00DA3F3C" w:rsidRPr="00963369">
        <w:t>a</w:t>
      </w:r>
      <w:bookmarkEnd w:id="10"/>
    </w:p>
    <w:p w14:paraId="5A09E85C" w14:textId="474B0EE8" w:rsidR="00DA3F3C" w:rsidRPr="00140A84" w:rsidRDefault="00DA3F3C" w:rsidP="00887218">
      <w:pPr>
        <w:spacing w:line="360" w:lineRule="auto"/>
        <w:ind w:firstLine="284"/>
        <w:jc w:val="both"/>
        <w:rPr>
          <w:rFonts w:cstheme="minorHAnsi"/>
        </w:rPr>
      </w:pPr>
      <w:r w:rsidRPr="00140A84">
        <w:rPr>
          <w:rFonts w:cstheme="minorHAnsi"/>
        </w:rPr>
        <w:t xml:space="preserve">Debe </w:t>
      </w:r>
      <w:r w:rsidR="0029693B" w:rsidRPr="00140A84">
        <w:rPr>
          <w:rFonts w:cstheme="minorHAnsi"/>
        </w:rPr>
        <w:t>incluir</w:t>
      </w:r>
      <w:r w:rsidRPr="00140A84">
        <w:rPr>
          <w:rFonts w:cstheme="minorHAnsi"/>
        </w:rPr>
        <w:t xml:space="preserve"> aquella bibliografía utilizada</w:t>
      </w:r>
      <w:r w:rsidR="0029693B" w:rsidRPr="00140A84">
        <w:rPr>
          <w:rFonts w:cstheme="minorHAnsi"/>
        </w:rPr>
        <w:t xml:space="preserve">, como pueden ser </w:t>
      </w:r>
      <w:r w:rsidR="0075332D" w:rsidRPr="00140A84">
        <w:rPr>
          <w:rFonts w:cstheme="minorHAnsi"/>
        </w:rPr>
        <w:t xml:space="preserve">manuales, libros, </w:t>
      </w:r>
      <w:proofErr w:type="spellStart"/>
      <w:r w:rsidR="0075332D" w:rsidRPr="00140A84">
        <w:rPr>
          <w:rFonts w:cstheme="minorHAnsi"/>
        </w:rPr>
        <w:t>whitepapers</w:t>
      </w:r>
      <w:proofErr w:type="spellEnd"/>
      <w:r w:rsidR="0075332D" w:rsidRPr="00140A84">
        <w:rPr>
          <w:rFonts w:cstheme="minorHAnsi"/>
        </w:rPr>
        <w:t xml:space="preserve">, </w:t>
      </w:r>
      <w:proofErr w:type="spellStart"/>
      <w:r w:rsidR="0075332D" w:rsidRPr="00140A84">
        <w:rPr>
          <w:rFonts w:cstheme="minorHAnsi"/>
        </w:rPr>
        <w:t>datasheets</w:t>
      </w:r>
      <w:proofErr w:type="spellEnd"/>
      <w:r w:rsidR="00E2646F" w:rsidRPr="00140A84">
        <w:rPr>
          <w:rFonts w:cstheme="minorHAnsi"/>
        </w:rPr>
        <w:t xml:space="preserve">, </w:t>
      </w:r>
      <w:r w:rsidR="0075332D" w:rsidRPr="00140A84">
        <w:rPr>
          <w:rFonts w:cstheme="minorHAnsi"/>
        </w:rPr>
        <w:t>webs</w:t>
      </w:r>
      <w:r w:rsidR="00E2646F" w:rsidRPr="00140A84">
        <w:rPr>
          <w:rFonts w:cstheme="minorHAnsi"/>
        </w:rPr>
        <w:t>, etc</w:t>
      </w:r>
      <w:r w:rsidR="0075332D" w:rsidRPr="00140A84">
        <w:rPr>
          <w:rFonts w:cstheme="minorHAnsi"/>
        </w:rPr>
        <w:t xml:space="preserve">. </w:t>
      </w:r>
      <w:r w:rsidR="00480D2C" w:rsidRPr="00140A84">
        <w:rPr>
          <w:rFonts w:cstheme="minorHAnsi"/>
        </w:rPr>
        <w:t xml:space="preserve">Debe cumplir con alguna normativa </w:t>
      </w:r>
      <w:r w:rsidR="00270C82" w:rsidRPr="00140A84">
        <w:rPr>
          <w:rFonts w:cstheme="minorHAnsi"/>
        </w:rPr>
        <w:t xml:space="preserve">de las que existen donde debe aparecer autor, </w:t>
      </w:r>
      <w:r w:rsidR="00E2646F" w:rsidRPr="00140A84">
        <w:rPr>
          <w:rFonts w:cstheme="minorHAnsi"/>
        </w:rPr>
        <w:t>titulo, fecha, DOI, acceso online y fecha de acceso</w:t>
      </w:r>
      <w:r w:rsidR="002D0BDF" w:rsidRPr="00140A84">
        <w:rPr>
          <w:rFonts w:cstheme="minorHAnsi"/>
        </w:rPr>
        <w:t>, con el formato similar al que se muestra a continuación.</w:t>
      </w:r>
    </w:p>
    <w:p w14:paraId="269E204C" w14:textId="5481A9A6" w:rsidR="00AA0E97" w:rsidRPr="00140A84" w:rsidRDefault="00AA0E97" w:rsidP="00887218">
      <w:pPr>
        <w:spacing w:line="360" w:lineRule="auto"/>
        <w:ind w:firstLine="284"/>
        <w:jc w:val="both"/>
        <w:rPr>
          <w:rFonts w:cstheme="minorHAnsi"/>
        </w:rPr>
      </w:pPr>
      <w:r w:rsidRPr="00140A84">
        <w:rPr>
          <w:rFonts w:cstheme="minorHAnsi"/>
        </w:rPr>
        <w:t>Formato impreso:</w:t>
      </w:r>
    </w:p>
    <w:p w14:paraId="6A4D6096" w14:textId="77777777" w:rsidR="00AA0E97" w:rsidRPr="00140A84" w:rsidRDefault="00AA0E97" w:rsidP="00887218">
      <w:pPr>
        <w:pStyle w:val="NoSpacing"/>
        <w:spacing w:line="360" w:lineRule="auto"/>
        <w:jc w:val="both"/>
      </w:pPr>
      <w:r w:rsidRPr="00140A84">
        <w:t>[#] Iniciales y Apellido del autor, "Título del artículo entre comillas," Título abreviado de la revista en cursiva, volumen (abreviado vol.), número abreviado no.), páginas (abreviado pp.), Mes, Año</w:t>
      </w:r>
    </w:p>
    <w:p w14:paraId="680569EF" w14:textId="77777777" w:rsidR="002D0BDF" w:rsidRPr="00140A84" w:rsidRDefault="002D0BDF" w:rsidP="00887218">
      <w:pPr>
        <w:pStyle w:val="NoSpacing"/>
        <w:spacing w:line="360" w:lineRule="auto"/>
        <w:jc w:val="both"/>
      </w:pPr>
    </w:p>
    <w:p w14:paraId="63362808" w14:textId="204C7726" w:rsidR="002D0BDF" w:rsidRPr="00140A84" w:rsidRDefault="002D0BDF" w:rsidP="00887218">
      <w:pPr>
        <w:spacing w:line="360" w:lineRule="auto"/>
        <w:ind w:firstLine="284"/>
        <w:jc w:val="both"/>
        <w:rPr>
          <w:rFonts w:cstheme="minorHAnsi"/>
        </w:rPr>
      </w:pPr>
      <w:r w:rsidRPr="00140A84">
        <w:rPr>
          <w:rFonts w:cstheme="minorHAnsi"/>
        </w:rPr>
        <w:t>Artículos científicos formato digital</w:t>
      </w:r>
    </w:p>
    <w:p w14:paraId="616682D2" w14:textId="6502D5E9" w:rsidR="002D0BDF" w:rsidRPr="00140A84" w:rsidRDefault="002D0BDF" w:rsidP="00887218">
      <w:pPr>
        <w:pStyle w:val="NoSpacing"/>
        <w:spacing w:line="360" w:lineRule="auto"/>
        <w:jc w:val="both"/>
      </w:pPr>
      <w:r w:rsidRPr="00140A84">
        <w:t xml:space="preserve">[#] Iniciales y apellidos del autor, "Título del artículo", Revista abreviada en cursiva, mes, año., </w:t>
      </w:r>
      <w:proofErr w:type="spellStart"/>
      <w:r w:rsidRPr="00140A84">
        <w:t>doi</w:t>
      </w:r>
      <w:proofErr w:type="spellEnd"/>
      <w:r w:rsidRPr="00140A84">
        <w:t>: 10.1109.XXX.123456.</w:t>
      </w:r>
    </w:p>
    <w:p w14:paraId="70C19C1A" w14:textId="77777777" w:rsidR="00AA0E97" w:rsidRPr="00140A84" w:rsidRDefault="00AA0E97" w:rsidP="00887218">
      <w:pPr>
        <w:pStyle w:val="NoSpacing"/>
        <w:spacing w:line="360" w:lineRule="auto"/>
        <w:jc w:val="both"/>
      </w:pPr>
    </w:p>
    <w:p w14:paraId="036F2449" w14:textId="77777777" w:rsidR="00AA0E97" w:rsidRPr="00140A84" w:rsidRDefault="00AA0E97" w:rsidP="00887218">
      <w:pPr>
        <w:spacing w:line="360" w:lineRule="auto"/>
        <w:ind w:firstLine="284"/>
        <w:jc w:val="both"/>
      </w:pPr>
      <w:r w:rsidRPr="00140A84">
        <w:t>Formato Online:</w:t>
      </w:r>
    </w:p>
    <w:p w14:paraId="0EA06EED" w14:textId="32E0B994" w:rsidR="00110864" w:rsidRPr="00140A84" w:rsidRDefault="00C574F3" w:rsidP="00887218">
      <w:pPr>
        <w:spacing w:line="360" w:lineRule="auto"/>
        <w:jc w:val="both"/>
      </w:pPr>
      <w:r w:rsidRPr="00140A84">
        <w:t>[#] Iniciales y apellidos del autor, "Título del artículo", Revista abreviada en cursiva, mes, año.  [En línea]. Disponible en: http://</w:t>
      </w:r>
      <w:r w:rsidR="002D0BDF" w:rsidRPr="00140A84">
        <w:t>www.ejemplo.org/</w:t>
      </w:r>
      <w:r w:rsidR="00D51D41" w:rsidRPr="00140A84">
        <w:t>titulo-articulo.html</w:t>
      </w:r>
      <w:r w:rsidR="00110864" w:rsidRPr="00140A84">
        <w:br w:type="page"/>
      </w:r>
    </w:p>
    <w:p w14:paraId="253A1E41" w14:textId="39ABCB3B" w:rsidR="00101C36" w:rsidRPr="00963369" w:rsidRDefault="006E0506" w:rsidP="00887218">
      <w:pPr>
        <w:pStyle w:val="Heading1"/>
        <w:spacing w:line="360" w:lineRule="auto"/>
        <w:jc w:val="both"/>
      </w:pPr>
      <w:bookmarkStart w:id="11" w:name="_Toc112335155"/>
      <w:r w:rsidRPr="00963369">
        <w:lastRenderedPageBreak/>
        <w:t>ANEXOS</w:t>
      </w:r>
      <w:bookmarkEnd w:id="11"/>
    </w:p>
    <w:p w14:paraId="7B50D0C6" w14:textId="6D46DDAA" w:rsidR="006E0506" w:rsidRPr="00140A84" w:rsidRDefault="00D51D41" w:rsidP="00887218">
      <w:pPr>
        <w:spacing w:line="360" w:lineRule="auto"/>
        <w:jc w:val="both"/>
        <w:rPr>
          <w:rFonts w:cstheme="minorHAnsi"/>
        </w:rPr>
      </w:pPr>
      <w:r w:rsidRPr="00140A84">
        <w:rPr>
          <w:rFonts w:cstheme="minorHAnsi"/>
        </w:rPr>
        <w:t xml:space="preserve">En los anexos se debe incluir toda la información que crea que se debe considerar en la memoria. </w:t>
      </w:r>
      <w:r w:rsidR="007766B4">
        <w:rPr>
          <w:rFonts w:cstheme="minorHAnsi"/>
        </w:rPr>
        <w:t xml:space="preserve">Recuerda que </w:t>
      </w:r>
      <w:r w:rsidR="00FF220A">
        <w:rPr>
          <w:rFonts w:cstheme="minorHAnsi"/>
        </w:rPr>
        <w:t>el código se encuentra en el repositorio</w:t>
      </w:r>
      <w:r w:rsidR="004F5474">
        <w:rPr>
          <w:rFonts w:cstheme="minorHAnsi"/>
        </w:rPr>
        <w:t>, por lo tanto, no es necesario incluirlo aquí.</w:t>
      </w:r>
    </w:p>
    <w:p w14:paraId="2F05E78F" w14:textId="1BAC7BDC" w:rsidR="009962D5" w:rsidRDefault="00501E7F" w:rsidP="00887218">
      <w:pPr>
        <w:pStyle w:val="Heading2"/>
        <w:spacing w:line="360" w:lineRule="auto"/>
        <w:jc w:val="both"/>
      </w:pPr>
      <w:bookmarkStart w:id="12" w:name="_Toc112335156"/>
      <w:r>
        <w:t xml:space="preserve">Anexo I. </w:t>
      </w:r>
      <w:r w:rsidR="007766B4">
        <w:t>Un anexo</w:t>
      </w:r>
      <w:bookmarkEnd w:id="12"/>
    </w:p>
    <w:p w14:paraId="4C6DD7F0" w14:textId="77777777" w:rsidR="00501E7F" w:rsidRPr="00501E7F" w:rsidRDefault="00501E7F" w:rsidP="00887218">
      <w:pPr>
        <w:spacing w:line="360" w:lineRule="auto"/>
        <w:jc w:val="both"/>
      </w:pPr>
    </w:p>
    <w:p w14:paraId="14788F17" w14:textId="4F70ADF9" w:rsidR="00501E7F" w:rsidRDefault="00501E7F" w:rsidP="00887218">
      <w:pPr>
        <w:pStyle w:val="Heading2"/>
        <w:spacing w:line="360" w:lineRule="auto"/>
        <w:jc w:val="both"/>
      </w:pPr>
      <w:bookmarkStart w:id="13" w:name="_Toc112335157"/>
      <w:r>
        <w:t>Anexo II. Otro anexo</w:t>
      </w:r>
      <w:bookmarkEnd w:id="13"/>
    </w:p>
    <w:p w14:paraId="3BF6EF2B" w14:textId="77777777" w:rsidR="00501E7F" w:rsidRPr="00501E7F" w:rsidRDefault="00501E7F" w:rsidP="00887218">
      <w:pPr>
        <w:spacing w:line="360" w:lineRule="auto"/>
        <w:jc w:val="both"/>
      </w:pPr>
    </w:p>
    <w:p w14:paraId="110EC8AA" w14:textId="64B4837C" w:rsidR="00501E7F" w:rsidRDefault="00501E7F" w:rsidP="00887218">
      <w:pPr>
        <w:pStyle w:val="Heading2"/>
        <w:spacing w:line="360" w:lineRule="auto"/>
        <w:jc w:val="both"/>
      </w:pPr>
      <w:bookmarkStart w:id="14" w:name="_Toc112335158"/>
      <w:r>
        <w:t>Anexo III. Otro anexo</w:t>
      </w:r>
      <w:r w:rsidR="007766B4">
        <w:t xml:space="preserve"> más</w:t>
      </w:r>
      <w:bookmarkEnd w:id="14"/>
    </w:p>
    <w:p w14:paraId="7F168EE3" w14:textId="77777777" w:rsidR="00501E7F" w:rsidRPr="00501E7F" w:rsidRDefault="00501E7F" w:rsidP="00887218">
      <w:pPr>
        <w:spacing w:line="360" w:lineRule="auto"/>
        <w:jc w:val="both"/>
      </w:pPr>
    </w:p>
    <w:p w14:paraId="051E9D8C" w14:textId="4653BA1A" w:rsidR="00501E7F" w:rsidRPr="00501E7F" w:rsidRDefault="00501E7F" w:rsidP="00887218">
      <w:pPr>
        <w:pStyle w:val="Heading2"/>
        <w:spacing w:line="360" w:lineRule="auto"/>
        <w:jc w:val="both"/>
      </w:pPr>
      <w:bookmarkStart w:id="15" w:name="_Toc112335159"/>
      <w:r>
        <w:t xml:space="preserve">Anexo IV. </w:t>
      </w:r>
      <w:r w:rsidR="007766B4">
        <w:t>Último</w:t>
      </w:r>
      <w:r>
        <w:t xml:space="preserve"> anexo</w:t>
      </w:r>
      <w:bookmarkEnd w:id="15"/>
    </w:p>
    <w:p w14:paraId="41E69425" w14:textId="77777777" w:rsidR="009962D5" w:rsidRPr="009962D5" w:rsidRDefault="009962D5" w:rsidP="00887218">
      <w:pPr>
        <w:spacing w:line="360" w:lineRule="auto"/>
        <w:jc w:val="both"/>
      </w:pPr>
    </w:p>
    <w:sectPr w:rsidR="009962D5" w:rsidRPr="009962D5" w:rsidSect="002307AC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FA287" w14:textId="77777777" w:rsidR="00E400F1" w:rsidRDefault="00E400F1" w:rsidP="002307AC">
      <w:pPr>
        <w:spacing w:after="0" w:line="240" w:lineRule="auto"/>
      </w:pPr>
      <w:r>
        <w:separator/>
      </w:r>
    </w:p>
  </w:endnote>
  <w:endnote w:type="continuationSeparator" w:id="0">
    <w:p w14:paraId="6DF658A3" w14:textId="77777777" w:rsidR="00E400F1" w:rsidRDefault="00E400F1" w:rsidP="002307AC">
      <w:pPr>
        <w:spacing w:after="0" w:line="240" w:lineRule="auto"/>
      </w:pPr>
      <w:r>
        <w:continuationSeparator/>
      </w:r>
    </w:p>
  </w:endnote>
  <w:endnote w:type="continuationNotice" w:id="1">
    <w:p w14:paraId="6063D851" w14:textId="77777777" w:rsidR="00E400F1" w:rsidRDefault="00E400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2C656" w14:textId="2F005EFA" w:rsidR="009960D4" w:rsidRPr="00EE1783" w:rsidRDefault="009960D4">
    <w:pPr>
      <w:pStyle w:val="Footer"/>
      <w:rPr>
        <w:rFonts w:ascii="Gill Sans Nova Light" w:hAnsi="Gill Sans Nova Light"/>
      </w:rPr>
    </w:pPr>
    <w:r w:rsidRPr="00EE1783">
      <w:rPr>
        <w:rFonts w:ascii="Gill Sans Nova Light" w:hAnsi="Gill Sans Nova Light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650CC1" wp14:editId="19B06A0C">
              <wp:simplePos x="0" y="0"/>
              <wp:positionH relativeFrom="margin">
                <wp:align>left</wp:align>
              </wp:positionH>
              <wp:positionV relativeFrom="paragraph">
                <wp:posOffset>-3175</wp:posOffset>
              </wp:positionV>
              <wp:extent cx="5373933" cy="491"/>
              <wp:effectExtent l="0" t="0" r="0" b="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73933" cy="49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2C5638" id="Conector recto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.25pt" to="423.1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" strokecolor="#e84c22 [3204]" strokeweight=".5pt">
              <v:stroke joinstyle="miter"/>
              <w10:wrap anchorx="margin"/>
            </v:line>
          </w:pict>
        </mc:Fallback>
      </mc:AlternateContent>
    </w:r>
    <w:r w:rsidR="00801E50">
      <w:rPr>
        <w:rFonts w:ascii="Gill Sans Nova Light" w:hAnsi="Gill Sans Nova Light"/>
      </w:rPr>
      <w:t>[</w:t>
    </w:r>
    <w:r w:rsidR="004F5474" w:rsidRPr="004F5474">
      <w:rPr>
        <w:rFonts w:ascii="Gill Sans Nova Light" w:hAnsi="Gill Sans Nova Light"/>
      </w:rPr>
      <w:t>TÍTULO DE LA PRÁCTICA FINAL</w:t>
    </w:r>
    <w:r w:rsidR="00801E50">
      <w:rPr>
        <w:rFonts w:ascii="Gill Sans Nova Light" w:hAnsi="Gill Sans Nova Light"/>
      </w:rPr>
      <w:t>]</w:t>
    </w:r>
    <w:r w:rsidRPr="00EE1783">
      <w:rPr>
        <w:rFonts w:ascii="Gill Sans Nova Light" w:hAnsi="Gill Sans Nova Light"/>
      </w:rPr>
      <w:tab/>
    </w:r>
    <w:r w:rsidRPr="00EE1783">
      <w:rPr>
        <w:rFonts w:ascii="Gill Sans Nova Light" w:eastAsiaTheme="minorEastAsia" w:hAnsi="Gill Sans Nova Light"/>
        <w:sz w:val="16"/>
        <w:szCs w:val="16"/>
      </w:rPr>
      <w:fldChar w:fldCharType="begin"/>
    </w:r>
    <w:r w:rsidRPr="00EE1783">
      <w:rPr>
        <w:rFonts w:ascii="Gill Sans Nova Light" w:hAnsi="Gill Sans Nova Light"/>
        <w:sz w:val="16"/>
        <w:szCs w:val="16"/>
      </w:rPr>
      <w:instrText>PAGE   \* MERGEFORMAT</w:instrText>
    </w:r>
    <w:r w:rsidRPr="00EE1783">
      <w:rPr>
        <w:rFonts w:ascii="Gill Sans Nova Light" w:eastAsiaTheme="minorEastAsia" w:hAnsi="Gill Sans Nova Light"/>
        <w:sz w:val="16"/>
        <w:szCs w:val="16"/>
      </w:rPr>
      <w:fldChar w:fldCharType="separate"/>
    </w:r>
    <w:r w:rsidRPr="00EE1783">
      <w:rPr>
        <w:rFonts w:ascii="Gill Sans Nova Light" w:eastAsiaTheme="majorEastAsia" w:hAnsi="Gill Sans Nova Light" w:cstheme="majorBidi"/>
        <w:color w:val="E84C22" w:themeColor="accent1"/>
        <w:sz w:val="28"/>
        <w:szCs w:val="28"/>
      </w:rPr>
      <w:t>1</w:t>
    </w:r>
    <w:r w:rsidRPr="00EE1783">
      <w:rPr>
        <w:rFonts w:ascii="Gill Sans Nova Light" w:eastAsiaTheme="majorEastAsia" w:hAnsi="Gill Sans Nova Light" w:cstheme="majorBidi"/>
        <w:color w:val="E84C22" w:themeColor="accent1"/>
        <w:sz w:val="28"/>
        <w:szCs w:val="28"/>
      </w:rPr>
      <w:fldChar w:fldCharType="end"/>
    </w:r>
    <w:r w:rsidRPr="00EE1783">
      <w:rPr>
        <w:rFonts w:ascii="Gill Sans Nova Light" w:eastAsiaTheme="majorEastAsia" w:hAnsi="Gill Sans Nova Light" w:cstheme="majorBidi"/>
        <w:color w:val="E84C22" w:themeColor="accent1"/>
        <w:sz w:val="28"/>
        <w:szCs w:val="28"/>
      </w:rPr>
      <w:tab/>
    </w:r>
    <w:r w:rsidRPr="00EE1783">
      <w:rPr>
        <w:rFonts w:ascii="Gill Sans Nova Light" w:hAnsi="Gill Sans Nova Light"/>
      </w:rPr>
      <w:t xml:space="preserve">Laboratorio </w:t>
    </w:r>
    <w:r w:rsidR="004F5474">
      <w:rPr>
        <w:rFonts w:ascii="Gill Sans Nova Light" w:hAnsi="Gill Sans Nova Light"/>
      </w:rPr>
      <w:t>DCSE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391AD" w14:textId="77777777" w:rsidR="00E400F1" w:rsidRDefault="00E400F1" w:rsidP="002307AC">
      <w:pPr>
        <w:spacing w:after="0" w:line="240" w:lineRule="auto"/>
      </w:pPr>
      <w:r>
        <w:separator/>
      </w:r>
    </w:p>
  </w:footnote>
  <w:footnote w:type="continuationSeparator" w:id="0">
    <w:p w14:paraId="41EB9542" w14:textId="77777777" w:rsidR="00E400F1" w:rsidRDefault="00E400F1" w:rsidP="002307AC">
      <w:pPr>
        <w:spacing w:after="0" w:line="240" w:lineRule="auto"/>
      </w:pPr>
      <w:r>
        <w:continuationSeparator/>
      </w:r>
    </w:p>
  </w:footnote>
  <w:footnote w:type="continuationNotice" w:id="1">
    <w:p w14:paraId="2BD7B0B6" w14:textId="77777777" w:rsidR="00E400F1" w:rsidRDefault="00E400F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BFF77" w14:textId="5A6B273D" w:rsidR="009960D4" w:rsidRPr="00EE1783" w:rsidRDefault="009960D4">
    <w:pPr>
      <w:pStyle w:val="Header"/>
      <w:rPr>
        <w:rFonts w:ascii="Gill Sans Nova Light" w:hAnsi="Gill Sans Nova Light"/>
      </w:rPr>
    </w:pPr>
    <w:r w:rsidRPr="00EE1783">
      <w:rPr>
        <w:rFonts w:ascii="Gill Sans Nova Light" w:hAnsi="Gill Sans Nova Light"/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51ECB48" wp14:editId="1A23DD38">
              <wp:simplePos x="0" y="0"/>
              <wp:positionH relativeFrom="margin">
                <wp:posOffset>0</wp:posOffset>
              </wp:positionH>
              <wp:positionV relativeFrom="paragraph">
                <wp:posOffset>218704</wp:posOffset>
              </wp:positionV>
              <wp:extent cx="5373370" cy="0"/>
              <wp:effectExtent l="0" t="0" r="0" b="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7337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11C7A1" id="Conector recto 5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7.2pt" to="42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" strokecolor="#e84c22 [3204]" strokeweight=".5pt">
              <v:stroke joinstyle="miter"/>
              <w10:wrap anchorx="margin"/>
            </v:line>
          </w:pict>
        </mc:Fallback>
      </mc:AlternateContent>
    </w:r>
    <w:r w:rsidRPr="00EE1783">
      <w:rPr>
        <w:rFonts w:ascii="Gill Sans Nova Light" w:hAnsi="Gill Sans Nova Light"/>
      </w:rPr>
      <w:t>Universidad Rey Juan Carlos</w:t>
    </w:r>
    <w:r w:rsidRPr="00EE1783">
      <w:rPr>
        <w:rFonts w:ascii="Gill Sans Nova Light" w:hAnsi="Gill Sans Nova Light"/>
      </w:rPr>
      <w:tab/>
    </w:r>
    <w:r w:rsidRPr="00EE1783">
      <w:rPr>
        <w:rFonts w:ascii="Gill Sans Nova Light" w:hAnsi="Gill Sans Nova Light"/>
      </w:rPr>
      <w:tab/>
      <w:t>Área de Tecnología Electrónica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61DEA"/>
    <w:multiLevelType w:val="hybridMultilevel"/>
    <w:tmpl w:val="97668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21EB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43456F"/>
    <w:multiLevelType w:val="hybridMultilevel"/>
    <w:tmpl w:val="F536D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37E34"/>
    <w:multiLevelType w:val="hybridMultilevel"/>
    <w:tmpl w:val="DE5ACDDE"/>
    <w:lvl w:ilvl="0" w:tplc="D78808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56BA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E3A1D9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3CE307A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3B020397"/>
    <w:multiLevelType w:val="hybridMultilevel"/>
    <w:tmpl w:val="EF70559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77314"/>
    <w:multiLevelType w:val="hybridMultilevel"/>
    <w:tmpl w:val="95DA7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93D65"/>
    <w:multiLevelType w:val="hybridMultilevel"/>
    <w:tmpl w:val="1CCAC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2492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F675027"/>
    <w:multiLevelType w:val="multilevel"/>
    <w:tmpl w:val="8490F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B3345D7"/>
    <w:multiLevelType w:val="hybridMultilevel"/>
    <w:tmpl w:val="33CC99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EF257C"/>
    <w:multiLevelType w:val="hybridMultilevel"/>
    <w:tmpl w:val="95DA70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414A73"/>
    <w:multiLevelType w:val="hybridMultilevel"/>
    <w:tmpl w:val="CE4E34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0"/>
  </w:num>
  <w:num w:numId="5">
    <w:abstractNumId w:val="13"/>
  </w:num>
  <w:num w:numId="6">
    <w:abstractNumId w:val="2"/>
  </w:num>
  <w:num w:numId="7">
    <w:abstractNumId w:val="9"/>
  </w:num>
  <w:num w:numId="8">
    <w:abstractNumId w:val="14"/>
  </w:num>
  <w:num w:numId="9">
    <w:abstractNumId w:val="10"/>
  </w:num>
  <w:num w:numId="10">
    <w:abstractNumId w:val="4"/>
  </w:num>
  <w:num w:numId="11">
    <w:abstractNumId w:val="11"/>
  </w:num>
  <w:num w:numId="12">
    <w:abstractNumId w:val="8"/>
  </w:num>
  <w:num w:numId="13">
    <w:abstractNumId w:val="5"/>
  </w:num>
  <w:num w:numId="14">
    <w:abstractNumId w:val="1"/>
  </w:num>
  <w:num w:numId="15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CE"/>
    <w:rsid w:val="000007BF"/>
    <w:rsid w:val="000007CB"/>
    <w:rsid w:val="000010E3"/>
    <w:rsid w:val="0000178C"/>
    <w:rsid w:val="0000320E"/>
    <w:rsid w:val="0000471D"/>
    <w:rsid w:val="00004C0A"/>
    <w:rsid w:val="00005005"/>
    <w:rsid w:val="000060B5"/>
    <w:rsid w:val="000072C6"/>
    <w:rsid w:val="000108B6"/>
    <w:rsid w:val="000123CC"/>
    <w:rsid w:val="00012B32"/>
    <w:rsid w:val="00013390"/>
    <w:rsid w:val="00013E6E"/>
    <w:rsid w:val="0001406E"/>
    <w:rsid w:val="000146ED"/>
    <w:rsid w:val="00014A88"/>
    <w:rsid w:val="00017792"/>
    <w:rsid w:val="00020B1F"/>
    <w:rsid w:val="00021A44"/>
    <w:rsid w:val="0002369D"/>
    <w:rsid w:val="000240B4"/>
    <w:rsid w:val="00024287"/>
    <w:rsid w:val="0002434D"/>
    <w:rsid w:val="00024C6C"/>
    <w:rsid w:val="00024D2E"/>
    <w:rsid w:val="0002636C"/>
    <w:rsid w:val="00027692"/>
    <w:rsid w:val="00030334"/>
    <w:rsid w:val="0003296D"/>
    <w:rsid w:val="0003355A"/>
    <w:rsid w:val="0003572D"/>
    <w:rsid w:val="00036399"/>
    <w:rsid w:val="00037D0D"/>
    <w:rsid w:val="00042465"/>
    <w:rsid w:val="00043A68"/>
    <w:rsid w:val="00043DBE"/>
    <w:rsid w:val="00044554"/>
    <w:rsid w:val="00045F0D"/>
    <w:rsid w:val="00046611"/>
    <w:rsid w:val="00050568"/>
    <w:rsid w:val="0005071F"/>
    <w:rsid w:val="00050A1B"/>
    <w:rsid w:val="00051548"/>
    <w:rsid w:val="00053170"/>
    <w:rsid w:val="0005407D"/>
    <w:rsid w:val="000541D2"/>
    <w:rsid w:val="00055271"/>
    <w:rsid w:val="00056D8A"/>
    <w:rsid w:val="00057B14"/>
    <w:rsid w:val="00057CF0"/>
    <w:rsid w:val="000627A7"/>
    <w:rsid w:val="000628B0"/>
    <w:rsid w:val="00062F91"/>
    <w:rsid w:val="00064A48"/>
    <w:rsid w:val="00064BA1"/>
    <w:rsid w:val="000673AB"/>
    <w:rsid w:val="000723B9"/>
    <w:rsid w:val="0007254B"/>
    <w:rsid w:val="00072833"/>
    <w:rsid w:val="00072890"/>
    <w:rsid w:val="00072E75"/>
    <w:rsid w:val="000730DD"/>
    <w:rsid w:val="00073DE5"/>
    <w:rsid w:val="00074349"/>
    <w:rsid w:val="000755C3"/>
    <w:rsid w:val="00075715"/>
    <w:rsid w:val="00076212"/>
    <w:rsid w:val="0007631C"/>
    <w:rsid w:val="00076859"/>
    <w:rsid w:val="0007758F"/>
    <w:rsid w:val="00080FAC"/>
    <w:rsid w:val="00081E32"/>
    <w:rsid w:val="000827C0"/>
    <w:rsid w:val="00083614"/>
    <w:rsid w:val="000846C9"/>
    <w:rsid w:val="00084815"/>
    <w:rsid w:val="00086298"/>
    <w:rsid w:val="00086492"/>
    <w:rsid w:val="00087EE7"/>
    <w:rsid w:val="00092BB0"/>
    <w:rsid w:val="0009359F"/>
    <w:rsid w:val="000946B5"/>
    <w:rsid w:val="00094800"/>
    <w:rsid w:val="00094961"/>
    <w:rsid w:val="00094EC3"/>
    <w:rsid w:val="00096FC3"/>
    <w:rsid w:val="00097737"/>
    <w:rsid w:val="00097BAC"/>
    <w:rsid w:val="000A1CE8"/>
    <w:rsid w:val="000A2860"/>
    <w:rsid w:val="000A28A4"/>
    <w:rsid w:val="000A2B09"/>
    <w:rsid w:val="000A3B1D"/>
    <w:rsid w:val="000A3B53"/>
    <w:rsid w:val="000A3E77"/>
    <w:rsid w:val="000A6C07"/>
    <w:rsid w:val="000A7631"/>
    <w:rsid w:val="000A790F"/>
    <w:rsid w:val="000B082E"/>
    <w:rsid w:val="000B1511"/>
    <w:rsid w:val="000B19FC"/>
    <w:rsid w:val="000B1C30"/>
    <w:rsid w:val="000B1CB7"/>
    <w:rsid w:val="000B1D0B"/>
    <w:rsid w:val="000B3204"/>
    <w:rsid w:val="000B41CA"/>
    <w:rsid w:val="000B4AD9"/>
    <w:rsid w:val="000B4B43"/>
    <w:rsid w:val="000B5049"/>
    <w:rsid w:val="000B55DD"/>
    <w:rsid w:val="000B6A7D"/>
    <w:rsid w:val="000B6BBD"/>
    <w:rsid w:val="000C07AB"/>
    <w:rsid w:val="000C18D6"/>
    <w:rsid w:val="000C2217"/>
    <w:rsid w:val="000C5895"/>
    <w:rsid w:val="000C6ED0"/>
    <w:rsid w:val="000C7085"/>
    <w:rsid w:val="000C7696"/>
    <w:rsid w:val="000D01F3"/>
    <w:rsid w:val="000D0925"/>
    <w:rsid w:val="000D18DD"/>
    <w:rsid w:val="000D1F9C"/>
    <w:rsid w:val="000D2053"/>
    <w:rsid w:val="000D2FF5"/>
    <w:rsid w:val="000D3755"/>
    <w:rsid w:val="000D4151"/>
    <w:rsid w:val="000D79B9"/>
    <w:rsid w:val="000D7A5B"/>
    <w:rsid w:val="000D7F65"/>
    <w:rsid w:val="000E0DBA"/>
    <w:rsid w:val="000E1F2E"/>
    <w:rsid w:val="000E2012"/>
    <w:rsid w:val="000E21FC"/>
    <w:rsid w:val="000E3661"/>
    <w:rsid w:val="000E57DE"/>
    <w:rsid w:val="000E5B35"/>
    <w:rsid w:val="000E7150"/>
    <w:rsid w:val="000F007C"/>
    <w:rsid w:val="000F049F"/>
    <w:rsid w:val="000F0F36"/>
    <w:rsid w:val="000F27B9"/>
    <w:rsid w:val="000F37E1"/>
    <w:rsid w:val="000F48FD"/>
    <w:rsid w:val="000F4F7C"/>
    <w:rsid w:val="000F623D"/>
    <w:rsid w:val="000F72ED"/>
    <w:rsid w:val="000F7DA9"/>
    <w:rsid w:val="00100258"/>
    <w:rsid w:val="00100EA2"/>
    <w:rsid w:val="00101945"/>
    <w:rsid w:val="00101B65"/>
    <w:rsid w:val="00101C36"/>
    <w:rsid w:val="001025E9"/>
    <w:rsid w:val="001029CF"/>
    <w:rsid w:val="00102AC7"/>
    <w:rsid w:val="001034CE"/>
    <w:rsid w:val="001034DB"/>
    <w:rsid w:val="001037DC"/>
    <w:rsid w:val="00104E91"/>
    <w:rsid w:val="001050FA"/>
    <w:rsid w:val="001062BF"/>
    <w:rsid w:val="001067E0"/>
    <w:rsid w:val="00106E96"/>
    <w:rsid w:val="00107668"/>
    <w:rsid w:val="00107FB7"/>
    <w:rsid w:val="00110003"/>
    <w:rsid w:val="0011063C"/>
    <w:rsid w:val="00110864"/>
    <w:rsid w:val="00111B7F"/>
    <w:rsid w:val="00111D3C"/>
    <w:rsid w:val="00113304"/>
    <w:rsid w:val="001152F0"/>
    <w:rsid w:val="00115F48"/>
    <w:rsid w:val="0011792A"/>
    <w:rsid w:val="0012040D"/>
    <w:rsid w:val="00120E92"/>
    <w:rsid w:val="00122D8D"/>
    <w:rsid w:val="00123BE0"/>
    <w:rsid w:val="00124440"/>
    <w:rsid w:val="0012577E"/>
    <w:rsid w:val="00125B4E"/>
    <w:rsid w:val="00125BD2"/>
    <w:rsid w:val="00125C7D"/>
    <w:rsid w:val="001275D6"/>
    <w:rsid w:val="00130219"/>
    <w:rsid w:val="001302A5"/>
    <w:rsid w:val="001322EB"/>
    <w:rsid w:val="00132423"/>
    <w:rsid w:val="001340A7"/>
    <w:rsid w:val="00134C36"/>
    <w:rsid w:val="00140581"/>
    <w:rsid w:val="00140A84"/>
    <w:rsid w:val="00141242"/>
    <w:rsid w:val="001412B2"/>
    <w:rsid w:val="001419D1"/>
    <w:rsid w:val="001422EB"/>
    <w:rsid w:val="00142A66"/>
    <w:rsid w:val="00143997"/>
    <w:rsid w:val="00143A44"/>
    <w:rsid w:val="00143CF2"/>
    <w:rsid w:val="00144205"/>
    <w:rsid w:val="00144836"/>
    <w:rsid w:val="00146BDB"/>
    <w:rsid w:val="00146C35"/>
    <w:rsid w:val="00147963"/>
    <w:rsid w:val="00147CCE"/>
    <w:rsid w:val="00147FA0"/>
    <w:rsid w:val="00147FD6"/>
    <w:rsid w:val="001510CA"/>
    <w:rsid w:val="0015247E"/>
    <w:rsid w:val="0015424B"/>
    <w:rsid w:val="00154CFF"/>
    <w:rsid w:val="00155D3F"/>
    <w:rsid w:val="0015605E"/>
    <w:rsid w:val="00157786"/>
    <w:rsid w:val="00157BA7"/>
    <w:rsid w:val="001602B4"/>
    <w:rsid w:val="00161867"/>
    <w:rsid w:val="00164B7A"/>
    <w:rsid w:val="00165535"/>
    <w:rsid w:val="0016558C"/>
    <w:rsid w:val="00165846"/>
    <w:rsid w:val="0016668D"/>
    <w:rsid w:val="001668C1"/>
    <w:rsid w:val="00167345"/>
    <w:rsid w:val="00167A2C"/>
    <w:rsid w:val="00167EF0"/>
    <w:rsid w:val="0017057F"/>
    <w:rsid w:val="00171A66"/>
    <w:rsid w:val="00171CD9"/>
    <w:rsid w:val="001720DC"/>
    <w:rsid w:val="00172215"/>
    <w:rsid w:val="00172CFF"/>
    <w:rsid w:val="0017447D"/>
    <w:rsid w:val="00177768"/>
    <w:rsid w:val="00180A80"/>
    <w:rsid w:val="00181A04"/>
    <w:rsid w:val="00183FE8"/>
    <w:rsid w:val="001845C0"/>
    <w:rsid w:val="001854C1"/>
    <w:rsid w:val="0018576F"/>
    <w:rsid w:val="00187114"/>
    <w:rsid w:val="00191BED"/>
    <w:rsid w:val="00191CC6"/>
    <w:rsid w:val="00192BC3"/>
    <w:rsid w:val="00194634"/>
    <w:rsid w:val="0019483B"/>
    <w:rsid w:val="00195247"/>
    <w:rsid w:val="001952FD"/>
    <w:rsid w:val="001957D4"/>
    <w:rsid w:val="00195A6D"/>
    <w:rsid w:val="00197585"/>
    <w:rsid w:val="00197EB8"/>
    <w:rsid w:val="001A0054"/>
    <w:rsid w:val="001A0B80"/>
    <w:rsid w:val="001A0D91"/>
    <w:rsid w:val="001A0F32"/>
    <w:rsid w:val="001A47CF"/>
    <w:rsid w:val="001A496E"/>
    <w:rsid w:val="001A4F12"/>
    <w:rsid w:val="001A56F1"/>
    <w:rsid w:val="001A6AAC"/>
    <w:rsid w:val="001B14BA"/>
    <w:rsid w:val="001B21D1"/>
    <w:rsid w:val="001B25BD"/>
    <w:rsid w:val="001B4BB5"/>
    <w:rsid w:val="001B5DC9"/>
    <w:rsid w:val="001B6EC1"/>
    <w:rsid w:val="001B76AF"/>
    <w:rsid w:val="001B7798"/>
    <w:rsid w:val="001B7B53"/>
    <w:rsid w:val="001C1AC4"/>
    <w:rsid w:val="001C487F"/>
    <w:rsid w:val="001C624F"/>
    <w:rsid w:val="001C672E"/>
    <w:rsid w:val="001C7E25"/>
    <w:rsid w:val="001D0574"/>
    <w:rsid w:val="001D1407"/>
    <w:rsid w:val="001D15E1"/>
    <w:rsid w:val="001D25D5"/>
    <w:rsid w:val="001D4A5B"/>
    <w:rsid w:val="001D4B17"/>
    <w:rsid w:val="001D4CEF"/>
    <w:rsid w:val="001D5BB0"/>
    <w:rsid w:val="001D644A"/>
    <w:rsid w:val="001D67EC"/>
    <w:rsid w:val="001D73EA"/>
    <w:rsid w:val="001E0709"/>
    <w:rsid w:val="001E139B"/>
    <w:rsid w:val="001E1D51"/>
    <w:rsid w:val="001E3AA3"/>
    <w:rsid w:val="001E5F5E"/>
    <w:rsid w:val="001E6362"/>
    <w:rsid w:val="001F1285"/>
    <w:rsid w:val="001F28BD"/>
    <w:rsid w:val="001F36B3"/>
    <w:rsid w:val="001F3FD0"/>
    <w:rsid w:val="001F4492"/>
    <w:rsid w:val="001F46DB"/>
    <w:rsid w:val="001F4A19"/>
    <w:rsid w:val="001F4CD5"/>
    <w:rsid w:val="001F54DD"/>
    <w:rsid w:val="001F7D07"/>
    <w:rsid w:val="00200387"/>
    <w:rsid w:val="00202B9F"/>
    <w:rsid w:val="00203673"/>
    <w:rsid w:val="00205F26"/>
    <w:rsid w:val="0020630A"/>
    <w:rsid w:val="00207F82"/>
    <w:rsid w:val="00212831"/>
    <w:rsid w:val="0021320F"/>
    <w:rsid w:val="00213839"/>
    <w:rsid w:val="00213FB6"/>
    <w:rsid w:val="002151F0"/>
    <w:rsid w:val="00216225"/>
    <w:rsid w:val="002173BA"/>
    <w:rsid w:val="00220BCD"/>
    <w:rsid w:val="00221A06"/>
    <w:rsid w:val="0022296B"/>
    <w:rsid w:val="002232F2"/>
    <w:rsid w:val="0022460D"/>
    <w:rsid w:val="00224E12"/>
    <w:rsid w:val="002257AA"/>
    <w:rsid w:val="0022712F"/>
    <w:rsid w:val="00230532"/>
    <w:rsid w:val="002307AC"/>
    <w:rsid w:val="0023245F"/>
    <w:rsid w:val="00235461"/>
    <w:rsid w:val="00237739"/>
    <w:rsid w:val="0024188E"/>
    <w:rsid w:val="00241A3F"/>
    <w:rsid w:val="00241E43"/>
    <w:rsid w:val="00242A8B"/>
    <w:rsid w:val="00242E09"/>
    <w:rsid w:val="00242E4C"/>
    <w:rsid w:val="00242F01"/>
    <w:rsid w:val="002442E7"/>
    <w:rsid w:val="00245EA6"/>
    <w:rsid w:val="00246560"/>
    <w:rsid w:val="00246EDB"/>
    <w:rsid w:val="002476B5"/>
    <w:rsid w:val="00247AED"/>
    <w:rsid w:val="00247B99"/>
    <w:rsid w:val="00247E04"/>
    <w:rsid w:val="00250140"/>
    <w:rsid w:val="00251A2A"/>
    <w:rsid w:val="002520FD"/>
    <w:rsid w:val="00252F87"/>
    <w:rsid w:val="002534B2"/>
    <w:rsid w:val="002541FD"/>
    <w:rsid w:val="002542CB"/>
    <w:rsid w:val="00254369"/>
    <w:rsid w:val="00256747"/>
    <w:rsid w:val="00256D92"/>
    <w:rsid w:val="00257562"/>
    <w:rsid w:val="00260147"/>
    <w:rsid w:val="00260C9B"/>
    <w:rsid w:val="00261F0C"/>
    <w:rsid w:val="0026385F"/>
    <w:rsid w:val="00264767"/>
    <w:rsid w:val="00265B76"/>
    <w:rsid w:val="00266217"/>
    <w:rsid w:val="00270C1F"/>
    <w:rsid w:val="00270C82"/>
    <w:rsid w:val="0027100B"/>
    <w:rsid w:val="002717B7"/>
    <w:rsid w:val="0027259A"/>
    <w:rsid w:val="002725AF"/>
    <w:rsid w:val="00272655"/>
    <w:rsid w:val="00273A58"/>
    <w:rsid w:val="00273B9C"/>
    <w:rsid w:val="002768AC"/>
    <w:rsid w:val="002808C9"/>
    <w:rsid w:val="002812F2"/>
    <w:rsid w:val="002820C6"/>
    <w:rsid w:val="00282EB7"/>
    <w:rsid w:val="00283BA8"/>
    <w:rsid w:val="00284227"/>
    <w:rsid w:val="002845E4"/>
    <w:rsid w:val="002856E7"/>
    <w:rsid w:val="0028742B"/>
    <w:rsid w:val="00290997"/>
    <w:rsid w:val="00290CB3"/>
    <w:rsid w:val="0029239F"/>
    <w:rsid w:val="00294A0A"/>
    <w:rsid w:val="00296530"/>
    <w:rsid w:val="0029693B"/>
    <w:rsid w:val="002978B9"/>
    <w:rsid w:val="002A043B"/>
    <w:rsid w:val="002A0AF6"/>
    <w:rsid w:val="002A1246"/>
    <w:rsid w:val="002A1275"/>
    <w:rsid w:val="002A1C0D"/>
    <w:rsid w:val="002A1E03"/>
    <w:rsid w:val="002A21BC"/>
    <w:rsid w:val="002A2353"/>
    <w:rsid w:val="002A2A22"/>
    <w:rsid w:val="002A3543"/>
    <w:rsid w:val="002A430F"/>
    <w:rsid w:val="002A4389"/>
    <w:rsid w:val="002A4EB7"/>
    <w:rsid w:val="002A51D9"/>
    <w:rsid w:val="002A61BD"/>
    <w:rsid w:val="002A6883"/>
    <w:rsid w:val="002B1471"/>
    <w:rsid w:val="002B2D73"/>
    <w:rsid w:val="002B6268"/>
    <w:rsid w:val="002C17AF"/>
    <w:rsid w:val="002C1C22"/>
    <w:rsid w:val="002C2931"/>
    <w:rsid w:val="002C2BA9"/>
    <w:rsid w:val="002C2D68"/>
    <w:rsid w:val="002C3AD3"/>
    <w:rsid w:val="002C3C6C"/>
    <w:rsid w:val="002C4B50"/>
    <w:rsid w:val="002C4D7D"/>
    <w:rsid w:val="002C5B37"/>
    <w:rsid w:val="002C6643"/>
    <w:rsid w:val="002C6947"/>
    <w:rsid w:val="002C727E"/>
    <w:rsid w:val="002C774F"/>
    <w:rsid w:val="002D0050"/>
    <w:rsid w:val="002D0BDF"/>
    <w:rsid w:val="002D0C8F"/>
    <w:rsid w:val="002D1BD4"/>
    <w:rsid w:val="002D1D6D"/>
    <w:rsid w:val="002D2A83"/>
    <w:rsid w:val="002D2BD1"/>
    <w:rsid w:val="002D2EB2"/>
    <w:rsid w:val="002D311E"/>
    <w:rsid w:val="002D3E6E"/>
    <w:rsid w:val="002D50E3"/>
    <w:rsid w:val="002D743D"/>
    <w:rsid w:val="002E0559"/>
    <w:rsid w:val="002E2841"/>
    <w:rsid w:val="002E376A"/>
    <w:rsid w:val="002E37CF"/>
    <w:rsid w:val="002E4043"/>
    <w:rsid w:val="002F0C69"/>
    <w:rsid w:val="002F1AEC"/>
    <w:rsid w:val="002F2630"/>
    <w:rsid w:val="002F26A8"/>
    <w:rsid w:val="002F301E"/>
    <w:rsid w:val="002F35CB"/>
    <w:rsid w:val="002F410B"/>
    <w:rsid w:val="002F46D0"/>
    <w:rsid w:val="002F4F55"/>
    <w:rsid w:val="002F5F9E"/>
    <w:rsid w:val="002F6F83"/>
    <w:rsid w:val="002F7378"/>
    <w:rsid w:val="00300004"/>
    <w:rsid w:val="0030040B"/>
    <w:rsid w:val="00301AC4"/>
    <w:rsid w:val="003024C1"/>
    <w:rsid w:val="00304601"/>
    <w:rsid w:val="00304B76"/>
    <w:rsid w:val="0030514D"/>
    <w:rsid w:val="00306329"/>
    <w:rsid w:val="003073AB"/>
    <w:rsid w:val="0031096D"/>
    <w:rsid w:val="00312FF3"/>
    <w:rsid w:val="003130C2"/>
    <w:rsid w:val="00313D66"/>
    <w:rsid w:val="003157E7"/>
    <w:rsid w:val="00316FB7"/>
    <w:rsid w:val="00317A44"/>
    <w:rsid w:val="0032135E"/>
    <w:rsid w:val="0032151F"/>
    <w:rsid w:val="00321CC9"/>
    <w:rsid w:val="00322268"/>
    <w:rsid w:val="0032266E"/>
    <w:rsid w:val="00322983"/>
    <w:rsid w:val="0032305D"/>
    <w:rsid w:val="003236F9"/>
    <w:rsid w:val="003241C4"/>
    <w:rsid w:val="00324973"/>
    <w:rsid w:val="003279A0"/>
    <w:rsid w:val="00330547"/>
    <w:rsid w:val="00330F2F"/>
    <w:rsid w:val="00330FBD"/>
    <w:rsid w:val="00332821"/>
    <w:rsid w:val="003328F2"/>
    <w:rsid w:val="00333FAD"/>
    <w:rsid w:val="00334796"/>
    <w:rsid w:val="0033499E"/>
    <w:rsid w:val="003350C3"/>
    <w:rsid w:val="003351F0"/>
    <w:rsid w:val="003361EF"/>
    <w:rsid w:val="00340061"/>
    <w:rsid w:val="00340DEA"/>
    <w:rsid w:val="003413F5"/>
    <w:rsid w:val="00341EB8"/>
    <w:rsid w:val="0034225F"/>
    <w:rsid w:val="00342578"/>
    <w:rsid w:val="00342773"/>
    <w:rsid w:val="00343D5C"/>
    <w:rsid w:val="00344890"/>
    <w:rsid w:val="00344E0E"/>
    <w:rsid w:val="00345D5B"/>
    <w:rsid w:val="00346F57"/>
    <w:rsid w:val="0034765E"/>
    <w:rsid w:val="00347902"/>
    <w:rsid w:val="00347FF1"/>
    <w:rsid w:val="00350498"/>
    <w:rsid w:val="003526D4"/>
    <w:rsid w:val="003527D4"/>
    <w:rsid w:val="00354AEB"/>
    <w:rsid w:val="003561BB"/>
    <w:rsid w:val="003600E3"/>
    <w:rsid w:val="00360A9A"/>
    <w:rsid w:val="00361350"/>
    <w:rsid w:val="00361CC1"/>
    <w:rsid w:val="00362175"/>
    <w:rsid w:val="003632C0"/>
    <w:rsid w:val="003645AE"/>
    <w:rsid w:val="0036548E"/>
    <w:rsid w:val="00365FC3"/>
    <w:rsid w:val="00367E7C"/>
    <w:rsid w:val="00370D9A"/>
    <w:rsid w:val="0037124A"/>
    <w:rsid w:val="00374DFA"/>
    <w:rsid w:val="00375AC7"/>
    <w:rsid w:val="0037614B"/>
    <w:rsid w:val="00376A83"/>
    <w:rsid w:val="00383D52"/>
    <w:rsid w:val="003842B0"/>
    <w:rsid w:val="00384CE3"/>
    <w:rsid w:val="00385CCD"/>
    <w:rsid w:val="0038638D"/>
    <w:rsid w:val="0038720E"/>
    <w:rsid w:val="00387D4D"/>
    <w:rsid w:val="00390859"/>
    <w:rsid w:val="00390A0D"/>
    <w:rsid w:val="00391623"/>
    <w:rsid w:val="00391708"/>
    <w:rsid w:val="00391A83"/>
    <w:rsid w:val="00395089"/>
    <w:rsid w:val="00397A8C"/>
    <w:rsid w:val="003A06E3"/>
    <w:rsid w:val="003A2F63"/>
    <w:rsid w:val="003A59C9"/>
    <w:rsid w:val="003A6286"/>
    <w:rsid w:val="003A6B91"/>
    <w:rsid w:val="003A6E03"/>
    <w:rsid w:val="003A7AAE"/>
    <w:rsid w:val="003B1403"/>
    <w:rsid w:val="003B1BE7"/>
    <w:rsid w:val="003B4C03"/>
    <w:rsid w:val="003B4E2F"/>
    <w:rsid w:val="003B4FF4"/>
    <w:rsid w:val="003B5CE8"/>
    <w:rsid w:val="003B6CCE"/>
    <w:rsid w:val="003B7034"/>
    <w:rsid w:val="003B7EC9"/>
    <w:rsid w:val="003C1704"/>
    <w:rsid w:val="003C224A"/>
    <w:rsid w:val="003C358A"/>
    <w:rsid w:val="003C3C2C"/>
    <w:rsid w:val="003C4876"/>
    <w:rsid w:val="003C73A1"/>
    <w:rsid w:val="003D2BBD"/>
    <w:rsid w:val="003D373F"/>
    <w:rsid w:val="003D50AB"/>
    <w:rsid w:val="003D5418"/>
    <w:rsid w:val="003D57FC"/>
    <w:rsid w:val="003D58D5"/>
    <w:rsid w:val="003D69CE"/>
    <w:rsid w:val="003D730F"/>
    <w:rsid w:val="003E2277"/>
    <w:rsid w:val="003E3762"/>
    <w:rsid w:val="003E3DE5"/>
    <w:rsid w:val="003E4C8C"/>
    <w:rsid w:val="003E5D1F"/>
    <w:rsid w:val="003E69CB"/>
    <w:rsid w:val="003F045F"/>
    <w:rsid w:val="003F0808"/>
    <w:rsid w:val="003F3EA8"/>
    <w:rsid w:val="003F4CB1"/>
    <w:rsid w:val="003F5B1B"/>
    <w:rsid w:val="003F6815"/>
    <w:rsid w:val="003F7966"/>
    <w:rsid w:val="004003C9"/>
    <w:rsid w:val="00402E83"/>
    <w:rsid w:val="00403018"/>
    <w:rsid w:val="00403A50"/>
    <w:rsid w:val="00404F86"/>
    <w:rsid w:val="00405796"/>
    <w:rsid w:val="00405CCC"/>
    <w:rsid w:val="00405E8F"/>
    <w:rsid w:val="004063A8"/>
    <w:rsid w:val="00407663"/>
    <w:rsid w:val="004103FF"/>
    <w:rsid w:val="00412067"/>
    <w:rsid w:val="0041258C"/>
    <w:rsid w:val="004130CD"/>
    <w:rsid w:val="004131A6"/>
    <w:rsid w:val="004132D4"/>
    <w:rsid w:val="00413BF9"/>
    <w:rsid w:val="00417EC8"/>
    <w:rsid w:val="00420D96"/>
    <w:rsid w:val="00424332"/>
    <w:rsid w:val="0042463A"/>
    <w:rsid w:val="00425C38"/>
    <w:rsid w:val="00425F3A"/>
    <w:rsid w:val="00426537"/>
    <w:rsid w:val="004266F7"/>
    <w:rsid w:val="0042693D"/>
    <w:rsid w:val="004273D1"/>
    <w:rsid w:val="0043077C"/>
    <w:rsid w:val="00431834"/>
    <w:rsid w:val="004322EF"/>
    <w:rsid w:val="00432554"/>
    <w:rsid w:val="00432894"/>
    <w:rsid w:val="00433177"/>
    <w:rsid w:val="00433D7B"/>
    <w:rsid w:val="00435905"/>
    <w:rsid w:val="0043612E"/>
    <w:rsid w:val="00437914"/>
    <w:rsid w:val="00441FC8"/>
    <w:rsid w:val="00443342"/>
    <w:rsid w:val="00443BF6"/>
    <w:rsid w:val="00444509"/>
    <w:rsid w:val="00444BD4"/>
    <w:rsid w:val="00444F0C"/>
    <w:rsid w:val="0044529E"/>
    <w:rsid w:val="00447F82"/>
    <w:rsid w:val="00453A35"/>
    <w:rsid w:val="00455036"/>
    <w:rsid w:val="00456F58"/>
    <w:rsid w:val="00460D3A"/>
    <w:rsid w:val="004618E0"/>
    <w:rsid w:val="004620C4"/>
    <w:rsid w:val="00462682"/>
    <w:rsid w:val="00464372"/>
    <w:rsid w:val="0046554E"/>
    <w:rsid w:val="00465C06"/>
    <w:rsid w:val="00465F2E"/>
    <w:rsid w:val="00466496"/>
    <w:rsid w:val="00470514"/>
    <w:rsid w:val="004709B4"/>
    <w:rsid w:val="00472390"/>
    <w:rsid w:val="00472769"/>
    <w:rsid w:val="00472CEC"/>
    <w:rsid w:val="00472E10"/>
    <w:rsid w:val="00472F09"/>
    <w:rsid w:val="004734C8"/>
    <w:rsid w:val="004754C5"/>
    <w:rsid w:val="004773F0"/>
    <w:rsid w:val="0048019E"/>
    <w:rsid w:val="00480D2C"/>
    <w:rsid w:val="00481239"/>
    <w:rsid w:val="004818BD"/>
    <w:rsid w:val="004829A7"/>
    <w:rsid w:val="004837FC"/>
    <w:rsid w:val="0048479A"/>
    <w:rsid w:val="004849BE"/>
    <w:rsid w:val="00487A51"/>
    <w:rsid w:val="00487E96"/>
    <w:rsid w:val="004906B5"/>
    <w:rsid w:val="00491305"/>
    <w:rsid w:val="0049181C"/>
    <w:rsid w:val="004929A9"/>
    <w:rsid w:val="0049336A"/>
    <w:rsid w:val="004935E3"/>
    <w:rsid w:val="00497041"/>
    <w:rsid w:val="00497486"/>
    <w:rsid w:val="004A0460"/>
    <w:rsid w:val="004A15B8"/>
    <w:rsid w:val="004A1981"/>
    <w:rsid w:val="004A1A1E"/>
    <w:rsid w:val="004A44EA"/>
    <w:rsid w:val="004A5C1D"/>
    <w:rsid w:val="004A6BE7"/>
    <w:rsid w:val="004A6FA2"/>
    <w:rsid w:val="004B233F"/>
    <w:rsid w:val="004B2E17"/>
    <w:rsid w:val="004B2F3E"/>
    <w:rsid w:val="004B462C"/>
    <w:rsid w:val="004B59E5"/>
    <w:rsid w:val="004B6F19"/>
    <w:rsid w:val="004B7354"/>
    <w:rsid w:val="004B74F8"/>
    <w:rsid w:val="004C22C4"/>
    <w:rsid w:val="004C331C"/>
    <w:rsid w:val="004C534D"/>
    <w:rsid w:val="004C567A"/>
    <w:rsid w:val="004C579D"/>
    <w:rsid w:val="004C6DBB"/>
    <w:rsid w:val="004C7485"/>
    <w:rsid w:val="004C7F99"/>
    <w:rsid w:val="004D0012"/>
    <w:rsid w:val="004D0C8C"/>
    <w:rsid w:val="004D1430"/>
    <w:rsid w:val="004D1B10"/>
    <w:rsid w:val="004D41C7"/>
    <w:rsid w:val="004D45F3"/>
    <w:rsid w:val="004D512B"/>
    <w:rsid w:val="004D5954"/>
    <w:rsid w:val="004E032C"/>
    <w:rsid w:val="004E1446"/>
    <w:rsid w:val="004E1541"/>
    <w:rsid w:val="004E1841"/>
    <w:rsid w:val="004E22DC"/>
    <w:rsid w:val="004E2FF1"/>
    <w:rsid w:val="004E360F"/>
    <w:rsid w:val="004E39CE"/>
    <w:rsid w:val="004E3A8E"/>
    <w:rsid w:val="004F0A9F"/>
    <w:rsid w:val="004F0E96"/>
    <w:rsid w:val="004F0FBB"/>
    <w:rsid w:val="004F39AA"/>
    <w:rsid w:val="004F4548"/>
    <w:rsid w:val="004F4C74"/>
    <w:rsid w:val="004F5474"/>
    <w:rsid w:val="004F5E63"/>
    <w:rsid w:val="004F65F3"/>
    <w:rsid w:val="004F6DBE"/>
    <w:rsid w:val="004F79F6"/>
    <w:rsid w:val="00500910"/>
    <w:rsid w:val="00500CB5"/>
    <w:rsid w:val="005013F8"/>
    <w:rsid w:val="00501610"/>
    <w:rsid w:val="00501E7F"/>
    <w:rsid w:val="00502B44"/>
    <w:rsid w:val="00503036"/>
    <w:rsid w:val="00504732"/>
    <w:rsid w:val="0050545A"/>
    <w:rsid w:val="00505C8C"/>
    <w:rsid w:val="00507750"/>
    <w:rsid w:val="00511F0F"/>
    <w:rsid w:val="005120E0"/>
    <w:rsid w:val="00512823"/>
    <w:rsid w:val="00512DDA"/>
    <w:rsid w:val="00513196"/>
    <w:rsid w:val="00513716"/>
    <w:rsid w:val="0051529D"/>
    <w:rsid w:val="005155FC"/>
    <w:rsid w:val="00517A9B"/>
    <w:rsid w:val="0052292B"/>
    <w:rsid w:val="00522F87"/>
    <w:rsid w:val="00523370"/>
    <w:rsid w:val="00525E86"/>
    <w:rsid w:val="00525EF4"/>
    <w:rsid w:val="0053217A"/>
    <w:rsid w:val="005324AF"/>
    <w:rsid w:val="0053279E"/>
    <w:rsid w:val="005332DC"/>
    <w:rsid w:val="00533D84"/>
    <w:rsid w:val="00533FB6"/>
    <w:rsid w:val="00535A24"/>
    <w:rsid w:val="00535BD0"/>
    <w:rsid w:val="00536238"/>
    <w:rsid w:val="0053672D"/>
    <w:rsid w:val="00537349"/>
    <w:rsid w:val="0053746C"/>
    <w:rsid w:val="00537A91"/>
    <w:rsid w:val="00537C52"/>
    <w:rsid w:val="00540D75"/>
    <w:rsid w:val="005413AE"/>
    <w:rsid w:val="0054242D"/>
    <w:rsid w:val="00542E30"/>
    <w:rsid w:val="00542F33"/>
    <w:rsid w:val="00543886"/>
    <w:rsid w:val="005450B9"/>
    <w:rsid w:val="005450E6"/>
    <w:rsid w:val="00545862"/>
    <w:rsid w:val="00550DBE"/>
    <w:rsid w:val="00551AD1"/>
    <w:rsid w:val="00551D36"/>
    <w:rsid w:val="00551F36"/>
    <w:rsid w:val="0055295B"/>
    <w:rsid w:val="005531A0"/>
    <w:rsid w:val="0055347C"/>
    <w:rsid w:val="00553A68"/>
    <w:rsid w:val="00553EBE"/>
    <w:rsid w:val="00554F23"/>
    <w:rsid w:val="005601E4"/>
    <w:rsid w:val="00560740"/>
    <w:rsid w:val="005611AF"/>
    <w:rsid w:val="00561A80"/>
    <w:rsid w:val="0056334F"/>
    <w:rsid w:val="005637DE"/>
    <w:rsid w:val="00563870"/>
    <w:rsid w:val="005661AD"/>
    <w:rsid w:val="0056662D"/>
    <w:rsid w:val="0056686B"/>
    <w:rsid w:val="005674A3"/>
    <w:rsid w:val="005675AB"/>
    <w:rsid w:val="0057041A"/>
    <w:rsid w:val="00571501"/>
    <w:rsid w:val="00571786"/>
    <w:rsid w:val="0057333A"/>
    <w:rsid w:val="005737B6"/>
    <w:rsid w:val="0057536A"/>
    <w:rsid w:val="0057636C"/>
    <w:rsid w:val="00576E0D"/>
    <w:rsid w:val="0057775A"/>
    <w:rsid w:val="00577B71"/>
    <w:rsid w:val="00582D92"/>
    <w:rsid w:val="005830B5"/>
    <w:rsid w:val="00584985"/>
    <w:rsid w:val="00584EA6"/>
    <w:rsid w:val="00584FA6"/>
    <w:rsid w:val="00591BFA"/>
    <w:rsid w:val="00592745"/>
    <w:rsid w:val="00594295"/>
    <w:rsid w:val="00595C3D"/>
    <w:rsid w:val="00597BB5"/>
    <w:rsid w:val="005A01D5"/>
    <w:rsid w:val="005A55A5"/>
    <w:rsid w:val="005A564E"/>
    <w:rsid w:val="005A6C8D"/>
    <w:rsid w:val="005B0326"/>
    <w:rsid w:val="005B28C5"/>
    <w:rsid w:val="005B3ACF"/>
    <w:rsid w:val="005B3DAA"/>
    <w:rsid w:val="005B467E"/>
    <w:rsid w:val="005B5040"/>
    <w:rsid w:val="005B537B"/>
    <w:rsid w:val="005B5DFC"/>
    <w:rsid w:val="005B7264"/>
    <w:rsid w:val="005B7735"/>
    <w:rsid w:val="005B7B5E"/>
    <w:rsid w:val="005C08A9"/>
    <w:rsid w:val="005C08F3"/>
    <w:rsid w:val="005C0CAB"/>
    <w:rsid w:val="005C0EAB"/>
    <w:rsid w:val="005C0FB2"/>
    <w:rsid w:val="005C1D2B"/>
    <w:rsid w:val="005C29DE"/>
    <w:rsid w:val="005C2F16"/>
    <w:rsid w:val="005C30C5"/>
    <w:rsid w:val="005C355A"/>
    <w:rsid w:val="005C4F18"/>
    <w:rsid w:val="005D009F"/>
    <w:rsid w:val="005D0D83"/>
    <w:rsid w:val="005D145B"/>
    <w:rsid w:val="005D48A8"/>
    <w:rsid w:val="005D4D8B"/>
    <w:rsid w:val="005D5D98"/>
    <w:rsid w:val="005D7D90"/>
    <w:rsid w:val="005E1317"/>
    <w:rsid w:val="005E18A1"/>
    <w:rsid w:val="005E35B3"/>
    <w:rsid w:val="005E65AE"/>
    <w:rsid w:val="005F0850"/>
    <w:rsid w:val="005F0F1E"/>
    <w:rsid w:val="005F2851"/>
    <w:rsid w:val="005F3702"/>
    <w:rsid w:val="005F445C"/>
    <w:rsid w:val="005F5B5B"/>
    <w:rsid w:val="005F6FB8"/>
    <w:rsid w:val="00600A5E"/>
    <w:rsid w:val="00601028"/>
    <w:rsid w:val="00601316"/>
    <w:rsid w:val="00603032"/>
    <w:rsid w:val="00603360"/>
    <w:rsid w:val="0060373B"/>
    <w:rsid w:val="00604A82"/>
    <w:rsid w:val="00606176"/>
    <w:rsid w:val="00606A61"/>
    <w:rsid w:val="00607268"/>
    <w:rsid w:val="00607359"/>
    <w:rsid w:val="00607F66"/>
    <w:rsid w:val="006108A1"/>
    <w:rsid w:val="006108DB"/>
    <w:rsid w:val="00611462"/>
    <w:rsid w:val="00611465"/>
    <w:rsid w:val="00611604"/>
    <w:rsid w:val="00611C13"/>
    <w:rsid w:val="0061221F"/>
    <w:rsid w:val="00612399"/>
    <w:rsid w:val="00613A33"/>
    <w:rsid w:val="00613BA3"/>
    <w:rsid w:val="00613C0E"/>
    <w:rsid w:val="006141EA"/>
    <w:rsid w:val="00614261"/>
    <w:rsid w:val="006152F4"/>
    <w:rsid w:val="00615EA2"/>
    <w:rsid w:val="0061650F"/>
    <w:rsid w:val="006170DF"/>
    <w:rsid w:val="00617C37"/>
    <w:rsid w:val="00622E3B"/>
    <w:rsid w:val="00624016"/>
    <w:rsid w:val="00624178"/>
    <w:rsid w:val="00624B85"/>
    <w:rsid w:val="00625700"/>
    <w:rsid w:val="00626868"/>
    <w:rsid w:val="00630B3D"/>
    <w:rsid w:val="00635E26"/>
    <w:rsid w:val="00637D7E"/>
    <w:rsid w:val="00637DDD"/>
    <w:rsid w:val="006411E8"/>
    <w:rsid w:val="00641BDC"/>
    <w:rsid w:val="0064227E"/>
    <w:rsid w:val="00642FE5"/>
    <w:rsid w:val="00643240"/>
    <w:rsid w:val="0064554F"/>
    <w:rsid w:val="006458D5"/>
    <w:rsid w:val="00646034"/>
    <w:rsid w:val="00646107"/>
    <w:rsid w:val="00646C46"/>
    <w:rsid w:val="00646C47"/>
    <w:rsid w:val="00647696"/>
    <w:rsid w:val="0065032E"/>
    <w:rsid w:val="00650833"/>
    <w:rsid w:val="00650953"/>
    <w:rsid w:val="00653E7B"/>
    <w:rsid w:val="0065414F"/>
    <w:rsid w:val="0065418F"/>
    <w:rsid w:val="006551B1"/>
    <w:rsid w:val="00655CCD"/>
    <w:rsid w:val="006573AA"/>
    <w:rsid w:val="0066060E"/>
    <w:rsid w:val="006607BC"/>
    <w:rsid w:val="00661610"/>
    <w:rsid w:val="0066181C"/>
    <w:rsid w:val="0066259B"/>
    <w:rsid w:val="00662A24"/>
    <w:rsid w:val="00663AE6"/>
    <w:rsid w:val="00663F93"/>
    <w:rsid w:val="00666BF1"/>
    <w:rsid w:val="00667641"/>
    <w:rsid w:val="00667804"/>
    <w:rsid w:val="00670749"/>
    <w:rsid w:val="00670A60"/>
    <w:rsid w:val="00670F33"/>
    <w:rsid w:val="00672294"/>
    <w:rsid w:val="00672EC5"/>
    <w:rsid w:val="0067362C"/>
    <w:rsid w:val="00675D5F"/>
    <w:rsid w:val="0067615A"/>
    <w:rsid w:val="00677C92"/>
    <w:rsid w:val="00680716"/>
    <w:rsid w:val="00680D7B"/>
    <w:rsid w:val="00681182"/>
    <w:rsid w:val="0068169E"/>
    <w:rsid w:val="0068203C"/>
    <w:rsid w:val="00682FCF"/>
    <w:rsid w:val="00683028"/>
    <w:rsid w:val="00683690"/>
    <w:rsid w:val="006839BA"/>
    <w:rsid w:val="00683E53"/>
    <w:rsid w:val="00684661"/>
    <w:rsid w:val="006855CA"/>
    <w:rsid w:val="006862E9"/>
    <w:rsid w:val="006863F1"/>
    <w:rsid w:val="0068747C"/>
    <w:rsid w:val="00687A8C"/>
    <w:rsid w:val="00690256"/>
    <w:rsid w:val="00690A6F"/>
    <w:rsid w:val="00691C74"/>
    <w:rsid w:val="00691EFE"/>
    <w:rsid w:val="006934F7"/>
    <w:rsid w:val="0069426B"/>
    <w:rsid w:val="00694307"/>
    <w:rsid w:val="006943A0"/>
    <w:rsid w:val="006949B2"/>
    <w:rsid w:val="006A0172"/>
    <w:rsid w:val="006A198B"/>
    <w:rsid w:val="006A1BF0"/>
    <w:rsid w:val="006A77F9"/>
    <w:rsid w:val="006B0D61"/>
    <w:rsid w:val="006B1139"/>
    <w:rsid w:val="006B2476"/>
    <w:rsid w:val="006B2C29"/>
    <w:rsid w:val="006B46DF"/>
    <w:rsid w:val="006B49A6"/>
    <w:rsid w:val="006B49E0"/>
    <w:rsid w:val="006B4B65"/>
    <w:rsid w:val="006B5B2A"/>
    <w:rsid w:val="006B6FCC"/>
    <w:rsid w:val="006B70C9"/>
    <w:rsid w:val="006B7FD7"/>
    <w:rsid w:val="006C03E4"/>
    <w:rsid w:val="006C0ED0"/>
    <w:rsid w:val="006C1B64"/>
    <w:rsid w:val="006C1FD3"/>
    <w:rsid w:val="006C29F2"/>
    <w:rsid w:val="006C390E"/>
    <w:rsid w:val="006C3AA3"/>
    <w:rsid w:val="006C3D1E"/>
    <w:rsid w:val="006C45C9"/>
    <w:rsid w:val="006C4D8C"/>
    <w:rsid w:val="006C53EA"/>
    <w:rsid w:val="006C7B88"/>
    <w:rsid w:val="006C7FE7"/>
    <w:rsid w:val="006D03D2"/>
    <w:rsid w:val="006D26D4"/>
    <w:rsid w:val="006D2E29"/>
    <w:rsid w:val="006D352A"/>
    <w:rsid w:val="006D39AE"/>
    <w:rsid w:val="006D3F52"/>
    <w:rsid w:val="006D54B4"/>
    <w:rsid w:val="006D5D90"/>
    <w:rsid w:val="006D6242"/>
    <w:rsid w:val="006D794C"/>
    <w:rsid w:val="006E00D0"/>
    <w:rsid w:val="006E0506"/>
    <w:rsid w:val="006E12E5"/>
    <w:rsid w:val="006E15D8"/>
    <w:rsid w:val="006E3102"/>
    <w:rsid w:val="006E3628"/>
    <w:rsid w:val="006E3CEF"/>
    <w:rsid w:val="006E3D75"/>
    <w:rsid w:val="006E484A"/>
    <w:rsid w:val="006E501B"/>
    <w:rsid w:val="006E7BD8"/>
    <w:rsid w:val="006E7FDA"/>
    <w:rsid w:val="006F0704"/>
    <w:rsid w:val="006F0F9E"/>
    <w:rsid w:val="006F1215"/>
    <w:rsid w:val="006F175D"/>
    <w:rsid w:val="006F1D60"/>
    <w:rsid w:val="006F2DCB"/>
    <w:rsid w:val="006F36F7"/>
    <w:rsid w:val="006F4E2D"/>
    <w:rsid w:val="006F4F55"/>
    <w:rsid w:val="006F4F5F"/>
    <w:rsid w:val="006F5A80"/>
    <w:rsid w:val="00700004"/>
    <w:rsid w:val="00702B84"/>
    <w:rsid w:val="00703452"/>
    <w:rsid w:val="00703780"/>
    <w:rsid w:val="00704F21"/>
    <w:rsid w:val="00705654"/>
    <w:rsid w:val="0070593C"/>
    <w:rsid w:val="007074F5"/>
    <w:rsid w:val="00710316"/>
    <w:rsid w:val="00710D40"/>
    <w:rsid w:val="00711C5A"/>
    <w:rsid w:val="007126EA"/>
    <w:rsid w:val="00713E36"/>
    <w:rsid w:val="00713F55"/>
    <w:rsid w:val="007154F7"/>
    <w:rsid w:val="007156CF"/>
    <w:rsid w:val="00717405"/>
    <w:rsid w:val="00717527"/>
    <w:rsid w:val="00717647"/>
    <w:rsid w:val="007205D2"/>
    <w:rsid w:val="00720920"/>
    <w:rsid w:val="00721D16"/>
    <w:rsid w:val="00722B26"/>
    <w:rsid w:val="00723130"/>
    <w:rsid w:val="007252AE"/>
    <w:rsid w:val="007252FA"/>
    <w:rsid w:val="0072550D"/>
    <w:rsid w:val="00725F59"/>
    <w:rsid w:val="0072605B"/>
    <w:rsid w:val="00727AF9"/>
    <w:rsid w:val="00730E32"/>
    <w:rsid w:val="00731A54"/>
    <w:rsid w:val="007321B2"/>
    <w:rsid w:val="007333E1"/>
    <w:rsid w:val="00736234"/>
    <w:rsid w:val="00737B01"/>
    <w:rsid w:val="00737E3A"/>
    <w:rsid w:val="00741080"/>
    <w:rsid w:val="007427FA"/>
    <w:rsid w:val="00742B4E"/>
    <w:rsid w:val="0074334F"/>
    <w:rsid w:val="007439B4"/>
    <w:rsid w:val="00745178"/>
    <w:rsid w:val="0074789E"/>
    <w:rsid w:val="00747EFE"/>
    <w:rsid w:val="00751379"/>
    <w:rsid w:val="007527B1"/>
    <w:rsid w:val="00752889"/>
    <w:rsid w:val="00752D36"/>
    <w:rsid w:val="00752FC9"/>
    <w:rsid w:val="0075332D"/>
    <w:rsid w:val="00753688"/>
    <w:rsid w:val="00753886"/>
    <w:rsid w:val="007557B5"/>
    <w:rsid w:val="007574F4"/>
    <w:rsid w:val="00761CD5"/>
    <w:rsid w:val="00761EBC"/>
    <w:rsid w:val="00762C3E"/>
    <w:rsid w:val="00764B67"/>
    <w:rsid w:val="007658A8"/>
    <w:rsid w:val="00766CDE"/>
    <w:rsid w:val="00767249"/>
    <w:rsid w:val="00767989"/>
    <w:rsid w:val="007700E3"/>
    <w:rsid w:val="007758E3"/>
    <w:rsid w:val="00775F59"/>
    <w:rsid w:val="0077657E"/>
    <w:rsid w:val="007766B4"/>
    <w:rsid w:val="0077712B"/>
    <w:rsid w:val="0077750B"/>
    <w:rsid w:val="007802A4"/>
    <w:rsid w:val="00781498"/>
    <w:rsid w:val="00781CCB"/>
    <w:rsid w:val="007827B5"/>
    <w:rsid w:val="00782F01"/>
    <w:rsid w:val="00783B1D"/>
    <w:rsid w:val="00784F2C"/>
    <w:rsid w:val="0078666C"/>
    <w:rsid w:val="00786E03"/>
    <w:rsid w:val="00786FFC"/>
    <w:rsid w:val="00787D2C"/>
    <w:rsid w:val="007900D6"/>
    <w:rsid w:val="00791816"/>
    <w:rsid w:val="00791F24"/>
    <w:rsid w:val="00792659"/>
    <w:rsid w:val="00793D4B"/>
    <w:rsid w:val="0079434E"/>
    <w:rsid w:val="00794520"/>
    <w:rsid w:val="00795459"/>
    <w:rsid w:val="00795947"/>
    <w:rsid w:val="00795D94"/>
    <w:rsid w:val="00796E00"/>
    <w:rsid w:val="00796EBD"/>
    <w:rsid w:val="00797919"/>
    <w:rsid w:val="007A3896"/>
    <w:rsid w:val="007A3B49"/>
    <w:rsid w:val="007A4218"/>
    <w:rsid w:val="007A4D57"/>
    <w:rsid w:val="007A4DA6"/>
    <w:rsid w:val="007A5F1D"/>
    <w:rsid w:val="007A635D"/>
    <w:rsid w:val="007A63EB"/>
    <w:rsid w:val="007A7D44"/>
    <w:rsid w:val="007B0114"/>
    <w:rsid w:val="007B1841"/>
    <w:rsid w:val="007B26A5"/>
    <w:rsid w:val="007B2857"/>
    <w:rsid w:val="007B2989"/>
    <w:rsid w:val="007B5048"/>
    <w:rsid w:val="007B532F"/>
    <w:rsid w:val="007B66BF"/>
    <w:rsid w:val="007B6B11"/>
    <w:rsid w:val="007B7EAC"/>
    <w:rsid w:val="007C1C2E"/>
    <w:rsid w:val="007C205F"/>
    <w:rsid w:val="007C24B9"/>
    <w:rsid w:val="007C385C"/>
    <w:rsid w:val="007C498E"/>
    <w:rsid w:val="007C501F"/>
    <w:rsid w:val="007D0893"/>
    <w:rsid w:val="007D0D2C"/>
    <w:rsid w:val="007D1B1C"/>
    <w:rsid w:val="007D2898"/>
    <w:rsid w:val="007D32BA"/>
    <w:rsid w:val="007D3709"/>
    <w:rsid w:val="007D3C56"/>
    <w:rsid w:val="007D3F52"/>
    <w:rsid w:val="007D4230"/>
    <w:rsid w:val="007D4BBA"/>
    <w:rsid w:val="007D5613"/>
    <w:rsid w:val="007D6DA3"/>
    <w:rsid w:val="007D6E5D"/>
    <w:rsid w:val="007D7D5F"/>
    <w:rsid w:val="007E025F"/>
    <w:rsid w:val="007E04F3"/>
    <w:rsid w:val="007E1A33"/>
    <w:rsid w:val="007E26B1"/>
    <w:rsid w:val="007E4D16"/>
    <w:rsid w:val="007E5269"/>
    <w:rsid w:val="007E6884"/>
    <w:rsid w:val="007E69DD"/>
    <w:rsid w:val="007E7F39"/>
    <w:rsid w:val="007F0751"/>
    <w:rsid w:val="007F0B06"/>
    <w:rsid w:val="007F143A"/>
    <w:rsid w:val="007F15C7"/>
    <w:rsid w:val="007F2AD8"/>
    <w:rsid w:val="007F4004"/>
    <w:rsid w:val="007F4D10"/>
    <w:rsid w:val="007F60DD"/>
    <w:rsid w:val="007F61CE"/>
    <w:rsid w:val="007F730C"/>
    <w:rsid w:val="008002EB"/>
    <w:rsid w:val="00801C8B"/>
    <w:rsid w:val="00801D6F"/>
    <w:rsid w:val="00801E50"/>
    <w:rsid w:val="0080359A"/>
    <w:rsid w:val="00804648"/>
    <w:rsid w:val="00806C5A"/>
    <w:rsid w:val="0080723C"/>
    <w:rsid w:val="00807D82"/>
    <w:rsid w:val="00810BA9"/>
    <w:rsid w:val="0081146E"/>
    <w:rsid w:val="008117EB"/>
    <w:rsid w:val="00811922"/>
    <w:rsid w:val="008135EB"/>
    <w:rsid w:val="00813EEA"/>
    <w:rsid w:val="00814507"/>
    <w:rsid w:val="008160DA"/>
    <w:rsid w:val="00820155"/>
    <w:rsid w:val="0082023F"/>
    <w:rsid w:val="00820D81"/>
    <w:rsid w:val="0082141F"/>
    <w:rsid w:val="00822134"/>
    <w:rsid w:val="00822475"/>
    <w:rsid w:val="00824678"/>
    <w:rsid w:val="00824DED"/>
    <w:rsid w:val="00825594"/>
    <w:rsid w:val="00825717"/>
    <w:rsid w:val="00830DE5"/>
    <w:rsid w:val="008327CC"/>
    <w:rsid w:val="00832916"/>
    <w:rsid w:val="008334C5"/>
    <w:rsid w:val="0083535F"/>
    <w:rsid w:val="00835E2D"/>
    <w:rsid w:val="00836207"/>
    <w:rsid w:val="00836E07"/>
    <w:rsid w:val="0083762A"/>
    <w:rsid w:val="00837DD6"/>
    <w:rsid w:val="008408FC"/>
    <w:rsid w:val="0084207C"/>
    <w:rsid w:val="00843320"/>
    <w:rsid w:val="008437CE"/>
    <w:rsid w:val="00843FD4"/>
    <w:rsid w:val="008468A7"/>
    <w:rsid w:val="00846C7F"/>
    <w:rsid w:val="008478D5"/>
    <w:rsid w:val="0085091F"/>
    <w:rsid w:val="00853C26"/>
    <w:rsid w:val="0085555F"/>
    <w:rsid w:val="00855FE3"/>
    <w:rsid w:val="008567FC"/>
    <w:rsid w:val="00860025"/>
    <w:rsid w:val="008615F2"/>
    <w:rsid w:val="00862768"/>
    <w:rsid w:val="00863042"/>
    <w:rsid w:val="008631EC"/>
    <w:rsid w:val="00865F53"/>
    <w:rsid w:val="008665E5"/>
    <w:rsid w:val="0086765C"/>
    <w:rsid w:val="008676D3"/>
    <w:rsid w:val="008701A6"/>
    <w:rsid w:val="008715D7"/>
    <w:rsid w:val="00871BE0"/>
    <w:rsid w:val="00871E1B"/>
    <w:rsid w:val="00872741"/>
    <w:rsid w:val="008737FF"/>
    <w:rsid w:val="0087390D"/>
    <w:rsid w:val="00873936"/>
    <w:rsid w:val="00875F4E"/>
    <w:rsid w:val="00876BA4"/>
    <w:rsid w:val="0087700A"/>
    <w:rsid w:val="00880841"/>
    <w:rsid w:val="008809F9"/>
    <w:rsid w:val="00881198"/>
    <w:rsid w:val="00881484"/>
    <w:rsid w:val="00883092"/>
    <w:rsid w:val="0088346D"/>
    <w:rsid w:val="008836FC"/>
    <w:rsid w:val="0088564E"/>
    <w:rsid w:val="00885C5F"/>
    <w:rsid w:val="00886DDD"/>
    <w:rsid w:val="00887099"/>
    <w:rsid w:val="00887218"/>
    <w:rsid w:val="0088753B"/>
    <w:rsid w:val="00887EB1"/>
    <w:rsid w:val="00890D18"/>
    <w:rsid w:val="00890DB3"/>
    <w:rsid w:val="00891967"/>
    <w:rsid w:val="00892A02"/>
    <w:rsid w:val="00892D6F"/>
    <w:rsid w:val="0089346C"/>
    <w:rsid w:val="00893E27"/>
    <w:rsid w:val="00894F2A"/>
    <w:rsid w:val="00895914"/>
    <w:rsid w:val="00896259"/>
    <w:rsid w:val="0089638F"/>
    <w:rsid w:val="008966D6"/>
    <w:rsid w:val="00897BFF"/>
    <w:rsid w:val="008A10CE"/>
    <w:rsid w:val="008A1F20"/>
    <w:rsid w:val="008A2988"/>
    <w:rsid w:val="008A3059"/>
    <w:rsid w:val="008A389D"/>
    <w:rsid w:val="008A3EDB"/>
    <w:rsid w:val="008A4666"/>
    <w:rsid w:val="008A652D"/>
    <w:rsid w:val="008B0EF9"/>
    <w:rsid w:val="008B110C"/>
    <w:rsid w:val="008B1507"/>
    <w:rsid w:val="008B413E"/>
    <w:rsid w:val="008B55B0"/>
    <w:rsid w:val="008B592D"/>
    <w:rsid w:val="008B5B68"/>
    <w:rsid w:val="008B6788"/>
    <w:rsid w:val="008C18FA"/>
    <w:rsid w:val="008C30ED"/>
    <w:rsid w:val="008C3DD3"/>
    <w:rsid w:val="008C43A6"/>
    <w:rsid w:val="008C4409"/>
    <w:rsid w:val="008C479C"/>
    <w:rsid w:val="008C553E"/>
    <w:rsid w:val="008C65AE"/>
    <w:rsid w:val="008C686B"/>
    <w:rsid w:val="008C69B9"/>
    <w:rsid w:val="008C735C"/>
    <w:rsid w:val="008D0A85"/>
    <w:rsid w:val="008D0D6A"/>
    <w:rsid w:val="008D185B"/>
    <w:rsid w:val="008D1FED"/>
    <w:rsid w:val="008D3C09"/>
    <w:rsid w:val="008D49ED"/>
    <w:rsid w:val="008D5580"/>
    <w:rsid w:val="008D6D1B"/>
    <w:rsid w:val="008D781E"/>
    <w:rsid w:val="008D7D0C"/>
    <w:rsid w:val="008E15D9"/>
    <w:rsid w:val="008E1CF2"/>
    <w:rsid w:val="008E2856"/>
    <w:rsid w:val="008E2DCC"/>
    <w:rsid w:val="008E2FD3"/>
    <w:rsid w:val="008E384E"/>
    <w:rsid w:val="008E3B50"/>
    <w:rsid w:val="008E440B"/>
    <w:rsid w:val="008E47B6"/>
    <w:rsid w:val="008E5031"/>
    <w:rsid w:val="008E5E79"/>
    <w:rsid w:val="008E61E6"/>
    <w:rsid w:val="008E6A8C"/>
    <w:rsid w:val="008F0715"/>
    <w:rsid w:val="008F0C72"/>
    <w:rsid w:val="008F134B"/>
    <w:rsid w:val="008F1EFD"/>
    <w:rsid w:val="008F2D4C"/>
    <w:rsid w:val="008F48CA"/>
    <w:rsid w:val="008F63A1"/>
    <w:rsid w:val="008F6B16"/>
    <w:rsid w:val="00900301"/>
    <w:rsid w:val="00900905"/>
    <w:rsid w:val="009021C6"/>
    <w:rsid w:val="00902AF0"/>
    <w:rsid w:val="009033A6"/>
    <w:rsid w:val="00903FF4"/>
    <w:rsid w:val="00906584"/>
    <w:rsid w:val="00906629"/>
    <w:rsid w:val="00910F5F"/>
    <w:rsid w:val="009124B1"/>
    <w:rsid w:val="0091374F"/>
    <w:rsid w:val="00913C7B"/>
    <w:rsid w:val="009156BF"/>
    <w:rsid w:val="009168F3"/>
    <w:rsid w:val="009178A1"/>
    <w:rsid w:val="00920569"/>
    <w:rsid w:val="00921170"/>
    <w:rsid w:val="00921859"/>
    <w:rsid w:val="0092197F"/>
    <w:rsid w:val="009234DE"/>
    <w:rsid w:val="00925D65"/>
    <w:rsid w:val="00925E65"/>
    <w:rsid w:val="009265CC"/>
    <w:rsid w:val="0092725C"/>
    <w:rsid w:val="009307BB"/>
    <w:rsid w:val="009310EB"/>
    <w:rsid w:val="00933F54"/>
    <w:rsid w:val="00933F93"/>
    <w:rsid w:val="00937A8D"/>
    <w:rsid w:val="00937AC7"/>
    <w:rsid w:val="00937CEF"/>
    <w:rsid w:val="00937DF7"/>
    <w:rsid w:val="009400E6"/>
    <w:rsid w:val="00941117"/>
    <w:rsid w:val="00942D98"/>
    <w:rsid w:val="0094322C"/>
    <w:rsid w:val="0094335F"/>
    <w:rsid w:val="009435B2"/>
    <w:rsid w:val="00943739"/>
    <w:rsid w:val="00944296"/>
    <w:rsid w:val="00944A3A"/>
    <w:rsid w:val="00947AD9"/>
    <w:rsid w:val="00947C58"/>
    <w:rsid w:val="00950153"/>
    <w:rsid w:val="0095295D"/>
    <w:rsid w:val="00952EB1"/>
    <w:rsid w:val="009533F9"/>
    <w:rsid w:val="00953B19"/>
    <w:rsid w:val="0095456C"/>
    <w:rsid w:val="00954BEF"/>
    <w:rsid w:val="00954D11"/>
    <w:rsid w:val="009553D1"/>
    <w:rsid w:val="00955A05"/>
    <w:rsid w:val="0096067F"/>
    <w:rsid w:val="0096105B"/>
    <w:rsid w:val="00961671"/>
    <w:rsid w:val="00961C50"/>
    <w:rsid w:val="00961DDB"/>
    <w:rsid w:val="009632EF"/>
    <w:rsid w:val="00963369"/>
    <w:rsid w:val="00965E44"/>
    <w:rsid w:val="00965E6B"/>
    <w:rsid w:val="00966D81"/>
    <w:rsid w:val="00967280"/>
    <w:rsid w:val="00970D6B"/>
    <w:rsid w:val="00970D75"/>
    <w:rsid w:val="00971FDB"/>
    <w:rsid w:val="009721BB"/>
    <w:rsid w:val="009731CD"/>
    <w:rsid w:val="009737CA"/>
    <w:rsid w:val="00973CC0"/>
    <w:rsid w:val="00977003"/>
    <w:rsid w:val="00977723"/>
    <w:rsid w:val="009807E9"/>
    <w:rsid w:val="00980B7C"/>
    <w:rsid w:val="009826EC"/>
    <w:rsid w:val="0098366A"/>
    <w:rsid w:val="00983CC8"/>
    <w:rsid w:val="00984C1C"/>
    <w:rsid w:val="0099029D"/>
    <w:rsid w:val="00991077"/>
    <w:rsid w:val="00992C14"/>
    <w:rsid w:val="00993760"/>
    <w:rsid w:val="009942CF"/>
    <w:rsid w:val="009943C1"/>
    <w:rsid w:val="00995207"/>
    <w:rsid w:val="00995AB6"/>
    <w:rsid w:val="009960D4"/>
    <w:rsid w:val="009962D5"/>
    <w:rsid w:val="0099656D"/>
    <w:rsid w:val="0099690D"/>
    <w:rsid w:val="00996EEF"/>
    <w:rsid w:val="009A0C81"/>
    <w:rsid w:val="009A3095"/>
    <w:rsid w:val="009A61E7"/>
    <w:rsid w:val="009A7379"/>
    <w:rsid w:val="009A7866"/>
    <w:rsid w:val="009B1361"/>
    <w:rsid w:val="009B1A71"/>
    <w:rsid w:val="009B2223"/>
    <w:rsid w:val="009B26D0"/>
    <w:rsid w:val="009B2B40"/>
    <w:rsid w:val="009B4412"/>
    <w:rsid w:val="009B44A9"/>
    <w:rsid w:val="009B55DF"/>
    <w:rsid w:val="009B6CBB"/>
    <w:rsid w:val="009B7425"/>
    <w:rsid w:val="009B74EB"/>
    <w:rsid w:val="009B7569"/>
    <w:rsid w:val="009B7B07"/>
    <w:rsid w:val="009C1B3A"/>
    <w:rsid w:val="009C224B"/>
    <w:rsid w:val="009C3982"/>
    <w:rsid w:val="009C40EB"/>
    <w:rsid w:val="009C4C3F"/>
    <w:rsid w:val="009C5928"/>
    <w:rsid w:val="009D09CB"/>
    <w:rsid w:val="009D143B"/>
    <w:rsid w:val="009D1651"/>
    <w:rsid w:val="009D16B4"/>
    <w:rsid w:val="009D378C"/>
    <w:rsid w:val="009D4EE9"/>
    <w:rsid w:val="009D6681"/>
    <w:rsid w:val="009D6D3C"/>
    <w:rsid w:val="009D6E14"/>
    <w:rsid w:val="009D7EC9"/>
    <w:rsid w:val="009E0E15"/>
    <w:rsid w:val="009E14D0"/>
    <w:rsid w:val="009E19D1"/>
    <w:rsid w:val="009E2F4D"/>
    <w:rsid w:val="009E3342"/>
    <w:rsid w:val="009E3DB6"/>
    <w:rsid w:val="009E507E"/>
    <w:rsid w:val="009E54A6"/>
    <w:rsid w:val="009E5B88"/>
    <w:rsid w:val="009E604A"/>
    <w:rsid w:val="009E633C"/>
    <w:rsid w:val="009E6A3B"/>
    <w:rsid w:val="009E7233"/>
    <w:rsid w:val="009E73BE"/>
    <w:rsid w:val="009F03BC"/>
    <w:rsid w:val="009F0671"/>
    <w:rsid w:val="009F0709"/>
    <w:rsid w:val="009F1471"/>
    <w:rsid w:val="009F2EF1"/>
    <w:rsid w:val="009F316B"/>
    <w:rsid w:val="009F33A4"/>
    <w:rsid w:val="009F4590"/>
    <w:rsid w:val="009F46DC"/>
    <w:rsid w:val="009F4EEB"/>
    <w:rsid w:val="009F629E"/>
    <w:rsid w:val="009F6498"/>
    <w:rsid w:val="009F719F"/>
    <w:rsid w:val="00A0163A"/>
    <w:rsid w:val="00A03133"/>
    <w:rsid w:val="00A05A30"/>
    <w:rsid w:val="00A0612A"/>
    <w:rsid w:val="00A06433"/>
    <w:rsid w:val="00A0727B"/>
    <w:rsid w:val="00A0745D"/>
    <w:rsid w:val="00A105B6"/>
    <w:rsid w:val="00A10A9E"/>
    <w:rsid w:val="00A11021"/>
    <w:rsid w:val="00A135FC"/>
    <w:rsid w:val="00A14C50"/>
    <w:rsid w:val="00A14F7C"/>
    <w:rsid w:val="00A15931"/>
    <w:rsid w:val="00A1610B"/>
    <w:rsid w:val="00A163D7"/>
    <w:rsid w:val="00A20894"/>
    <w:rsid w:val="00A22EC2"/>
    <w:rsid w:val="00A245EF"/>
    <w:rsid w:val="00A24C62"/>
    <w:rsid w:val="00A25A7C"/>
    <w:rsid w:val="00A26650"/>
    <w:rsid w:val="00A26AC0"/>
    <w:rsid w:val="00A26E14"/>
    <w:rsid w:val="00A273D0"/>
    <w:rsid w:val="00A27701"/>
    <w:rsid w:val="00A30A4D"/>
    <w:rsid w:val="00A311FB"/>
    <w:rsid w:val="00A3276B"/>
    <w:rsid w:val="00A333A4"/>
    <w:rsid w:val="00A33462"/>
    <w:rsid w:val="00A3580A"/>
    <w:rsid w:val="00A36130"/>
    <w:rsid w:val="00A36235"/>
    <w:rsid w:val="00A36D4A"/>
    <w:rsid w:val="00A37082"/>
    <w:rsid w:val="00A37853"/>
    <w:rsid w:val="00A37DF0"/>
    <w:rsid w:val="00A41175"/>
    <w:rsid w:val="00A428BD"/>
    <w:rsid w:val="00A4566D"/>
    <w:rsid w:val="00A4700A"/>
    <w:rsid w:val="00A47F07"/>
    <w:rsid w:val="00A47F20"/>
    <w:rsid w:val="00A5108D"/>
    <w:rsid w:val="00A52880"/>
    <w:rsid w:val="00A54549"/>
    <w:rsid w:val="00A55DE9"/>
    <w:rsid w:val="00A565FD"/>
    <w:rsid w:val="00A620D0"/>
    <w:rsid w:val="00A62E32"/>
    <w:rsid w:val="00A63328"/>
    <w:rsid w:val="00A63D93"/>
    <w:rsid w:val="00A649B1"/>
    <w:rsid w:val="00A64DF4"/>
    <w:rsid w:val="00A65207"/>
    <w:rsid w:val="00A6610D"/>
    <w:rsid w:val="00A67628"/>
    <w:rsid w:val="00A677F7"/>
    <w:rsid w:val="00A67FFA"/>
    <w:rsid w:val="00A7178F"/>
    <w:rsid w:val="00A7189E"/>
    <w:rsid w:val="00A7488A"/>
    <w:rsid w:val="00A75CB5"/>
    <w:rsid w:val="00A75EB9"/>
    <w:rsid w:val="00A76C61"/>
    <w:rsid w:val="00A77D7E"/>
    <w:rsid w:val="00A80065"/>
    <w:rsid w:val="00A81675"/>
    <w:rsid w:val="00A82D56"/>
    <w:rsid w:val="00A82D9F"/>
    <w:rsid w:val="00A835DC"/>
    <w:rsid w:val="00A8468E"/>
    <w:rsid w:val="00A85290"/>
    <w:rsid w:val="00A86BDE"/>
    <w:rsid w:val="00A86CE5"/>
    <w:rsid w:val="00A9118D"/>
    <w:rsid w:val="00A91A19"/>
    <w:rsid w:val="00A92C04"/>
    <w:rsid w:val="00A93F21"/>
    <w:rsid w:val="00A9495F"/>
    <w:rsid w:val="00A94F22"/>
    <w:rsid w:val="00A95322"/>
    <w:rsid w:val="00A96A75"/>
    <w:rsid w:val="00A9701F"/>
    <w:rsid w:val="00AA0E96"/>
    <w:rsid w:val="00AA0E97"/>
    <w:rsid w:val="00AA238E"/>
    <w:rsid w:val="00AA2F58"/>
    <w:rsid w:val="00AA3290"/>
    <w:rsid w:val="00AA3500"/>
    <w:rsid w:val="00AA36B5"/>
    <w:rsid w:val="00AA6AE8"/>
    <w:rsid w:val="00AA7376"/>
    <w:rsid w:val="00AB0AD0"/>
    <w:rsid w:val="00AB1479"/>
    <w:rsid w:val="00AB227B"/>
    <w:rsid w:val="00AB35DC"/>
    <w:rsid w:val="00AB3600"/>
    <w:rsid w:val="00AB484E"/>
    <w:rsid w:val="00AB4FE7"/>
    <w:rsid w:val="00AB5D9B"/>
    <w:rsid w:val="00AB6DCE"/>
    <w:rsid w:val="00AB70F3"/>
    <w:rsid w:val="00AC10D4"/>
    <w:rsid w:val="00AC193C"/>
    <w:rsid w:val="00AC269B"/>
    <w:rsid w:val="00AC2834"/>
    <w:rsid w:val="00AC5838"/>
    <w:rsid w:val="00AC5B41"/>
    <w:rsid w:val="00AC6A6F"/>
    <w:rsid w:val="00AD0ADD"/>
    <w:rsid w:val="00AD0C41"/>
    <w:rsid w:val="00AD0D24"/>
    <w:rsid w:val="00AD5FBD"/>
    <w:rsid w:val="00AD64E7"/>
    <w:rsid w:val="00AD679C"/>
    <w:rsid w:val="00AD72CB"/>
    <w:rsid w:val="00AD7399"/>
    <w:rsid w:val="00AE00C4"/>
    <w:rsid w:val="00AE1AD2"/>
    <w:rsid w:val="00AE2579"/>
    <w:rsid w:val="00AE3C94"/>
    <w:rsid w:val="00AE4E15"/>
    <w:rsid w:val="00AE559B"/>
    <w:rsid w:val="00AE5B5B"/>
    <w:rsid w:val="00AE63A5"/>
    <w:rsid w:val="00AE7EA5"/>
    <w:rsid w:val="00AF0EFF"/>
    <w:rsid w:val="00AF15B0"/>
    <w:rsid w:val="00AF1604"/>
    <w:rsid w:val="00AF1718"/>
    <w:rsid w:val="00AF35A7"/>
    <w:rsid w:val="00AF3A74"/>
    <w:rsid w:val="00AF3B1B"/>
    <w:rsid w:val="00AF6721"/>
    <w:rsid w:val="00AF6FEB"/>
    <w:rsid w:val="00AF7A3E"/>
    <w:rsid w:val="00B00853"/>
    <w:rsid w:val="00B0161E"/>
    <w:rsid w:val="00B020C8"/>
    <w:rsid w:val="00B02680"/>
    <w:rsid w:val="00B027E0"/>
    <w:rsid w:val="00B038AB"/>
    <w:rsid w:val="00B038F8"/>
    <w:rsid w:val="00B03F69"/>
    <w:rsid w:val="00B054F5"/>
    <w:rsid w:val="00B06CA2"/>
    <w:rsid w:val="00B072AB"/>
    <w:rsid w:val="00B1029A"/>
    <w:rsid w:val="00B11D47"/>
    <w:rsid w:val="00B120D3"/>
    <w:rsid w:val="00B1289A"/>
    <w:rsid w:val="00B12C3A"/>
    <w:rsid w:val="00B13A2E"/>
    <w:rsid w:val="00B13C1D"/>
    <w:rsid w:val="00B147DB"/>
    <w:rsid w:val="00B15B83"/>
    <w:rsid w:val="00B161DC"/>
    <w:rsid w:val="00B1787B"/>
    <w:rsid w:val="00B227A7"/>
    <w:rsid w:val="00B24791"/>
    <w:rsid w:val="00B255B1"/>
    <w:rsid w:val="00B25F57"/>
    <w:rsid w:val="00B26602"/>
    <w:rsid w:val="00B3011D"/>
    <w:rsid w:val="00B3150F"/>
    <w:rsid w:val="00B32325"/>
    <w:rsid w:val="00B32EFA"/>
    <w:rsid w:val="00B331D6"/>
    <w:rsid w:val="00B33BC2"/>
    <w:rsid w:val="00B33C8F"/>
    <w:rsid w:val="00B33F39"/>
    <w:rsid w:val="00B345D2"/>
    <w:rsid w:val="00B3549D"/>
    <w:rsid w:val="00B3584B"/>
    <w:rsid w:val="00B35C17"/>
    <w:rsid w:val="00B364A3"/>
    <w:rsid w:val="00B36D10"/>
    <w:rsid w:val="00B37BF9"/>
    <w:rsid w:val="00B40DF9"/>
    <w:rsid w:val="00B4241A"/>
    <w:rsid w:val="00B4241D"/>
    <w:rsid w:val="00B43DDC"/>
    <w:rsid w:val="00B45280"/>
    <w:rsid w:val="00B464BC"/>
    <w:rsid w:val="00B47712"/>
    <w:rsid w:val="00B5008D"/>
    <w:rsid w:val="00B507AC"/>
    <w:rsid w:val="00B52AEF"/>
    <w:rsid w:val="00B538FE"/>
    <w:rsid w:val="00B6001C"/>
    <w:rsid w:val="00B6259D"/>
    <w:rsid w:val="00B63B28"/>
    <w:rsid w:val="00B64729"/>
    <w:rsid w:val="00B649B0"/>
    <w:rsid w:val="00B64E46"/>
    <w:rsid w:val="00B655EF"/>
    <w:rsid w:val="00B70BC7"/>
    <w:rsid w:val="00B714A5"/>
    <w:rsid w:val="00B71C93"/>
    <w:rsid w:val="00B737B6"/>
    <w:rsid w:val="00B739C2"/>
    <w:rsid w:val="00B73FB7"/>
    <w:rsid w:val="00B75121"/>
    <w:rsid w:val="00B753EF"/>
    <w:rsid w:val="00B76C71"/>
    <w:rsid w:val="00B80764"/>
    <w:rsid w:val="00B817CF"/>
    <w:rsid w:val="00B81D18"/>
    <w:rsid w:val="00B874E2"/>
    <w:rsid w:val="00B87641"/>
    <w:rsid w:val="00B90D47"/>
    <w:rsid w:val="00B92170"/>
    <w:rsid w:val="00B93267"/>
    <w:rsid w:val="00B94221"/>
    <w:rsid w:val="00BA348C"/>
    <w:rsid w:val="00BA57F3"/>
    <w:rsid w:val="00BB21CD"/>
    <w:rsid w:val="00BB22C4"/>
    <w:rsid w:val="00BB36BD"/>
    <w:rsid w:val="00BB438B"/>
    <w:rsid w:val="00BB6884"/>
    <w:rsid w:val="00BB76F5"/>
    <w:rsid w:val="00BC0A4D"/>
    <w:rsid w:val="00BC185E"/>
    <w:rsid w:val="00BC1BB7"/>
    <w:rsid w:val="00BC2BBC"/>
    <w:rsid w:val="00BC2E19"/>
    <w:rsid w:val="00BC4D20"/>
    <w:rsid w:val="00BC7F8A"/>
    <w:rsid w:val="00BD0A94"/>
    <w:rsid w:val="00BD0FB0"/>
    <w:rsid w:val="00BD1DEA"/>
    <w:rsid w:val="00BD486A"/>
    <w:rsid w:val="00BD7EF7"/>
    <w:rsid w:val="00BE0792"/>
    <w:rsid w:val="00BE0C03"/>
    <w:rsid w:val="00BE0C8C"/>
    <w:rsid w:val="00BE2D37"/>
    <w:rsid w:val="00BE37FE"/>
    <w:rsid w:val="00BE6D3D"/>
    <w:rsid w:val="00BE75F9"/>
    <w:rsid w:val="00BF1640"/>
    <w:rsid w:val="00BF29B8"/>
    <w:rsid w:val="00BF2C0D"/>
    <w:rsid w:val="00BF73CF"/>
    <w:rsid w:val="00C002A4"/>
    <w:rsid w:val="00C010F4"/>
    <w:rsid w:val="00C015C9"/>
    <w:rsid w:val="00C01979"/>
    <w:rsid w:val="00C0235E"/>
    <w:rsid w:val="00C03357"/>
    <w:rsid w:val="00C0441B"/>
    <w:rsid w:val="00C0485B"/>
    <w:rsid w:val="00C049CB"/>
    <w:rsid w:val="00C05107"/>
    <w:rsid w:val="00C06B14"/>
    <w:rsid w:val="00C06F76"/>
    <w:rsid w:val="00C101FD"/>
    <w:rsid w:val="00C115A5"/>
    <w:rsid w:val="00C13470"/>
    <w:rsid w:val="00C13EBA"/>
    <w:rsid w:val="00C14C1C"/>
    <w:rsid w:val="00C17EF0"/>
    <w:rsid w:val="00C2021C"/>
    <w:rsid w:val="00C20D8F"/>
    <w:rsid w:val="00C213A6"/>
    <w:rsid w:val="00C21721"/>
    <w:rsid w:val="00C21938"/>
    <w:rsid w:val="00C2366D"/>
    <w:rsid w:val="00C243A3"/>
    <w:rsid w:val="00C2549A"/>
    <w:rsid w:val="00C25898"/>
    <w:rsid w:val="00C25F95"/>
    <w:rsid w:val="00C27E15"/>
    <w:rsid w:val="00C27F2A"/>
    <w:rsid w:val="00C31270"/>
    <w:rsid w:val="00C323E1"/>
    <w:rsid w:val="00C332B7"/>
    <w:rsid w:val="00C33551"/>
    <w:rsid w:val="00C35624"/>
    <w:rsid w:val="00C368BB"/>
    <w:rsid w:val="00C36A3C"/>
    <w:rsid w:val="00C36B74"/>
    <w:rsid w:val="00C4355D"/>
    <w:rsid w:val="00C4408B"/>
    <w:rsid w:val="00C44178"/>
    <w:rsid w:val="00C44231"/>
    <w:rsid w:val="00C449DD"/>
    <w:rsid w:val="00C44D07"/>
    <w:rsid w:val="00C45BA3"/>
    <w:rsid w:val="00C45E89"/>
    <w:rsid w:val="00C46B5E"/>
    <w:rsid w:val="00C50C66"/>
    <w:rsid w:val="00C50E14"/>
    <w:rsid w:val="00C513F2"/>
    <w:rsid w:val="00C5237A"/>
    <w:rsid w:val="00C53C4A"/>
    <w:rsid w:val="00C54112"/>
    <w:rsid w:val="00C5540B"/>
    <w:rsid w:val="00C5737B"/>
    <w:rsid w:val="00C574F3"/>
    <w:rsid w:val="00C6068E"/>
    <w:rsid w:val="00C606CD"/>
    <w:rsid w:val="00C61912"/>
    <w:rsid w:val="00C6347D"/>
    <w:rsid w:val="00C657C7"/>
    <w:rsid w:val="00C65A2E"/>
    <w:rsid w:val="00C66B84"/>
    <w:rsid w:val="00C66EB4"/>
    <w:rsid w:val="00C67FAB"/>
    <w:rsid w:val="00C721CE"/>
    <w:rsid w:val="00C72E38"/>
    <w:rsid w:val="00C73839"/>
    <w:rsid w:val="00C74343"/>
    <w:rsid w:val="00C74E7E"/>
    <w:rsid w:val="00C751BF"/>
    <w:rsid w:val="00C77E81"/>
    <w:rsid w:val="00C80BE8"/>
    <w:rsid w:val="00C81CF5"/>
    <w:rsid w:val="00C8341F"/>
    <w:rsid w:val="00C848E7"/>
    <w:rsid w:val="00C8552E"/>
    <w:rsid w:val="00C85893"/>
    <w:rsid w:val="00C85B0C"/>
    <w:rsid w:val="00C85F7D"/>
    <w:rsid w:val="00C871CC"/>
    <w:rsid w:val="00C90B02"/>
    <w:rsid w:val="00C9196A"/>
    <w:rsid w:val="00C938CE"/>
    <w:rsid w:val="00C93DE3"/>
    <w:rsid w:val="00C941C8"/>
    <w:rsid w:val="00C94326"/>
    <w:rsid w:val="00C94B04"/>
    <w:rsid w:val="00C94EF6"/>
    <w:rsid w:val="00C95275"/>
    <w:rsid w:val="00C952B9"/>
    <w:rsid w:val="00C971CB"/>
    <w:rsid w:val="00C978CB"/>
    <w:rsid w:val="00C9791E"/>
    <w:rsid w:val="00C97BE4"/>
    <w:rsid w:val="00CA1A0D"/>
    <w:rsid w:val="00CA1B7B"/>
    <w:rsid w:val="00CA1BF4"/>
    <w:rsid w:val="00CA1CF9"/>
    <w:rsid w:val="00CA1FFC"/>
    <w:rsid w:val="00CA22E8"/>
    <w:rsid w:val="00CA2A5C"/>
    <w:rsid w:val="00CA3E9D"/>
    <w:rsid w:val="00CA3EFB"/>
    <w:rsid w:val="00CA5590"/>
    <w:rsid w:val="00CA6B67"/>
    <w:rsid w:val="00CB027E"/>
    <w:rsid w:val="00CB02D1"/>
    <w:rsid w:val="00CB0728"/>
    <w:rsid w:val="00CB424E"/>
    <w:rsid w:val="00CB461F"/>
    <w:rsid w:val="00CB48B6"/>
    <w:rsid w:val="00CB4C75"/>
    <w:rsid w:val="00CC0891"/>
    <w:rsid w:val="00CC238B"/>
    <w:rsid w:val="00CC2C3C"/>
    <w:rsid w:val="00CC3A6B"/>
    <w:rsid w:val="00CC4801"/>
    <w:rsid w:val="00CC5747"/>
    <w:rsid w:val="00CC586D"/>
    <w:rsid w:val="00CC6BBD"/>
    <w:rsid w:val="00CC6D50"/>
    <w:rsid w:val="00CC779B"/>
    <w:rsid w:val="00CD2555"/>
    <w:rsid w:val="00CD33FE"/>
    <w:rsid w:val="00CD37F6"/>
    <w:rsid w:val="00CD3C21"/>
    <w:rsid w:val="00CD4C5D"/>
    <w:rsid w:val="00CD69D2"/>
    <w:rsid w:val="00CD6BE8"/>
    <w:rsid w:val="00CD7176"/>
    <w:rsid w:val="00CD7A2C"/>
    <w:rsid w:val="00CD7EE5"/>
    <w:rsid w:val="00CE1887"/>
    <w:rsid w:val="00CE2E2F"/>
    <w:rsid w:val="00CE3693"/>
    <w:rsid w:val="00CE3D09"/>
    <w:rsid w:val="00CE4C24"/>
    <w:rsid w:val="00CE52B3"/>
    <w:rsid w:val="00CE5ADB"/>
    <w:rsid w:val="00CE7651"/>
    <w:rsid w:val="00CF02A7"/>
    <w:rsid w:val="00CF52CB"/>
    <w:rsid w:val="00CF53E4"/>
    <w:rsid w:val="00CF5463"/>
    <w:rsid w:val="00CF5B2F"/>
    <w:rsid w:val="00D003F8"/>
    <w:rsid w:val="00D02657"/>
    <w:rsid w:val="00D0281A"/>
    <w:rsid w:val="00D02E08"/>
    <w:rsid w:val="00D03776"/>
    <w:rsid w:val="00D03CD3"/>
    <w:rsid w:val="00D041EF"/>
    <w:rsid w:val="00D074B5"/>
    <w:rsid w:val="00D10459"/>
    <w:rsid w:val="00D10475"/>
    <w:rsid w:val="00D121EA"/>
    <w:rsid w:val="00D12CEF"/>
    <w:rsid w:val="00D143E3"/>
    <w:rsid w:val="00D14C23"/>
    <w:rsid w:val="00D14F56"/>
    <w:rsid w:val="00D1592A"/>
    <w:rsid w:val="00D1594D"/>
    <w:rsid w:val="00D169E0"/>
    <w:rsid w:val="00D17C31"/>
    <w:rsid w:val="00D210A1"/>
    <w:rsid w:val="00D2226E"/>
    <w:rsid w:val="00D2334B"/>
    <w:rsid w:val="00D235B4"/>
    <w:rsid w:val="00D24279"/>
    <w:rsid w:val="00D2735A"/>
    <w:rsid w:val="00D273B5"/>
    <w:rsid w:val="00D300B3"/>
    <w:rsid w:val="00D30A78"/>
    <w:rsid w:val="00D312D4"/>
    <w:rsid w:val="00D3207E"/>
    <w:rsid w:val="00D33283"/>
    <w:rsid w:val="00D332BF"/>
    <w:rsid w:val="00D33326"/>
    <w:rsid w:val="00D339B6"/>
    <w:rsid w:val="00D341E9"/>
    <w:rsid w:val="00D351C1"/>
    <w:rsid w:val="00D35838"/>
    <w:rsid w:val="00D40A34"/>
    <w:rsid w:val="00D42363"/>
    <w:rsid w:val="00D42857"/>
    <w:rsid w:val="00D42BE8"/>
    <w:rsid w:val="00D43333"/>
    <w:rsid w:val="00D436F0"/>
    <w:rsid w:val="00D43BB2"/>
    <w:rsid w:val="00D45057"/>
    <w:rsid w:val="00D45EB0"/>
    <w:rsid w:val="00D46E7F"/>
    <w:rsid w:val="00D46F7D"/>
    <w:rsid w:val="00D501B3"/>
    <w:rsid w:val="00D50FEB"/>
    <w:rsid w:val="00D51518"/>
    <w:rsid w:val="00D51D41"/>
    <w:rsid w:val="00D52C77"/>
    <w:rsid w:val="00D53CF8"/>
    <w:rsid w:val="00D54038"/>
    <w:rsid w:val="00D56DB4"/>
    <w:rsid w:val="00D62E07"/>
    <w:rsid w:val="00D647CA"/>
    <w:rsid w:val="00D6570F"/>
    <w:rsid w:val="00D67B4E"/>
    <w:rsid w:val="00D70E16"/>
    <w:rsid w:val="00D7120F"/>
    <w:rsid w:val="00D71CDF"/>
    <w:rsid w:val="00D71FED"/>
    <w:rsid w:val="00D72064"/>
    <w:rsid w:val="00D73092"/>
    <w:rsid w:val="00D735C2"/>
    <w:rsid w:val="00D7440A"/>
    <w:rsid w:val="00D74DFD"/>
    <w:rsid w:val="00D74F55"/>
    <w:rsid w:val="00D754CD"/>
    <w:rsid w:val="00D764B5"/>
    <w:rsid w:val="00D7771D"/>
    <w:rsid w:val="00D77A0D"/>
    <w:rsid w:val="00D80992"/>
    <w:rsid w:val="00D80EF4"/>
    <w:rsid w:val="00D81C4B"/>
    <w:rsid w:val="00D83233"/>
    <w:rsid w:val="00D83ED5"/>
    <w:rsid w:val="00D858F6"/>
    <w:rsid w:val="00D85CB6"/>
    <w:rsid w:val="00D86E61"/>
    <w:rsid w:val="00D8702B"/>
    <w:rsid w:val="00D873E4"/>
    <w:rsid w:val="00D87506"/>
    <w:rsid w:val="00D9010B"/>
    <w:rsid w:val="00D90521"/>
    <w:rsid w:val="00D914B9"/>
    <w:rsid w:val="00D91D18"/>
    <w:rsid w:val="00D938BD"/>
    <w:rsid w:val="00D93A98"/>
    <w:rsid w:val="00D95E6F"/>
    <w:rsid w:val="00D95EF4"/>
    <w:rsid w:val="00DA0817"/>
    <w:rsid w:val="00DA11D2"/>
    <w:rsid w:val="00DA24C5"/>
    <w:rsid w:val="00DA3A8C"/>
    <w:rsid w:val="00DA3F3C"/>
    <w:rsid w:val="00DA470A"/>
    <w:rsid w:val="00DA5EFF"/>
    <w:rsid w:val="00DA65BF"/>
    <w:rsid w:val="00DA7D98"/>
    <w:rsid w:val="00DB0ACD"/>
    <w:rsid w:val="00DB0C65"/>
    <w:rsid w:val="00DB1899"/>
    <w:rsid w:val="00DB1E9E"/>
    <w:rsid w:val="00DB1EC8"/>
    <w:rsid w:val="00DB28B1"/>
    <w:rsid w:val="00DB2BB9"/>
    <w:rsid w:val="00DB6553"/>
    <w:rsid w:val="00DB67EE"/>
    <w:rsid w:val="00DB6F7F"/>
    <w:rsid w:val="00DB721E"/>
    <w:rsid w:val="00DB7473"/>
    <w:rsid w:val="00DB7B5D"/>
    <w:rsid w:val="00DC0B0F"/>
    <w:rsid w:val="00DC110D"/>
    <w:rsid w:val="00DC14EC"/>
    <w:rsid w:val="00DC3341"/>
    <w:rsid w:val="00DC5585"/>
    <w:rsid w:val="00DC7D2B"/>
    <w:rsid w:val="00DD004B"/>
    <w:rsid w:val="00DD0501"/>
    <w:rsid w:val="00DD0F08"/>
    <w:rsid w:val="00DD309F"/>
    <w:rsid w:val="00DD30DA"/>
    <w:rsid w:val="00DD4DE6"/>
    <w:rsid w:val="00DD4E20"/>
    <w:rsid w:val="00DD6799"/>
    <w:rsid w:val="00DD6DF5"/>
    <w:rsid w:val="00DD6F04"/>
    <w:rsid w:val="00DE0794"/>
    <w:rsid w:val="00DE0926"/>
    <w:rsid w:val="00DE1534"/>
    <w:rsid w:val="00DE1FE2"/>
    <w:rsid w:val="00DE2C64"/>
    <w:rsid w:val="00DE3457"/>
    <w:rsid w:val="00DE36DB"/>
    <w:rsid w:val="00DE3C2A"/>
    <w:rsid w:val="00DE40F9"/>
    <w:rsid w:val="00DF037E"/>
    <w:rsid w:val="00DF07FE"/>
    <w:rsid w:val="00DF1751"/>
    <w:rsid w:val="00DF20C4"/>
    <w:rsid w:val="00DF3FA0"/>
    <w:rsid w:val="00DF56F9"/>
    <w:rsid w:val="00DF6124"/>
    <w:rsid w:val="00DF6988"/>
    <w:rsid w:val="00DF6FAE"/>
    <w:rsid w:val="00DF74D0"/>
    <w:rsid w:val="00E000A8"/>
    <w:rsid w:val="00E0062D"/>
    <w:rsid w:val="00E00F66"/>
    <w:rsid w:val="00E015E7"/>
    <w:rsid w:val="00E01DDE"/>
    <w:rsid w:val="00E025ED"/>
    <w:rsid w:val="00E0285E"/>
    <w:rsid w:val="00E03BDF"/>
    <w:rsid w:val="00E059C7"/>
    <w:rsid w:val="00E05D2C"/>
    <w:rsid w:val="00E05E5F"/>
    <w:rsid w:val="00E062A4"/>
    <w:rsid w:val="00E064C8"/>
    <w:rsid w:val="00E07009"/>
    <w:rsid w:val="00E10454"/>
    <w:rsid w:val="00E12946"/>
    <w:rsid w:val="00E15C26"/>
    <w:rsid w:val="00E20725"/>
    <w:rsid w:val="00E225C2"/>
    <w:rsid w:val="00E23E73"/>
    <w:rsid w:val="00E25CCA"/>
    <w:rsid w:val="00E2646F"/>
    <w:rsid w:val="00E27063"/>
    <w:rsid w:val="00E27AB3"/>
    <w:rsid w:val="00E31CDE"/>
    <w:rsid w:val="00E32006"/>
    <w:rsid w:val="00E3214C"/>
    <w:rsid w:val="00E3253E"/>
    <w:rsid w:val="00E32592"/>
    <w:rsid w:val="00E357F9"/>
    <w:rsid w:val="00E400F1"/>
    <w:rsid w:val="00E418C8"/>
    <w:rsid w:val="00E41E1A"/>
    <w:rsid w:val="00E42317"/>
    <w:rsid w:val="00E42603"/>
    <w:rsid w:val="00E452FD"/>
    <w:rsid w:val="00E46644"/>
    <w:rsid w:val="00E51A9B"/>
    <w:rsid w:val="00E522DD"/>
    <w:rsid w:val="00E5526C"/>
    <w:rsid w:val="00E5527D"/>
    <w:rsid w:val="00E566F3"/>
    <w:rsid w:val="00E56C82"/>
    <w:rsid w:val="00E57319"/>
    <w:rsid w:val="00E5778E"/>
    <w:rsid w:val="00E60A7B"/>
    <w:rsid w:val="00E60A96"/>
    <w:rsid w:val="00E617BB"/>
    <w:rsid w:val="00E618AB"/>
    <w:rsid w:val="00E61CF4"/>
    <w:rsid w:val="00E61DEA"/>
    <w:rsid w:val="00E630B6"/>
    <w:rsid w:val="00E6341A"/>
    <w:rsid w:val="00E63A3E"/>
    <w:rsid w:val="00E64070"/>
    <w:rsid w:val="00E660F9"/>
    <w:rsid w:val="00E670E3"/>
    <w:rsid w:val="00E67126"/>
    <w:rsid w:val="00E6715E"/>
    <w:rsid w:val="00E7077E"/>
    <w:rsid w:val="00E708DB"/>
    <w:rsid w:val="00E70C85"/>
    <w:rsid w:val="00E72E76"/>
    <w:rsid w:val="00E73798"/>
    <w:rsid w:val="00E73B58"/>
    <w:rsid w:val="00E73D70"/>
    <w:rsid w:val="00E75004"/>
    <w:rsid w:val="00E75386"/>
    <w:rsid w:val="00E75899"/>
    <w:rsid w:val="00E7637D"/>
    <w:rsid w:val="00E76799"/>
    <w:rsid w:val="00E76E1C"/>
    <w:rsid w:val="00E77494"/>
    <w:rsid w:val="00E803AD"/>
    <w:rsid w:val="00E8319B"/>
    <w:rsid w:val="00E8342D"/>
    <w:rsid w:val="00E83674"/>
    <w:rsid w:val="00E838EB"/>
    <w:rsid w:val="00E85374"/>
    <w:rsid w:val="00E92F0F"/>
    <w:rsid w:val="00E9322D"/>
    <w:rsid w:val="00E93D4C"/>
    <w:rsid w:val="00E94C14"/>
    <w:rsid w:val="00E950FC"/>
    <w:rsid w:val="00E9645B"/>
    <w:rsid w:val="00EA0DFD"/>
    <w:rsid w:val="00EA2612"/>
    <w:rsid w:val="00EA416B"/>
    <w:rsid w:val="00EA4437"/>
    <w:rsid w:val="00EA5664"/>
    <w:rsid w:val="00EA70EE"/>
    <w:rsid w:val="00EB02A0"/>
    <w:rsid w:val="00EB1E9A"/>
    <w:rsid w:val="00EB219C"/>
    <w:rsid w:val="00EB25AA"/>
    <w:rsid w:val="00EB3878"/>
    <w:rsid w:val="00EB3FF2"/>
    <w:rsid w:val="00EB6E60"/>
    <w:rsid w:val="00EB7A1C"/>
    <w:rsid w:val="00EC0888"/>
    <w:rsid w:val="00EC0E93"/>
    <w:rsid w:val="00EC12C9"/>
    <w:rsid w:val="00EC13DB"/>
    <w:rsid w:val="00EC1D34"/>
    <w:rsid w:val="00EC36B5"/>
    <w:rsid w:val="00EC3BE1"/>
    <w:rsid w:val="00EC40E4"/>
    <w:rsid w:val="00EC4135"/>
    <w:rsid w:val="00EC5115"/>
    <w:rsid w:val="00EC521A"/>
    <w:rsid w:val="00EC596C"/>
    <w:rsid w:val="00EC6309"/>
    <w:rsid w:val="00EC66AF"/>
    <w:rsid w:val="00EC786D"/>
    <w:rsid w:val="00ED0748"/>
    <w:rsid w:val="00ED1D65"/>
    <w:rsid w:val="00ED2523"/>
    <w:rsid w:val="00ED6172"/>
    <w:rsid w:val="00ED7518"/>
    <w:rsid w:val="00ED758A"/>
    <w:rsid w:val="00EE0600"/>
    <w:rsid w:val="00EE1734"/>
    <w:rsid w:val="00EE1783"/>
    <w:rsid w:val="00EE1E81"/>
    <w:rsid w:val="00EE2141"/>
    <w:rsid w:val="00EE28CE"/>
    <w:rsid w:val="00EE2E18"/>
    <w:rsid w:val="00EE50BE"/>
    <w:rsid w:val="00EE60FA"/>
    <w:rsid w:val="00EE7CF6"/>
    <w:rsid w:val="00EF307C"/>
    <w:rsid w:val="00EF690C"/>
    <w:rsid w:val="00EF6D1D"/>
    <w:rsid w:val="00F03553"/>
    <w:rsid w:val="00F03C87"/>
    <w:rsid w:val="00F04900"/>
    <w:rsid w:val="00F05137"/>
    <w:rsid w:val="00F05478"/>
    <w:rsid w:val="00F07FD2"/>
    <w:rsid w:val="00F129C0"/>
    <w:rsid w:val="00F12D6C"/>
    <w:rsid w:val="00F1383C"/>
    <w:rsid w:val="00F15FEB"/>
    <w:rsid w:val="00F161E5"/>
    <w:rsid w:val="00F166A0"/>
    <w:rsid w:val="00F16B4B"/>
    <w:rsid w:val="00F17818"/>
    <w:rsid w:val="00F17A73"/>
    <w:rsid w:val="00F17E92"/>
    <w:rsid w:val="00F17FDA"/>
    <w:rsid w:val="00F20381"/>
    <w:rsid w:val="00F2350D"/>
    <w:rsid w:val="00F26DAA"/>
    <w:rsid w:val="00F27C2D"/>
    <w:rsid w:val="00F301C9"/>
    <w:rsid w:val="00F30428"/>
    <w:rsid w:val="00F30913"/>
    <w:rsid w:val="00F32BB2"/>
    <w:rsid w:val="00F32C66"/>
    <w:rsid w:val="00F32C80"/>
    <w:rsid w:val="00F33F04"/>
    <w:rsid w:val="00F342E7"/>
    <w:rsid w:val="00F36238"/>
    <w:rsid w:val="00F365CA"/>
    <w:rsid w:val="00F36F2F"/>
    <w:rsid w:val="00F37181"/>
    <w:rsid w:val="00F407B6"/>
    <w:rsid w:val="00F41E14"/>
    <w:rsid w:val="00F42EE1"/>
    <w:rsid w:val="00F43012"/>
    <w:rsid w:val="00F445D4"/>
    <w:rsid w:val="00F448E0"/>
    <w:rsid w:val="00F44E85"/>
    <w:rsid w:val="00F456AC"/>
    <w:rsid w:val="00F45A6A"/>
    <w:rsid w:val="00F46587"/>
    <w:rsid w:val="00F46AE4"/>
    <w:rsid w:val="00F47508"/>
    <w:rsid w:val="00F475DB"/>
    <w:rsid w:val="00F505AC"/>
    <w:rsid w:val="00F50ACF"/>
    <w:rsid w:val="00F50E2C"/>
    <w:rsid w:val="00F510FA"/>
    <w:rsid w:val="00F520F7"/>
    <w:rsid w:val="00F5269E"/>
    <w:rsid w:val="00F54DE8"/>
    <w:rsid w:val="00F5729F"/>
    <w:rsid w:val="00F60696"/>
    <w:rsid w:val="00F60CD1"/>
    <w:rsid w:val="00F60DC5"/>
    <w:rsid w:val="00F60EEA"/>
    <w:rsid w:val="00F6236C"/>
    <w:rsid w:val="00F62988"/>
    <w:rsid w:val="00F63F20"/>
    <w:rsid w:val="00F64865"/>
    <w:rsid w:val="00F65B2B"/>
    <w:rsid w:val="00F6642D"/>
    <w:rsid w:val="00F67B26"/>
    <w:rsid w:val="00F67CFE"/>
    <w:rsid w:val="00F67E77"/>
    <w:rsid w:val="00F70C7D"/>
    <w:rsid w:val="00F73928"/>
    <w:rsid w:val="00F74490"/>
    <w:rsid w:val="00F75CC9"/>
    <w:rsid w:val="00F76941"/>
    <w:rsid w:val="00F76C62"/>
    <w:rsid w:val="00F80CDB"/>
    <w:rsid w:val="00F83311"/>
    <w:rsid w:val="00F8331D"/>
    <w:rsid w:val="00F833E5"/>
    <w:rsid w:val="00F842BF"/>
    <w:rsid w:val="00F859B3"/>
    <w:rsid w:val="00F864E3"/>
    <w:rsid w:val="00F8658E"/>
    <w:rsid w:val="00F86F86"/>
    <w:rsid w:val="00F9085A"/>
    <w:rsid w:val="00F90D58"/>
    <w:rsid w:val="00F91026"/>
    <w:rsid w:val="00F92413"/>
    <w:rsid w:val="00F92563"/>
    <w:rsid w:val="00F93C8A"/>
    <w:rsid w:val="00F9683A"/>
    <w:rsid w:val="00F973ED"/>
    <w:rsid w:val="00FA09C0"/>
    <w:rsid w:val="00FA11CD"/>
    <w:rsid w:val="00FA16B8"/>
    <w:rsid w:val="00FA2381"/>
    <w:rsid w:val="00FA275E"/>
    <w:rsid w:val="00FA2B67"/>
    <w:rsid w:val="00FA42FE"/>
    <w:rsid w:val="00FA4C12"/>
    <w:rsid w:val="00FA4E47"/>
    <w:rsid w:val="00FA5185"/>
    <w:rsid w:val="00FA6160"/>
    <w:rsid w:val="00FA697E"/>
    <w:rsid w:val="00FB05D8"/>
    <w:rsid w:val="00FB186B"/>
    <w:rsid w:val="00FB26E7"/>
    <w:rsid w:val="00FB4A38"/>
    <w:rsid w:val="00FB5388"/>
    <w:rsid w:val="00FB55A1"/>
    <w:rsid w:val="00FB7694"/>
    <w:rsid w:val="00FC1A29"/>
    <w:rsid w:val="00FC2380"/>
    <w:rsid w:val="00FC245F"/>
    <w:rsid w:val="00FC404F"/>
    <w:rsid w:val="00FC4FC7"/>
    <w:rsid w:val="00FC5DC0"/>
    <w:rsid w:val="00FC6D03"/>
    <w:rsid w:val="00FC7501"/>
    <w:rsid w:val="00FD00CD"/>
    <w:rsid w:val="00FD01E4"/>
    <w:rsid w:val="00FD1B14"/>
    <w:rsid w:val="00FD1C7A"/>
    <w:rsid w:val="00FD34BB"/>
    <w:rsid w:val="00FD3673"/>
    <w:rsid w:val="00FD38E7"/>
    <w:rsid w:val="00FD4A1D"/>
    <w:rsid w:val="00FD6C54"/>
    <w:rsid w:val="00FD72CE"/>
    <w:rsid w:val="00FE131D"/>
    <w:rsid w:val="00FE151D"/>
    <w:rsid w:val="00FE1D59"/>
    <w:rsid w:val="00FE2083"/>
    <w:rsid w:val="00FE2EF5"/>
    <w:rsid w:val="00FE39C4"/>
    <w:rsid w:val="00FE5EC1"/>
    <w:rsid w:val="00FE5F54"/>
    <w:rsid w:val="00FE6C80"/>
    <w:rsid w:val="00FE74AA"/>
    <w:rsid w:val="00FF059E"/>
    <w:rsid w:val="00FF0E66"/>
    <w:rsid w:val="00FF220A"/>
    <w:rsid w:val="00FF223A"/>
    <w:rsid w:val="00FF3433"/>
    <w:rsid w:val="00FF68C3"/>
    <w:rsid w:val="00FF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5482BE"/>
  <w15:chartTrackingRefBased/>
  <w15:docId w15:val="{37D0C5F6-6103-4859-B6EE-2E54FB05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A80"/>
  </w:style>
  <w:style w:type="paragraph" w:styleId="Heading1">
    <w:name w:val="heading 1"/>
    <w:basedOn w:val="Normal"/>
    <w:next w:val="Normal"/>
    <w:link w:val="Heading1Char"/>
    <w:uiPriority w:val="9"/>
    <w:qFormat/>
    <w:rsid w:val="003305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3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8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E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547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735A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30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7AC"/>
  </w:style>
  <w:style w:type="paragraph" w:styleId="Footer">
    <w:name w:val="footer"/>
    <w:basedOn w:val="Normal"/>
    <w:link w:val="FooterChar"/>
    <w:uiPriority w:val="99"/>
    <w:unhideWhenUsed/>
    <w:rsid w:val="00230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7AC"/>
  </w:style>
  <w:style w:type="paragraph" w:styleId="TOCHeading">
    <w:name w:val="TOC Heading"/>
    <w:basedOn w:val="Heading1"/>
    <w:next w:val="Normal"/>
    <w:uiPriority w:val="39"/>
    <w:unhideWhenUsed/>
    <w:qFormat/>
    <w:rsid w:val="00FD34BB"/>
    <w:pPr>
      <w:outlineLvl w:val="9"/>
    </w:pPr>
    <w:rPr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FD34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34B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D34BB"/>
    <w:rPr>
      <w:color w:val="CC9900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72890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952F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12DD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0728"/>
    <w:rPr>
      <w:color w:val="605E5C"/>
      <w:shd w:val="clear" w:color="auto" w:fill="E1DFDD"/>
    </w:rPr>
  </w:style>
  <w:style w:type="table" w:styleId="TableGrid">
    <w:name w:val="Table Grid"/>
    <w:basedOn w:val="TableNormal"/>
    <w:uiPriority w:val="99"/>
    <w:rsid w:val="00C45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55DE9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table" w:styleId="PlainTable3">
    <w:name w:val="Plain Table 3"/>
    <w:basedOn w:val="TableNormal"/>
    <w:uiPriority w:val="43"/>
    <w:rsid w:val="001050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3217A"/>
    <w:rPr>
      <w:color w:val="666699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F2A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2A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2A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2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2A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6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634"/>
    <w:rPr>
      <w:rFonts w:ascii="Segoe UI" w:hAnsi="Segoe UI" w:cs="Segoe UI"/>
      <w:sz w:val="18"/>
      <w:szCs w:val="18"/>
    </w:rPr>
  </w:style>
  <w:style w:type="table" w:styleId="GridTable2-Accent3">
    <w:name w:val="Grid Table 2 Accent 3"/>
    <w:basedOn w:val="TableNormal"/>
    <w:uiPriority w:val="47"/>
    <w:rsid w:val="00C015C9"/>
    <w:pPr>
      <w:spacing w:after="0" w:line="240" w:lineRule="auto"/>
    </w:pPr>
    <w:tblPr>
      <w:tblStyleRowBandSize w:val="1"/>
      <w:tblStyleColBandSize w:val="1"/>
      <w:tblBorders>
        <w:top w:val="single" w:sz="2" w:space="0" w:color="E18A6F" w:themeColor="accent3" w:themeTint="99"/>
        <w:bottom w:val="single" w:sz="2" w:space="0" w:color="E18A6F" w:themeColor="accent3" w:themeTint="99"/>
        <w:insideH w:val="single" w:sz="2" w:space="0" w:color="E18A6F" w:themeColor="accent3" w:themeTint="99"/>
        <w:insideV w:val="single" w:sz="2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18A6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18A6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9DD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NoSpacing">
    <w:name w:val="No Spacing"/>
    <w:uiPriority w:val="1"/>
    <w:qFormat/>
    <w:rsid w:val="00AA0E9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87E96"/>
    <w:rPr>
      <w:rFonts w:asciiTheme="majorHAnsi" w:eastAsiaTheme="majorEastAsia" w:hAnsiTheme="majorHAnsi" w:cstheme="majorBidi"/>
      <w:i/>
      <w:iCs/>
      <w:color w:val="B43412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9F00504ED0F94CB2681E225612FA38" ma:contentTypeVersion="13" ma:contentTypeDescription="Crear nuevo documento." ma:contentTypeScope="" ma:versionID="82991907d908558cb1892d19cd11f4f7">
  <xsd:schema xmlns:xsd="http://www.w3.org/2001/XMLSchema" xmlns:xs="http://www.w3.org/2001/XMLSchema" xmlns:p="http://schemas.microsoft.com/office/2006/metadata/properties" xmlns:ns3="8bd8379c-d10a-47ec-9d8d-56bbdfdafe0a" xmlns:ns4="9d1715c5-f098-4ded-a5ac-97db8626ab83" targetNamespace="http://schemas.microsoft.com/office/2006/metadata/properties" ma:root="true" ma:fieldsID="3a84795f9ee7de3080df88a2ff996bb8" ns3:_="" ns4:_="">
    <xsd:import namespace="8bd8379c-d10a-47ec-9d8d-56bbdfdafe0a"/>
    <xsd:import namespace="9d1715c5-f098-4ded-a5ac-97db8626ab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8379c-d10a-47ec-9d8d-56bbdfdafe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1715c5-f098-4ded-a5ac-97db8626ab8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5AD824-8B63-4FB1-8770-8167E2CD77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9790E1-5F74-45D6-9284-3E6246A64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d8379c-d10a-47ec-9d8d-56bbdfdafe0a"/>
    <ds:schemaRef ds:uri="9d1715c5-f098-4ded-a5ac-97db8626ab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9988D8-E64D-4EF3-AF4A-BA602D5566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AABE27-163C-4868-830A-6D1E91C592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1158</Words>
  <Characters>6607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7750</CharactersWithSpaces>
  <SharedDoc>false</SharedDoc>
  <HLinks>
    <vt:vector size="36" baseType="variant"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_Toc90544338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_Toc90544337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_Toc90544336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_Toc90544335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_Toc90544334</vt:lpwstr>
      </vt:variant>
      <vt:variant>
        <vt:i4>1245243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_Toc90544333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Nieto Capuchino</dc:creator>
  <cp:keywords/>
  <dc:description/>
  <cp:lastModifiedBy>Rubén Nieto Capuchino</cp:lastModifiedBy>
  <cp:revision>43</cp:revision>
  <dcterms:created xsi:type="dcterms:W3CDTF">2022-08-25T13:11:00Z</dcterms:created>
  <dcterms:modified xsi:type="dcterms:W3CDTF">2022-08-25T13:52:00Z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0x010100439F00504ED0F94CB2681E225612FA38</vt:lpwstr>
  </property>
</Properties>
</file>