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3B34" w:rsidRDefault="00000000">
      <w:pPr>
        <w:spacing w:before="240" w:line="16" w:lineRule="auto"/>
        <w:jc w:val="center"/>
        <w:rPr>
          <w:b/>
          <w:sz w:val="24"/>
          <w:szCs w:val="24"/>
        </w:rPr>
      </w:pPr>
      <w:r>
        <w:rPr>
          <w:b/>
          <w:sz w:val="24"/>
          <w:szCs w:val="24"/>
        </w:rPr>
        <w:t>UNIVERSIDADE FEDERAL DE GOIÁS</w:t>
      </w:r>
    </w:p>
    <w:p w14:paraId="00000002" w14:textId="77777777" w:rsidR="00FC3B34" w:rsidRDefault="00000000">
      <w:pPr>
        <w:spacing w:before="240" w:line="16" w:lineRule="auto"/>
        <w:jc w:val="center"/>
        <w:rPr>
          <w:b/>
          <w:sz w:val="24"/>
          <w:szCs w:val="24"/>
        </w:rPr>
      </w:pPr>
      <w:r>
        <w:rPr>
          <w:b/>
          <w:sz w:val="24"/>
          <w:szCs w:val="24"/>
        </w:rPr>
        <w:t>ENGENHARIA DE SOFTWARE</w:t>
      </w:r>
    </w:p>
    <w:p w14:paraId="00000003" w14:textId="77777777" w:rsidR="00FC3B34" w:rsidRDefault="00000000">
      <w:pPr>
        <w:spacing w:before="240" w:line="16" w:lineRule="auto"/>
        <w:jc w:val="center"/>
        <w:rPr>
          <w:b/>
          <w:sz w:val="24"/>
          <w:szCs w:val="24"/>
        </w:rPr>
      </w:pPr>
      <w:r>
        <w:rPr>
          <w:b/>
          <w:sz w:val="24"/>
          <w:szCs w:val="24"/>
        </w:rPr>
        <w:t>PADRÕES E ARQUITETURA DE SOFTWARE</w:t>
      </w:r>
    </w:p>
    <w:p w14:paraId="00000004" w14:textId="77777777" w:rsidR="00FC3B34" w:rsidRDefault="00FC3B34">
      <w:pPr>
        <w:spacing w:before="240" w:line="16" w:lineRule="auto"/>
        <w:jc w:val="center"/>
        <w:rPr>
          <w:b/>
          <w:sz w:val="24"/>
          <w:szCs w:val="24"/>
        </w:rPr>
      </w:pPr>
    </w:p>
    <w:p w14:paraId="00000005" w14:textId="77777777" w:rsidR="00FC3B34" w:rsidRDefault="00FC3B34">
      <w:pPr>
        <w:spacing w:before="240" w:line="16" w:lineRule="auto"/>
        <w:jc w:val="center"/>
        <w:rPr>
          <w:b/>
          <w:sz w:val="24"/>
          <w:szCs w:val="24"/>
        </w:rPr>
      </w:pPr>
    </w:p>
    <w:p w14:paraId="00000006" w14:textId="77777777" w:rsidR="00FC3B34" w:rsidRDefault="00FC3B34">
      <w:pPr>
        <w:spacing w:before="240" w:line="16" w:lineRule="auto"/>
        <w:jc w:val="center"/>
        <w:rPr>
          <w:b/>
          <w:sz w:val="24"/>
          <w:szCs w:val="24"/>
        </w:rPr>
      </w:pPr>
    </w:p>
    <w:p w14:paraId="00000007" w14:textId="77777777" w:rsidR="00FC3B34" w:rsidRDefault="00FC3B34">
      <w:pPr>
        <w:spacing w:before="240" w:line="16" w:lineRule="auto"/>
        <w:jc w:val="center"/>
        <w:rPr>
          <w:b/>
          <w:sz w:val="24"/>
          <w:szCs w:val="24"/>
        </w:rPr>
      </w:pPr>
    </w:p>
    <w:p w14:paraId="00000008" w14:textId="77777777" w:rsidR="00FC3B34" w:rsidRDefault="00FC3B34">
      <w:pPr>
        <w:spacing w:before="240" w:line="16" w:lineRule="auto"/>
        <w:jc w:val="center"/>
        <w:rPr>
          <w:b/>
          <w:sz w:val="24"/>
          <w:szCs w:val="24"/>
        </w:rPr>
      </w:pPr>
    </w:p>
    <w:p w14:paraId="00000009" w14:textId="77777777" w:rsidR="00FC3B34" w:rsidRDefault="00FC3B34">
      <w:pPr>
        <w:spacing w:before="240" w:line="16" w:lineRule="auto"/>
        <w:jc w:val="center"/>
        <w:rPr>
          <w:b/>
          <w:sz w:val="24"/>
          <w:szCs w:val="24"/>
        </w:rPr>
      </w:pPr>
    </w:p>
    <w:p w14:paraId="0000000A" w14:textId="77777777" w:rsidR="00FC3B34" w:rsidRDefault="00FC3B34">
      <w:pPr>
        <w:spacing w:before="240" w:line="16" w:lineRule="auto"/>
        <w:jc w:val="center"/>
        <w:rPr>
          <w:b/>
          <w:sz w:val="24"/>
          <w:szCs w:val="24"/>
        </w:rPr>
      </w:pPr>
    </w:p>
    <w:p w14:paraId="0000000B" w14:textId="77777777" w:rsidR="00FC3B34" w:rsidRDefault="00FC3B34">
      <w:pPr>
        <w:spacing w:before="240" w:line="16" w:lineRule="auto"/>
        <w:jc w:val="center"/>
        <w:rPr>
          <w:b/>
          <w:sz w:val="24"/>
          <w:szCs w:val="24"/>
        </w:rPr>
      </w:pPr>
    </w:p>
    <w:p w14:paraId="0000000C" w14:textId="77777777" w:rsidR="00FC3B34" w:rsidRDefault="00000000">
      <w:pPr>
        <w:spacing w:before="240" w:line="16" w:lineRule="auto"/>
        <w:jc w:val="center"/>
        <w:rPr>
          <w:b/>
          <w:sz w:val="24"/>
          <w:szCs w:val="24"/>
        </w:rPr>
      </w:pPr>
      <w:r>
        <w:rPr>
          <w:b/>
          <w:sz w:val="24"/>
          <w:szCs w:val="24"/>
        </w:rPr>
        <w:t>ADRIEL LENNER VINHAL MORI</w:t>
      </w:r>
    </w:p>
    <w:p w14:paraId="0000000D" w14:textId="77777777" w:rsidR="00FC3B34" w:rsidRDefault="00000000">
      <w:pPr>
        <w:spacing w:before="240" w:line="16" w:lineRule="auto"/>
        <w:jc w:val="center"/>
        <w:rPr>
          <w:b/>
          <w:sz w:val="24"/>
          <w:szCs w:val="24"/>
        </w:rPr>
      </w:pPr>
      <w:r>
        <w:rPr>
          <w:b/>
          <w:sz w:val="24"/>
          <w:szCs w:val="24"/>
        </w:rPr>
        <w:t>IGOR MOREIRA PÁDUA</w:t>
      </w:r>
    </w:p>
    <w:p w14:paraId="0000000E" w14:textId="77777777" w:rsidR="00FC3B34" w:rsidRDefault="00000000">
      <w:pPr>
        <w:spacing w:before="240" w:line="16" w:lineRule="auto"/>
        <w:jc w:val="center"/>
        <w:rPr>
          <w:b/>
          <w:sz w:val="24"/>
          <w:szCs w:val="24"/>
        </w:rPr>
      </w:pPr>
      <w:r>
        <w:rPr>
          <w:b/>
          <w:sz w:val="24"/>
          <w:szCs w:val="24"/>
        </w:rPr>
        <w:t>PAULO ROBERTO VIEIRA</w:t>
      </w:r>
    </w:p>
    <w:p w14:paraId="0000000F" w14:textId="77777777" w:rsidR="00FC3B34" w:rsidRDefault="00FC3B34">
      <w:pPr>
        <w:spacing w:before="240" w:line="16" w:lineRule="auto"/>
        <w:jc w:val="center"/>
        <w:rPr>
          <w:b/>
          <w:sz w:val="24"/>
          <w:szCs w:val="24"/>
        </w:rPr>
      </w:pPr>
    </w:p>
    <w:p w14:paraId="00000010" w14:textId="77777777" w:rsidR="00FC3B34" w:rsidRDefault="00FC3B34">
      <w:pPr>
        <w:spacing w:before="240" w:line="16" w:lineRule="auto"/>
        <w:jc w:val="center"/>
        <w:rPr>
          <w:b/>
          <w:sz w:val="24"/>
          <w:szCs w:val="24"/>
        </w:rPr>
      </w:pPr>
    </w:p>
    <w:p w14:paraId="00000011" w14:textId="77777777" w:rsidR="00FC3B34" w:rsidRDefault="00FC3B34">
      <w:pPr>
        <w:spacing w:before="240" w:line="16" w:lineRule="auto"/>
        <w:jc w:val="center"/>
        <w:rPr>
          <w:b/>
          <w:sz w:val="24"/>
          <w:szCs w:val="24"/>
        </w:rPr>
      </w:pPr>
    </w:p>
    <w:p w14:paraId="00000012" w14:textId="77777777" w:rsidR="00FC3B34" w:rsidRDefault="00FC3B34">
      <w:pPr>
        <w:spacing w:before="240" w:line="16" w:lineRule="auto"/>
        <w:jc w:val="center"/>
        <w:rPr>
          <w:b/>
          <w:sz w:val="24"/>
          <w:szCs w:val="24"/>
        </w:rPr>
      </w:pPr>
    </w:p>
    <w:p w14:paraId="00000013" w14:textId="77777777" w:rsidR="00FC3B34" w:rsidRDefault="00FC3B34">
      <w:pPr>
        <w:spacing w:before="240" w:line="16" w:lineRule="auto"/>
        <w:jc w:val="center"/>
        <w:rPr>
          <w:b/>
          <w:sz w:val="24"/>
          <w:szCs w:val="24"/>
        </w:rPr>
      </w:pPr>
    </w:p>
    <w:p w14:paraId="00000014" w14:textId="77777777" w:rsidR="00FC3B34" w:rsidRDefault="00FC3B34">
      <w:pPr>
        <w:spacing w:before="240" w:line="16" w:lineRule="auto"/>
        <w:jc w:val="center"/>
        <w:rPr>
          <w:b/>
          <w:sz w:val="24"/>
          <w:szCs w:val="24"/>
        </w:rPr>
      </w:pPr>
    </w:p>
    <w:p w14:paraId="00000015" w14:textId="77777777" w:rsidR="00FC3B34" w:rsidRDefault="00FC3B34">
      <w:pPr>
        <w:spacing w:before="240" w:line="16" w:lineRule="auto"/>
        <w:jc w:val="center"/>
        <w:rPr>
          <w:b/>
          <w:sz w:val="24"/>
          <w:szCs w:val="24"/>
        </w:rPr>
      </w:pPr>
    </w:p>
    <w:p w14:paraId="00000016" w14:textId="77777777" w:rsidR="00FC3B34" w:rsidRDefault="00FC3B34">
      <w:pPr>
        <w:spacing w:before="240" w:line="16" w:lineRule="auto"/>
        <w:jc w:val="center"/>
        <w:rPr>
          <w:b/>
          <w:sz w:val="24"/>
          <w:szCs w:val="24"/>
        </w:rPr>
      </w:pPr>
    </w:p>
    <w:p w14:paraId="00000017" w14:textId="77777777" w:rsidR="00FC3B34" w:rsidRDefault="00FC3B34">
      <w:pPr>
        <w:spacing w:before="240" w:line="16" w:lineRule="auto"/>
        <w:jc w:val="center"/>
        <w:rPr>
          <w:b/>
          <w:sz w:val="24"/>
          <w:szCs w:val="24"/>
        </w:rPr>
      </w:pPr>
    </w:p>
    <w:p w14:paraId="00000018" w14:textId="77777777" w:rsidR="00FC3B34" w:rsidRDefault="00FC3B34">
      <w:pPr>
        <w:spacing w:before="240" w:line="16" w:lineRule="auto"/>
        <w:jc w:val="center"/>
        <w:rPr>
          <w:b/>
          <w:sz w:val="24"/>
          <w:szCs w:val="24"/>
        </w:rPr>
      </w:pPr>
    </w:p>
    <w:p w14:paraId="00000019" w14:textId="77777777" w:rsidR="00FC3B34" w:rsidRDefault="00FC3B34">
      <w:pPr>
        <w:spacing w:before="240" w:line="16" w:lineRule="auto"/>
        <w:jc w:val="center"/>
        <w:rPr>
          <w:b/>
          <w:sz w:val="24"/>
          <w:szCs w:val="24"/>
        </w:rPr>
      </w:pPr>
    </w:p>
    <w:p w14:paraId="0000001A" w14:textId="77777777" w:rsidR="00FC3B34" w:rsidRDefault="00FC3B34">
      <w:pPr>
        <w:spacing w:before="240" w:line="16" w:lineRule="auto"/>
        <w:jc w:val="center"/>
        <w:rPr>
          <w:b/>
          <w:sz w:val="24"/>
          <w:szCs w:val="24"/>
        </w:rPr>
      </w:pPr>
    </w:p>
    <w:p w14:paraId="0000001B" w14:textId="77777777" w:rsidR="00FC3B34" w:rsidRDefault="00FC3B34">
      <w:pPr>
        <w:spacing w:before="240" w:line="16" w:lineRule="auto"/>
        <w:jc w:val="center"/>
        <w:rPr>
          <w:b/>
          <w:sz w:val="24"/>
          <w:szCs w:val="24"/>
        </w:rPr>
      </w:pPr>
    </w:p>
    <w:p w14:paraId="0000001C" w14:textId="77777777" w:rsidR="00FC3B34" w:rsidRDefault="00000000">
      <w:pPr>
        <w:spacing w:before="240" w:line="16" w:lineRule="auto"/>
        <w:jc w:val="center"/>
        <w:rPr>
          <w:b/>
          <w:sz w:val="24"/>
          <w:szCs w:val="24"/>
        </w:rPr>
      </w:pPr>
      <w:r>
        <w:rPr>
          <w:b/>
          <w:sz w:val="24"/>
          <w:szCs w:val="24"/>
        </w:rPr>
        <w:t xml:space="preserve"> </w:t>
      </w:r>
    </w:p>
    <w:p w14:paraId="0000001D" w14:textId="77777777" w:rsidR="00FC3B34" w:rsidRDefault="00FC3B34">
      <w:pPr>
        <w:spacing w:before="240" w:line="16" w:lineRule="auto"/>
        <w:jc w:val="center"/>
        <w:rPr>
          <w:b/>
          <w:sz w:val="24"/>
          <w:szCs w:val="24"/>
        </w:rPr>
      </w:pPr>
    </w:p>
    <w:p w14:paraId="0000001E" w14:textId="5726AB96" w:rsidR="00FC3B34" w:rsidRDefault="00000000">
      <w:pPr>
        <w:spacing w:before="240" w:line="16" w:lineRule="auto"/>
        <w:jc w:val="center"/>
        <w:rPr>
          <w:b/>
          <w:sz w:val="24"/>
          <w:szCs w:val="24"/>
        </w:rPr>
      </w:pPr>
      <w:r>
        <w:rPr>
          <w:b/>
          <w:sz w:val="24"/>
          <w:szCs w:val="24"/>
        </w:rPr>
        <w:t>CASOS DE USOS</w:t>
      </w:r>
      <w:r w:rsidR="00E26FE5">
        <w:rPr>
          <w:b/>
          <w:sz w:val="24"/>
          <w:szCs w:val="24"/>
        </w:rPr>
        <w:t>,</w:t>
      </w:r>
      <w:r>
        <w:rPr>
          <w:b/>
          <w:sz w:val="24"/>
          <w:szCs w:val="24"/>
        </w:rPr>
        <w:t xml:space="preserve"> CENÁRIOS</w:t>
      </w:r>
    </w:p>
    <w:p w14:paraId="0000001F" w14:textId="6747F7C6" w:rsidR="00FC3B34" w:rsidRDefault="00E26FE5">
      <w:pPr>
        <w:spacing w:before="240" w:line="16" w:lineRule="auto"/>
        <w:jc w:val="center"/>
        <w:rPr>
          <w:b/>
          <w:sz w:val="24"/>
          <w:szCs w:val="24"/>
        </w:rPr>
      </w:pPr>
      <w:r>
        <w:rPr>
          <w:b/>
          <w:sz w:val="24"/>
          <w:szCs w:val="24"/>
        </w:rPr>
        <w:t xml:space="preserve"> E REQUISITOS</w:t>
      </w:r>
    </w:p>
    <w:p w14:paraId="00000020" w14:textId="77777777" w:rsidR="00FC3B34" w:rsidRDefault="00FC3B34">
      <w:pPr>
        <w:spacing w:before="240" w:line="16" w:lineRule="auto"/>
        <w:jc w:val="center"/>
        <w:rPr>
          <w:b/>
          <w:sz w:val="24"/>
          <w:szCs w:val="24"/>
        </w:rPr>
      </w:pPr>
    </w:p>
    <w:p w14:paraId="00000021" w14:textId="77777777" w:rsidR="00FC3B34" w:rsidRDefault="00FC3B34">
      <w:pPr>
        <w:spacing w:before="240" w:line="16" w:lineRule="auto"/>
        <w:jc w:val="center"/>
        <w:rPr>
          <w:b/>
          <w:sz w:val="24"/>
          <w:szCs w:val="24"/>
        </w:rPr>
      </w:pPr>
    </w:p>
    <w:p w14:paraId="00000022" w14:textId="77777777" w:rsidR="00FC3B34" w:rsidRDefault="00FC3B34">
      <w:pPr>
        <w:spacing w:before="240" w:line="16" w:lineRule="auto"/>
        <w:jc w:val="center"/>
        <w:rPr>
          <w:b/>
          <w:sz w:val="24"/>
          <w:szCs w:val="24"/>
        </w:rPr>
      </w:pPr>
    </w:p>
    <w:p w14:paraId="00000023" w14:textId="77777777" w:rsidR="00FC3B34" w:rsidRDefault="00FC3B34">
      <w:pPr>
        <w:spacing w:before="240" w:line="16" w:lineRule="auto"/>
        <w:jc w:val="center"/>
        <w:rPr>
          <w:b/>
          <w:sz w:val="24"/>
          <w:szCs w:val="24"/>
        </w:rPr>
      </w:pPr>
    </w:p>
    <w:p w14:paraId="00000024" w14:textId="77777777" w:rsidR="00FC3B34" w:rsidRDefault="00FC3B34">
      <w:pPr>
        <w:spacing w:before="240" w:line="16" w:lineRule="auto"/>
        <w:jc w:val="center"/>
        <w:rPr>
          <w:b/>
          <w:sz w:val="24"/>
          <w:szCs w:val="24"/>
        </w:rPr>
      </w:pPr>
    </w:p>
    <w:p w14:paraId="00000025" w14:textId="77777777" w:rsidR="00FC3B34" w:rsidRDefault="00FC3B34">
      <w:pPr>
        <w:spacing w:before="240" w:line="16" w:lineRule="auto"/>
        <w:jc w:val="center"/>
        <w:rPr>
          <w:b/>
          <w:sz w:val="24"/>
          <w:szCs w:val="24"/>
        </w:rPr>
      </w:pPr>
    </w:p>
    <w:p w14:paraId="00000026" w14:textId="77777777" w:rsidR="00FC3B34" w:rsidRDefault="00FC3B34">
      <w:pPr>
        <w:spacing w:before="240" w:line="16" w:lineRule="auto"/>
        <w:jc w:val="center"/>
        <w:rPr>
          <w:b/>
          <w:sz w:val="24"/>
          <w:szCs w:val="24"/>
        </w:rPr>
      </w:pPr>
    </w:p>
    <w:p w14:paraId="00000027" w14:textId="77777777" w:rsidR="00FC3B34" w:rsidRDefault="00FC3B34">
      <w:pPr>
        <w:spacing w:before="240" w:line="16" w:lineRule="auto"/>
        <w:jc w:val="center"/>
        <w:rPr>
          <w:b/>
          <w:sz w:val="24"/>
          <w:szCs w:val="24"/>
        </w:rPr>
      </w:pPr>
    </w:p>
    <w:p w14:paraId="00000028" w14:textId="77777777" w:rsidR="00FC3B34" w:rsidRDefault="00FC3B34">
      <w:pPr>
        <w:spacing w:before="240" w:line="16" w:lineRule="auto"/>
        <w:jc w:val="center"/>
        <w:rPr>
          <w:b/>
          <w:sz w:val="24"/>
          <w:szCs w:val="24"/>
        </w:rPr>
      </w:pPr>
    </w:p>
    <w:p w14:paraId="00000029" w14:textId="77777777" w:rsidR="00FC3B34" w:rsidRDefault="00FC3B34">
      <w:pPr>
        <w:spacing w:before="240" w:line="16" w:lineRule="auto"/>
        <w:jc w:val="center"/>
        <w:rPr>
          <w:b/>
          <w:sz w:val="24"/>
          <w:szCs w:val="24"/>
        </w:rPr>
      </w:pPr>
    </w:p>
    <w:p w14:paraId="0000002A" w14:textId="77777777" w:rsidR="00FC3B34" w:rsidRDefault="00FC3B34">
      <w:pPr>
        <w:spacing w:before="240" w:line="16" w:lineRule="auto"/>
        <w:jc w:val="center"/>
        <w:rPr>
          <w:b/>
          <w:sz w:val="24"/>
          <w:szCs w:val="24"/>
        </w:rPr>
      </w:pPr>
    </w:p>
    <w:p w14:paraId="0000002B" w14:textId="77777777" w:rsidR="00FC3B34" w:rsidRDefault="00FC3B34">
      <w:pPr>
        <w:spacing w:before="240" w:line="16" w:lineRule="auto"/>
        <w:jc w:val="center"/>
        <w:rPr>
          <w:b/>
          <w:sz w:val="24"/>
          <w:szCs w:val="24"/>
        </w:rPr>
      </w:pPr>
    </w:p>
    <w:p w14:paraId="0000002C" w14:textId="77777777" w:rsidR="00FC3B34" w:rsidRDefault="00FC3B34">
      <w:pPr>
        <w:spacing w:before="240" w:line="16" w:lineRule="auto"/>
        <w:jc w:val="center"/>
        <w:rPr>
          <w:b/>
          <w:sz w:val="24"/>
          <w:szCs w:val="24"/>
        </w:rPr>
      </w:pPr>
    </w:p>
    <w:p w14:paraId="0000002D" w14:textId="77777777" w:rsidR="00FC3B34" w:rsidRDefault="00FC3B34">
      <w:pPr>
        <w:spacing w:before="240" w:line="16" w:lineRule="auto"/>
        <w:jc w:val="center"/>
        <w:rPr>
          <w:b/>
          <w:sz w:val="24"/>
          <w:szCs w:val="24"/>
        </w:rPr>
      </w:pPr>
    </w:p>
    <w:p w14:paraId="0000002E" w14:textId="77777777" w:rsidR="00FC3B34" w:rsidRDefault="00FC3B34">
      <w:pPr>
        <w:spacing w:before="240" w:line="16" w:lineRule="auto"/>
        <w:jc w:val="center"/>
        <w:rPr>
          <w:b/>
          <w:sz w:val="24"/>
          <w:szCs w:val="24"/>
        </w:rPr>
      </w:pPr>
    </w:p>
    <w:p w14:paraId="0000002F" w14:textId="77777777" w:rsidR="00FC3B34" w:rsidRDefault="00FC3B34">
      <w:pPr>
        <w:spacing w:before="240" w:line="16" w:lineRule="auto"/>
        <w:jc w:val="center"/>
        <w:rPr>
          <w:b/>
          <w:sz w:val="24"/>
          <w:szCs w:val="24"/>
        </w:rPr>
      </w:pPr>
    </w:p>
    <w:p w14:paraId="00000030" w14:textId="77777777" w:rsidR="00FC3B34" w:rsidRDefault="00FC3B34">
      <w:pPr>
        <w:spacing w:before="240" w:line="16" w:lineRule="auto"/>
        <w:jc w:val="center"/>
        <w:rPr>
          <w:b/>
          <w:sz w:val="24"/>
          <w:szCs w:val="24"/>
        </w:rPr>
      </w:pPr>
    </w:p>
    <w:p w14:paraId="00000031" w14:textId="77777777" w:rsidR="00FC3B34" w:rsidRDefault="00FC3B34">
      <w:pPr>
        <w:spacing w:before="240" w:line="16" w:lineRule="auto"/>
        <w:jc w:val="center"/>
        <w:rPr>
          <w:b/>
          <w:sz w:val="24"/>
          <w:szCs w:val="24"/>
        </w:rPr>
      </w:pPr>
    </w:p>
    <w:p w14:paraId="00000032" w14:textId="77777777" w:rsidR="00FC3B34" w:rsidRDefault="00FC3B34">
      <w:pPr>
        <w:spacing w:before="240" w:line="16" w:lineRule="auto"/>
        <w:jc w:val="center"/>
        <w:rPr>
          <w:b/>
          <w:sz w:val="24"/>
          <w:szCs w:val="24"/>
        </w:rPr>
      </w:pPr>
    </w:p>
    <w:p w14:paraId="00000033" w14:textId="77777777" w:rsidR="00FC3B34" w:rsidRDefault="00FC3B34">
      <w:pPr>
        <w:spacing w:before="240" w:line="16" w:lineRule="auto"/>
        <w:jc w:val="center"/>
        <w:rPr>
          <w:b/>
          <w:sz w:val="24"/>
          <w:szCs w:val="24"/>
        </w:rPr>
      </w:pPr>
    </w:p>
    <w:p w14:paraId="00000034" w14:textId="77777777" w:rsidR="00FC3B34" w:rsidRDefault="00000000">
      <w:pPr>
        <w:spacing w:before="240" w:line="16" w:lineRule="auto"/>
        <w:jc w:val="center"/>
        <w:rPr>
          <w:b/>
          <w:sz w:val="24"/>
          <w:szCs w:val="24"/>
        </w:rPr>
      </w:pPr>
      <w:r>
        <w:rPr>
          <w:b/>
          <w:sz w:val="24"/>
          <w:szCs w:val="24"/>
        </w:rPr>
        <w:t>Goiânia</w:t>
      </w:r>
    </w:p>
    <w:p w14:paraId="00000035" w14:textId="77777777" w:rsidR="00FC3B34" w:rsidRDefault="00000000">
      <w:pPr>
        <w:spacing w:before="240" w:line="16" w:lineRule="auto"/>
        <w:jc w:val="center"/>
        <w:rPr>
          <w:b/>
        </w:rPr>
      </w:pPr>
      <w:r>
        <w:rPr>
          <w:b/>
          <w:sz w:val="24"/>
          <w:szCs w:val="24"/>
        </w:rPr>
        <w:t>2023</w:t>
      </w:r>
    </w:p>
    <w:p w14:paraId="00000036" w14:textId="77777777" w:rsidR="00FC3B34" w:rsidRPr="000B677F" w:rsidRDefault="00000000">
      <w:pPr>
        <w:pStyle w:val="Ttulo1"/>
        <w:spacing w:before="0" w:after="0" w:line="360" w:lineRule="auto"/>
        <w:jc w:val="both"/>
        <w:rPr>
          <w:b/>
          <w:sz w:val="28"/>
          <w:szCs w:val="28"/>
        </w:rPr>
      </w:pPr>
      <w:bookmarkStart w:id="0" w:name="_1jlao46" w:colFirst="0" w:colLast="0"/>
      <w:bookmarkEnd w:id="0"/>
      <w:r w:rsidRPr="000B677F">
        <w:rPr>
          <w:b/>
          <w:sz w:val="28"/>
          <w:szCs w:val="28"/>
        </w:rPr>
        <w:lastRenderedPageBreak/>
        <w:t>CASOS DE USO E CENÁRIOS</w:t>
      </w:r>
    </w:p>
    <w:p w14:paraId="00000037" w14:textId="77777777" w:rsidR="00FC3B34" w:rsidRDefault="00FC3B34"/>
    <w:p w14:paraId="00000038" w14:textId="77777777" w:rsidR="00FC3B34" w:rsidRPr="000B677F" w:rsidRDefault="00000000">
      <w:pPr>
        <w:spacing w:line="360" w:lineRule="auto"/>
        <w:ind w:firstLine="720"/>
        <w:jc w:val="both"/>
        <w:rPr>
          <w:sz w:val="24"/>
          <w:szCs w:val="24"/>
        </w:rPr>
      </w:pPr>
      <w:r w:rsidRPr="000B677F">
        <w:rPr>
          <w:b/>
          <w:sz w:val="24"/>
          <w:szCs w:val="24"/>
        </w:rPr>
        <w:t>1 - Funcionalidade:</w:t>
      </w:r>
      <w:r w:rsidRPr="000B677F">
        <w:rPr>
          <w:sz w:val="24"/>
          <w:szCs w:val="24"/>
        </w:rPr>
        <w:t xml:space="preserve"> Simular Gêmeo Digital para Previsão de Perda de Peso</w:t>
      </w:r>
    </w:p>
    <w:p w14:paraId="00000039"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3A" w14:textId="77777777" w:rsidR="00FC3B34" w:rsidRPr="000B677F" w:rsidRDefault="00000000">
      <w:pPr>
        <w:spacing w:line="360" w:lineRule="auto"/>
        <w:ind w:firstLine="720"/>
        <w:jc w:val="both"/>
        <w:rPr>
          <w:sz w:val="24"/>
          <w:szCs w:val="24"/>
        </w:rPr>
      </w:pPr>
      <w:r w:rsidRPr="000B677F">
        <w:rPr>
          <w:b/>
          <w:sz w:val="24"/>
          <w:szCs w:val="24"/>
        </w:rPr>
        <w:t>Eu quero</w:t>
      </w:r>
      <w:r w:rsidRPr="000B677F">
        <w:rPr>
          <w:sz w:val="24"/>
          <w:szCs w:val="24"/>
        </w:rPr>
        <w:t xml:space="preserve"> poder simular um gêmeo digital baseado nos meus dados personalizados</w:t>
      </w:r>
    </w:p>
    <w:p w14:paraId="0000003B"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eu possa antecipar virtualmente minha perda de peso após um determinado número de dias.</w:t>
      </w:r>
    </w:p>
    <w:p w14:paraId="0000003C" w14:textId="77777777" w:rsidR="00FC3B34" w:rsidRPr="000B677F" w:rsidRDefault="00FC3B34">
      <w:pPr>
        <w:spacing w:line="360" w:lineRule="auto"/>
        <w:ind w:firstLine="720"/>
        <w:jc w:val="both"/>
        <w:rPr>
          <w:sz w:val="24"/>
          <w:szCs w:val="24"/>
        </w:rPr>
      </w:pPr>
    </w:p>
    <w:p w14:paraId="0000003D"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Iniciar Simulação do Gêmeo Digital</w:t>
      </w:r>
    </w:p>
    <w:p w14:paraId="0000003E"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logado na aplicação de monitorização de saúde</w:t>
      </w:r>
    </w:p>
    <w:p w14:paraId="0000003F"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possui dados </w:t>
      </w:r>
      <w:proofErr w:type="spellStart"/>
      <w:r w:rsidRPr="000B677F">
        <w:rPr>
          <w:sz w:val="24"/>
          <w:szCs w:val="24"/>
        </w:rPr>
        <w:t>multiparamétricos</w:t>
      </w:r>
      <w:proofErr w:type="spellEnd"/>
      <w:r w:rsidRPr="000B677F">
        <w:rPr>
          <w:sz w:val="24"/>
          <w:szCs w:val="24"/>
        </w:rPr>
        <w:t xml:space="preserve"> previamente coletados, incluindo peso corporal, atividade física e dados de saúde do smartwatch</w:t>
      </w:r>
    </w:p>
    <w:p w14:paraId="00000040"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seleciona a opção de simulação do gêmeo digital</w:t>
      </w:r>
    </w:p>
    <w:p w14:paraId="00000041"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inicia a geração do gêmeo digital preditivo da perda de peso, levando em consideração o critério temporal</w:t>
      </w:r>
    </w:p>
    <w:p w14:paraId="00000042" w14:textId="77777777" w:rsidR="00FC3B34" w:rsidRPr="000B677F" w:rsidRDefault="00FC3B34">
      <w:pPr>
        <w:spacing w:line="360" w:lineRule="auto"/>
        <w:jc w:val="both"/>
        <w:rPr>
          <w:sz w:val="24"/>
          <w:szCs w:val="24"/>
        </w:rPr>
      </w:pPr>
    </w:p>
    <w:p w14:paraId="00000043" w14:textId="77777777" w:rsidR="00FC3B34" w:rsidRPr="000B677F" w:rsidRDefault="00000000">
      <w:pPr>
        <w:spacing w:line="360" w:lineRule="auto"/>
        <w:ind w:firstLine="720"/>
        <w:jc w:val="both"/>
        <w:rPr>
          <w:sz w:val="24"/>
          <w:szCs w:val="24"/>
        </w:rPr>
      </w:pPr>
      <w:r w:rsidRPr="000B677F">
        <w:rPr>
          <w:b/>
          <w:sz w:val="24"/>
          <w:szCs w:val="24"/>
        </w:rPr>
        <w:t>2 - Funcionalidade:</w:t>
      </w:r>
      <w:r w:rsidRPr="000B677F">
        <w:rPr>
          <w:sz w:val="24"/>
          <w:szCs w:val="24"/>
        </w:rPr>
        <w:t xml:space="preserve"> Visualização de Dados Temporais no Dashboard</w:t>
      </w:r>
    </w:p>
    <w:p w14:paraId="00000044"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45" w14:textId="77777777" w:rsidR="00FC3B34" w:rsidRPr="000B677F" w:rsidRDefault="00000000">
      <w:pPr>
        <w:spacing w:line="360" w:lineRule="auto"/>
        <w:ind w:firstLine="720"/>
        <w:jc w:val="both"/>
        <w:rPr>
          <w:sz w:val="24"/>
          <w:szCs w:val="24"/>
        </w:rPr>
      </w:pPr>
      <w:r w:rsidRPr="000B677F">
        <w:rPr>
          <w:b/>
          <w:sz w:val="24"/>
          <w:szCs w:val="24"/>
        </w:rPr>
        <w:t>Eu quero</w:t>
      </w:r>
      <w:r w:rsidRPr="000B677F">
        <w:rPr>
          <w:sz w:val="24"/>
          <w:szCs w:val="24"/>
        </w:rPr>
        <w:t xml:space="preserve"> visualizar meus dados de saúde ao longo do tempo em um dashboard</w:t>
      </w:r>
    </w:p>
    <w:p w14:paraId="00000046"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eu possa compreender as tendências e padrões relacionados ao meu peso corporal e parâmetros de saúde.</w:t>
      </w:r>
    </w:p>
    <w:p w14:paraId="00000047" w14:textId="77777777" w:rsidR="00FC3B34" w:rsidRPr="000B677F" w:rsidRDefault="00FC3B34">
      <w:pPr>
        <w:spacing w:line="360" w:lineRule="auto"/>
        <w:ind w:firstLine="720"/>
        <w:jc w:val="both"/>
        <w:rPr>
          <w:sz w:val="24"/>
          <w:szCs w:val="24"/>
        </w:rPr>
      </w:pPr>
    </w:p>
    <w:p w14:paraId="00000048"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Acessar o Dashboard Temporal</w:t>
      </w:r>
    </w:p>
    <w:p w14:paraId="00000049" w14:textId="77777777" w:rsidR="00FC3B34" w:rsidRPr="000B677F" w:rsidRDefault="00FC3B34">
      <w:pPr>
        <w:spacing w:line="360" w:lineRule="auto"/>
        <w:ind w:firstLine="720"/>
        <w:jc w:val="both"/>
        <w:rPr>
          <w:sz w:val="24"/>
          <w:szCs w:val="24"/>
        </w:rPr>
      </w:pPr>
    </w:p>
    <w:p w14:paraId="0000004A"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logado no sistema de monitorização de saúde</w:t>
      </w:r>
    </w:p>
    <w:p w14:paraId="0000004B"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possui dados previamente coletados de sua balança inteligente e smartwatch</w:t>
      </w:r>
    </w:p>
    <w:p w14:paraId="0000004C"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acessa o dashboard temporal</w:t>
      </w:r>
    </w:p>
    <w:p w14:paraId="0000004D"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exibe gráficos interativos que mostram a variação do peso corporal ao longo dos últimos 30 dias, juntamente com parâmetros de saúde como frequência cardíaca e qualidade do sono.</w:t>
      </w:r>
    </w:p>
    <w:p w14:paraId="0000004E"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usuário pode selecionar intervalos específicos para análises mais detalhadas, como visualizar dados semanais ou diários.</w:t>
      </w:r>
    </w:p>
    <w:p w14:paraId="0000004F" w14:textId="77777777" w:rsidR="00FC3B34" w:rsidRPr="000B677F" w:rsidRDefault="00FC3B34">
      <w:pPr>
        <w:spacing w:line="360" w:lineRule="auto"/>
        <w:jc w:val="both"/>
        <w:rPr>
          <w:sz w:val="24"/>
          <w:szCs w:val="24"/>
        </w:rPr>
      </w:pPr>
    </w:p>
    <w:p w14:paraId="00000050" w14:textId="77777777" w:rsidR="00FC3B34" w:rsidRPr="000B677F" w:rsidRDefault="00000000">
      <w:pPr>
        <w:spacing w:line="360" w:lineRule="auto"/>
        <w:ind w:firstLine="720"/>
        <w:jc w:val="both"/>
        <w:rPr>
          <w:sz w:val="24"/>
          <w:szCs w:val="24"/>
        </w:rPr>
      </w:pPr>
      <w:r w:rsidRPr="000B677F">
        <w:rPr>
          <w:b/>
          <w:sz w:val="24"/>
          <w:szCs w:val="24"/>
        </w:rPr>
        <w:t>3 - Funcionalidade:</w:t>
      </w:r>
      <w:r w:rsidRPr="000B677F">
        <w:rPr>
          <w:sz w:val="24"/>
          <w:szCs w:val="24"/>
        </w:rPr>
        <w:t xml:space="preserve"> Registrar Peso na Balança Digital</w:t>
      </w:r>
    </w:p>
    <w:p w14:paraId="00000051"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52" w14:textId="77777777" w:rsidR="00FC3B34" w:rsidRPr="000B677F" w:rsidRDefault="00000000">
      <w:pPr>
        <w:spacing w:line="360" w:lineRule="auto"/>
        <w:ind w:firstLine="720"/>
        <w:jc w:val="both"/>
        <w:rPr>
          <w:sz w:val="24"/>
          <w:szCs w:val="24"/>
        </w:rPr>
      </w:pPr>
      <w:r w:rsidRPr="000B677F">
        <w:rPr>
          <w:b/>
          <w:sz w:val="24"/>
          <w:szCs w:val="24"/>
        </w:rPr>
        <w:t>Eu quero</w:t>
      </w:r>
      <w:r w:rsidRPr="000B677F">
        <w:rPr>
          <w:sz w:val="24"/>
          <w:szCs w:val="24"/>
        </w:rPr>
        <w:t xml:space="preserve"> registrar meu peso corporal na balança</w:t>
      </w:r>
    </w:p>
    <w:p w14:paraId="00000053"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o sistema possa incorporar essa informação nos dados de saúde e previsões de peso.</w:t>
      </w:r>
    </w:p>
    <w:p w14:paraId="00000054" w14:textId="77777777" w:rsidR="00FC3B34" w:rsidRPr="000B677F" w:rsidRDefault="00FC3B34">
      <w:pPr>
        <w:spacing w:line="360" w:lineRule="auto"/>
        <w:ind w:firstLine="720"/>
        <w:jc w:val="both"/>
        <w:rPr>
          <w:sz w:val="24"/>
          <w:szCs w:val="24"/>
        </w:rPr>
      </w:pPr>
    </w:p>
    <w:p w14:paraId="00000055"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Registrar Peso Diário</w:t>
      </w:r>
    </w:p>
    <w:p w14:paraId="00000056" w14:textId="77777777" w:rsidR="00FC3B34" w:rsidRPr="000B677F" w:rsidRDefault="00FC3B34">
      <w:pPr>
        <w:spacing w:line="360" w:lineRule="auto"/>
        <w:jc w:val="both"/>
        <w:rPr>
          <w:sz w:val="24"/>
          <w:szCs w:val="24"/>
        </w:rPr>
      </w:pPr>
    </w:p>
    <w:p w14:paraId="00000057"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a balança digital está conectada ao sistema de monitorização de saúde</w:t>
      </w:r>
    </w:p>
    <w:p w14:paraId="00000058"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realiza a medição de peso na balança</w:t>
      </w:r>
    </w:p>
    <w:p w14:paraId="00000059"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captura automaticamente essa informação e a associa à data correspondente.</w:t>
      </w:r>
    </w:p>
    <w:p w14:paraId="0000005A"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peso registrado é exibido no dashboard, permitindo ao usuário acompanhar as variações ao longo do tempo.</w:t>
      </w:r>
    </w:p>
    <w:p w14:paraId="0000005B" w14:textId="77777777" w:rsidR="00FC3B34" w:rsidRPr="000B677F" w:rsidRDefault="00FC3B34">
      <w:pPr>
        <w:spacing w:line="360" w:lineRule="auto"/>
        <w:jc w:val="both"/>
        <w:rPr>
          <w:sz w:val="24"/>
          <w:szCs w:val="24"/>
        </w:rPr>
      </w:pPr>
    </w:p>
    <w:p w14:paraId="0000005C" w14:textId="77777777" w:rsidR="00FC3B34" w:rsidRPr="000B677F" w:rsidRDefault="00000000">
      <w:pPr>
        <w:spacing w:line="360" w:lineRule="auto"/>
        <w:ind w:firstLine="720"/>
        <w:jc w:val="both"/>
        <w:rPr>
          <w:sz w:val="24"/>
          <w:szCs w:val="24"/>
        </w:rPr>
      </w:pPr>
      <w:r w:rsidRPr="000B677F">
        <w:rPr>
          <w:b/>
          <w:sz w:val="24"/>
          <w:szCs w:val="24"/>
        </w:rPr>
        <w:t>4 - Funcionalidade:</w:t>
      </w:r>
      <w:r w:rsidRPr="000B677F">
        <w:rPr>
          <w:sz w:val="24"/>
          <w:szCs w:val="24"/>
        </w:rPr>
        <w:t xml:space="preserve"> Notificações de Meta de Atividade Física</w:t>
      </w:r>
    </w:p>
    <w:p w14:paraId="0000005D"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5E" w14:textId="77777777" w:rsidR="00FC3B34" w:rsidRPr="000B677F" w:rsidRDefault="00000000">
      <w:pPr>
        <w:spacing w:line="360" w:lineRule="auto"/>
        <w:ind w:firstLine="720"/>
        <w:jc w:val="both"/>
        <w:rPr>
          <w:sz w:val="24"/>
          <w:szCs w:val="24"/>
        </w:rPr>
      </w:pPr>
      <w:r w:rsidRPr="000B677F">
        <w:rPr>
          <w:b/>
          <w:sz w:val="24"/>
          <w:szCs w:val="24"/>
        </w:rPr>
        <w:t>Eu quero</w:t>
      </w:r>
      <w:r w:rsidRPr="000B677F">
        <w:rPr>
          <w:sz w:val="24"/>
          <w:szCs w:val="24"/>
        </w:rPr>
        <w:t xml:space="preserve"> receber notificações quando atingir ou não atingir minhas metas diárias</w:t>
      </w:r>
    </w:p>
    <w:p w14:paraId="0000005F" w14:textId="77777777" w:rsidR="00FC3B34" w:rsidRPr="000B677F" w:rsidRDefault="00000000">
      <w:pPr>
        <w:spacing w:line="360" w:lineRule="auto"/>
        <w:ind w:firstLine="720"/>
        <w:jc w:val="both"/>
        <w:rPr>
          <w:sz w:val="24"/>
          <w:szCs w:val="24"/>
        </w:rPr>
      </w:pPr>
      <w:r w:rsidRPr="000B677F">
        <w:rPr>
          <w:sz w:val="24"/>
          <w:szCs w:val="24"/>
        </w:rPr>
        <w:t>Para que eu possa manter um estilo de vida saudável.</w:t>
      </w:r>
    </w:p>
    <w:p w14:paraId="00000060" w14:textId="77777777" w:rsidR="00FC3B34" w:rsidRPr="000B677F" w:rsidRDefault="00FC3B34">
      <w:pPr>
        <w:spacing w:line="360" w:lineRule="auto"/>
        <w:ind w:firstLine="720"/>
        <w:jc w:val="both"/>
        <w:rPr>
          <w:sz w:val="24"/>
          <w:szCs w:val="24"/>
        </w:rPr>
      </w:pPr>
    </w:p>
    <w:p w14:paraId="00000061"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Receber Notificação de Meta Alcançada</w:t>
      </w:r>
    </w:p>
    <w:p w14:paraId="00000062" w14:textId="77777777" w:rsidR="00FC3B34" w:rsidRPr="000B677F" w:rsidRDefault="00FC3B34">
      <w:pPr>
        <w:spacing w:line="360" w:lineRule="auto"/>
        <w:ind w:firstLine="720"/>
        <w:jc w:val="both"/>
        <w:rPr>
          <w:sz w:val="24"/>
          <w:szCs w:val="24"/>
        </w:rPr>
      </w:pPr>
    </w:p>
    <w:p w14:paraId="00000063"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definiu uma meta diária de passos no aplicativo</w:t>
      </w:r>
    </w:p>
    <w:p w14:paraId="00000064"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sistema detecta que o usuário atingiu essa meta com base nos dados do smartwatch</w:t>
      </w:r>
    </w:p>
    <w:p w14:paraId="00000065"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usuário recebe uma notificação parabenizando o alcance da meta.</w:t>
      </w:r>
    </w:p>
    <w:p w14:paraId="00000066"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a notificação exibe estatísticas adicionais, incentivando o usuário a manter o bom desempenho.</w:t>
      </w:r>
    </w:p>
    <w:p w14:paraId="00000067" w14:textId="77777777" w:rsidR="00FC3B34" w:rsidRPr="000B677F" w:rsidRDefault="00FC3B34">
      <w:pPr>
        <w:spacing w:line="360" w:lineRule="auto"/>
        <w:jc w:val="both"/>
        <w:rPr>
          <w:sz w:val="24"/>
          <w:szCs w:val="24"/>
        </w:rPr>
      </w:pPr>
    </w:p>
    <w:p w14:paraId="00000068" w14:textId="77777777" w:rsidR="00FC3B34" w:rsidRPr="000B677F" w:rsidRDefault="00000000">
      <w:pPr>
        <w:spacing w:line="360" w:lineRule="auto"/>
        <w:jc w:val="both"/>
        <w:rPr>
          <w:sz w:val="24"/>
          <w:szCs w:val="24"/>
        </w:rPr>
      </w:pPr>
      <w:r w:rsidRPr="000B677F">
        <w:rPr>
          <w:sz w:val="24"/>
          <w:szCs w:val="24"/>
        </w:rPr>
        <w:tab/>
      </w:r>
      <w:r w:rsidRPr="000B677F">
        <w:rPr>
          <w:b/>
          <w:sz w:val="24"/>
          <w:szCs w:val="24"/>
        </w:rPr>
        <w:t>5 - Funcionalidade</w:t>
      </w:r>
      <w:r w:rsidRPr="000B677F">
        <w:rPr>
          <w:sz w:val="24"/>
          <w:szCs w:val="24"/>
        </w:rPr>
        <w:t>: Compartilhar Dados com Profissional de Saúde</w:t>
      </w:r>
    </w:p>
    <w:p w14:paraId="00000069"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6A" w14:textId="77777777" w:rsidR="00FC3B34" w:rsidRPr="000B677F" w:rsidRDefault="00000000">
      <w:pPr>
        <w:spacing w:line="360" w:lineRule="auto"/>
        <w:ind w:firstLine="720"/>
        <w:jc w:val="both"/>
        <w:rPr>
          <w:sz w:val="24"/>
          <w:szCs w:val="24"/>
        </w:rPr>
      </w:pPr>
      <w:r w:rsidRPr="000B677F">
        <w:rPr>
          <w:b/>
          <w:sz w:val="24"/>
          <w:szCs w:val="24"/>
        </w:rPr>
        <w:lastRenderedPageBreak/>
        <w:t>Eu quero</w:t>
      </w:r>
      <w:r w:rsidRPr="000B677F">
        <w:rPr>
          <w:sz w:val="24"/>
          <w:szCs w:val="24"/>
        </w:rPr>
        <w:t xml:space="preserve"> compartilhar meus dados de saúde com meu nutricionista</w:t>
      </w:r>
    </w:p>
    <w:p w14:paraId="0000006B"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ele possa fornecer orientações personalizadas.</w:t>
      </w:r>
    </w:p>
    <w:p w14:paraId="0000006C" w14:textId="77777777" w:rsidR="00FC3B34" w:rsidRPr="000B677F" w:rsidRDefault="00FC3B34">
      <w:pPr>
        <w:spacing w:line="360" w:lineRule="auto"/>
        <w:jc w:val="both"/>
        <w:rPr>
          <w:sz w:val="24"/>
          <w:szCs w:val="24"/>
        </w:rPr>
      </w:pPr>
    </w:p>
    <w:p w14:paraId="0000006D"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Compartilhar Relatório com Nutricionista</w:t>
      </w:r>
    </w:p>
    <w:p w14:paraId="0000006E" w14:textId="77777777" w:rsidR="00FC3B34" w:rsidRPr="000B677F" w:rsidRDefault="00FC3B34">
      <w:pPr>
        <w:spacing w:line="360" w:lineRule="auto"/>
        <w:jc w:val="both"/>
        <w:rPr>
          <w:sz w:val="24"/>
          <w:szCs w:val="24"/>
        </w:rPr>
      </w:pPr>
    </w:p>
    <w:p w14:paraId="0000006F"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deseja compartilhar seus dados com um nutricionista</w:t>
      </w:r>
    </w:p>
    <w:p w14:paraId="00000070"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acessa a opção de compartilhamento no aplicativo</w:t>
      </w:r>
    </w:p>
    <w:p w14:paraId="00000071"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gera um relatório detalhado das métricas de saúde e permite que o usuário envie esse relatório diretamente para o nutricionista.</w:t>
      </w:r>
    </w:p>
    <w:p w14:paraId="00000072"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nutricionista recebe as informações relevantes para análise e tomada de decisões informadas.</w:t>
      </w:r>
    </w:p>
    <w:p w14:paraId="00000073" w14:textId="77777777" w:rsidR="00FC3B34" w:rsidRPr="000B677F" w:rsidRDefault="00FC3B34">
      <w:pPr>
        <w:spacing w:line="360" w:lineRule="auto"/>
        <w:jc w:val="both"/>
        <w:rPr>
          <w:sz w:val="24"/>
          <w:szCs w:val="24"/>
        </w:rPr>
      </w:pPr>
    </w:p>
    <w:p w14:paraId="00000074" w14:textId="77777777" w:rsidR="00FC3B34" w:rsidRPr="000B677F" w:rsidRDefault="00000000">
      <w:pPr>
        <w:spacing w:line="360" w:lineRule="auto"/>
        <w:ind w:firstLine="720"/>
        <w:jc w:val="both"/>
        <w:rPr>
          <w:sz w:val="24"/>
          <w:szCs w:val="24"/>
        </w:rPr>
      </w:pPr>
      <w:r w:rsidRPr="000B677F">
        <w:rPr>
          <w:b/>
          <w:sz w:val="24"/>
          <w:szCs w:val="24"/>
        </w:rPr>
        <w:t>6 - Funcionalidade:</w:t>
      </w:r>
      <w:r w:rsidRPr="000B677F">
        <w:rPr>
          <w:sz w:val="24"/>
          <w:szCs w:val="24"/>
        </w:rPr>
        <w:t xml:space="preserve"> Consultar Histórico de Peso</w:t>
      </w:r>
    </w:p>
    <w:p w14:paraId="00000075"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76"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acessar um histórico detalhado do meu peso corporal</w:t>
      </w:r>
    </w:p>
    <w:p w14:paraId="00000077"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eu possa identificar padrões e tomar decisões informadas sobre meu estilo de vida.</w:t>
      </w:r>
    </w:p>
    <w:p w14:paraId="00000078" w14:textId="77777777" w:rsidR="00FC3B34" w:rsidRPr="000B677F" w:rsidRDefault="00FC3B34">
      <w:pPr>
        <w:spacing w:line="360" w:lineRule="auto"/>
        <w:ind w:firstLine="720"/>
        <w:jc w:val="both"/>
        <w:rPr>
          <w:sz w:val="24"/>
          <w:szCs w:val="24"/>
        </w:rPr>
      </w:pPr>
    </w:p>
    <w:p w14:paraId="00000079"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Visualizar Histórico de Peso</w:t>
      </w:r>
    </w:p>
    <w:p w14:paraId="0000007A" w14:textId="77777777" w:rsidR="00FC3B34" w:rsidRPr="000B677F" w:rsidRDefault="00FC3B34">
      <w:pPr>
        <w:spacing w:line="360" w:lineRule="auto"/>
        <w:ind w:firstLine="720"/>
        <w:jc w:val="both"/>
        <w:rPr>
          <w:sz w:val="24"/>
          <w:szCs w:val="24"/>
        </w:rPr>
      </w:pPr>
    </w:p>
    <w:p w14:paraId="0000007B"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na seção de histórico do aplicativo</w:t>
      </w:r>
    </w:p>
    <w:p w14:paraId="0000007C"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seleciona uma data específica no calendário</w:t>
      </w:r>
    </w:p>
    <w:p w14:paraId="0000007D"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exibe o peso registrado nesta data, juntamente com informações contextuais, como atividade física e qualidade do sono.</w:t>
      </w:r>
    </w:p>
    <w:p w14:paraId="0000007E"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usuário pode usar esses dados para entender as correlações entre seu comportamento e variações no peso corporal ao longo do tempo.</w:t>
      </w:r>
    </w:p>
    <w:p w14:paraId="0000007F" w14:textId="77777777" w:rsidR="00FC3B34" w:rsidRPr="000B677F" w:rsidRDefault="00FC3B34">
      <w:pPr>
        <w:spacing w:line="360" w:lineRule="auto"/>
        <w:jc w:val="both"/>
        <w:rPr>
          <w:sz w:val="24"/>
          <w:szCs w:val="24"/>
        </w:rPr>
      </w:pPr>
    </w:p>
    <w:p w14:paraId="00000080" w14:textId="77777777" w:rsidR="00FC3B34" w:rsidRPr="000B677F" w:rsidRDefault="00000000">
      <w:pPr>
        <w:spacing w:line="360" w:lineRule="auto"/>
        <w:ind w:firstLine="720"/>
        <w:jc w:val="both"/>
        <w:rPr>
          <w:sz w:val="24"/>
          <w:szCs w:val="24"/>
        </w:rPr>
      </w:pPr>
      <w:r w:rsidRPr="000B677F">
        <w:rPr>
          <w:b/>
          <w:sz w:val="24"/>
          <w:szCs w:val="24"/>
        </w:rPr>
        <w:t>7 - Funcionalidade:</w:t>
      </w:r>
      <w:r w:rsidRPr="000B677F">
        <w:rPr>
          <w:sz w:val="24"/>
          <w:szCs w:val="24"/>
        </w:rPr>
        <w:t xml:space="preserve"> Receber feedback de um profissional de saúde</w:t>
      </w:r>
    </w:p>
    <w:p w14:paraId="00000081"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82"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receber feedback de um profissional de saúde sobre meus dados de saúde</w:t>
      </w:r>
    </w:p>
    <w:p w14:paraId="00000083"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eu possa tomar decisões informadas sobre meu estilo de vida</w:t>
      </w:r>
    </w:p>
    <w:p w14:paraId="00000084" w14:textId="77777777" w:rsidR="00FC3B34" w:rsidRPr="000B677F" w:rsidRDefault="00FC3B34">
      <w:pPr>
        <w:spacing w:line="360" w:lineRule="auto"/>
        <w:ind w:firstLine="720"/>
        <w:jc w:val="both"/>
        <w:rPr>
          <w:sz w:val="24"/>
          <w:szCs w:val="24"/>
        </w:rPr>
      </w:pPr>
    </w:p>
    <w:p w14:paraId="00000085"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Receber feedback de um profissional de saúde</w:t>
      </w:r>
    </w:p>
    <w:p w14:paraId="00000086" w14:textId="77777777" w:rsidR="00FC3B34" w:rsidRPr="000B677F" w:rsidRDefault="00FC3B34">
      <w:pPr>
        <w:spacing w:line="360" w:lineRule="auto"/>
        <w:ind w:firstLine="720"/>
        <w:jc w:val="both"/>
        <w:rPr>
          <w:sz w:val="24"/>
          <w:szCs w:val="24"/>
        </w:rPr>
      </w:pPr>
    </w:p>
    <w:p w14:paraId="00000087"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logado no aplicativo</w:t>
      </w:r>
    </w:p>
    <w:p w14:paraId="00000088"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acessar a seção de feedback do profissional de saúde</w:t>
      </w:r>
    </w:p>
    <w:p w14:paraId="00000089"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permite que o usuário solicite feedback de um profissional de saúde</w:t>
      </w:r>
    </w:p>
    <w:p w14:paraId="0000008A"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profissional de saúde pode fornecer feedback sobre os dados de saúde do usuário, bem como recomendações personalizadas</w:t>
      </w:r>
    </w:p>
    <w:p w14:paraId="0000008B" w14:textId="77777777" w:rsidR="00FC3B34" w:rsidRPr="000B677F" w:rsidRDefault="00FC3B34">
      <w:pPr>
        <w:spacing w:line="360" w:lineRule="auto"/>
        <w:jc w:val="both"/>
        <w:rPr>
          <w:sz w:val="24"/>
          <w:szCs w:val="24"/>
        </w:rPr>
      </w:pPr>
    </w:p>
    <w:p w14:paraId="0000008C" w14:textId="77777777" w:rsidR="00FC3B34" w:rsidRPr="000B677F" w:rsidRDefault="00000000">
      <w:pPr>
        <w:spacing w:line="360" w:lineRule="auto"/>
        <w:ind w:firstLine="720"/>
        <w:jc w:val="both"/>
        <w:rPr>
          <w:sz w:val="24"/>
          <w:szCs w:val="24"/>
        </w:rPr>
      </w:pPr>
      <w:r w:rsidRPr="000B677F">
        <w:rPr>
          <w:b/>
          <w:sz w:val="24"/>
          <w:szCs w:val="24"/>
        </w:rPr>
        <w:t>8 - Funcionalidade:</w:t>
      </w:r>
      <w:r w:rsidRPr="000B677F">
        <w:rPr>
          <w:sz w:val="24"/>
          <w:szCs w:val="24"/>
        </w:rPr>
        <w:t xml:space="preserve"> Configurar Metas de Peso</w:t>
      </w:r>
    </w:p>
    <w:p w14:paraId="0000008D"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8E"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poder definir metas de peso personalizadas</w:t>
      </w:r>
    </w:p>
    <w:p w14:paraId="0000008F"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o sistema possa fornecer insights sobre meu progresso em direção a essas metas.</w:t>
      </w:r>
    </w:p>
    <w:p w14:paraId="00000090" w14:textId="77777777" w:rsidR="00FC3B34" w:rsidRPr="000B677F" w:rsidRDefault="00FC3B34">
      <w:pPr>
        <w:spacing w:line="360" w:lineRule="auto"/>
        <w:ind w:firstLine="720"/>
        <w:jc w:val="both"/>
        <w:rPr>
          <w:sz w:val="24"/>
          <w:szCs w:val="24"/>
        </w:rPr>
      </w:pPr>
    </w:p>
    <w:p w14:paraId="00000091"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Definir Meta de Peso</w:t>
      </w:r>
    </w:p>
    <w:p w14:paraId="00000092" w14:textId="77777777" w:rsidR="00FC3B34" w:rsidRPr="000B677F" w:rsidRDefault="00FC3B34">
      <w:pPr>
        <w:spacing w:line="360" w:lineRule="auto"/>
        <w:ind w:firstLine="720"/>
        <w:jc w:val="both"/>
        <w:rPr>
          <w:sz w:val="24"/>
          <w:szCs w:val="24"/>
        </w:rPr>
      </w:pPr>
    </w:p>
    <w:p w14:paraId="00000093"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na seção de configurações do aplicativo</w:t>
      </w:r>
    </w:p>
    <w:p w14:paraId="00000094"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acessa a opção de configurar metas de peso</w:t>
      </w:r>
    </w:p>
    <w:p w14:paraId="00000095"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permite que o usuário defina uma meta específica, como perder ou ganhar peso em um determinado período de tempo.</w:t>
      </w:r>
    </w:p>
    <w:p w14:paraId="00000096"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sistema fornece feedback e estatísticas relacionadas a essa meta ao longo do tempo.</w:t>
      </w:r>
    </w:p>
    <w:p w14:paraId="00000097" w14:textId="77777777" w:rsidR="00FC3B34" w:rsidRPr="000B677F" w:rsidRDefault="00FC3B34">
      <w:pPr>
        <w:spacing w:line="360" w:lineRule="auto"/>
        <w:jc w:val="both"/>
        <w:rPr>
          <w:sz w:val="24"/>
          <w:szCs w:val="24"/>
        </w:rPr>
      </w:pPr>
    </w:p>
    <w:p w14:paraId="00000098" w14:textId="77777777" w:rsidR="00FC3B34" w:rsidRPr="000B677F" w:rsidRDefault="00000000">
      <w:pPr>
        <w:spacing w:line="360" w:lineRule="auto"/>
        <w:ind w:firstLine="720"/>
        <w:jc w:val="both"/>
        <w:rPr>
          <w:sz w:val="24"/>
          <w:szCs w:val="24"/>
        </w:rPr>
      </w:pPr>
      <w:r w:rsidRPr="000B677F">
        <w:rPr>
          <w:b/>
          <w:sz w:val="24"/>
          <w:szCs w:val="24"/>
        </w:rPr>
        <w:t>9 - Funcionalidade:</w:t>
      </w:r>
      <w:r w:rsidRPr="000B677F">
        <w:rPr>
          <w:sz w:val="24"/>
          <w:szCs w:val="24"/>
        </w:rPr>
        <w:t xml:space="preserve"> Análise de Tendências de Atividade Física</w:t>
      </w:r>
    </w:p>
    <w:p w14:paraId="00000099"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9A"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analisar as tendências de minha atividade física ao longo do tempo</w:t>
      </w:r>
    </w:p>
    <w:p w14:paraId="0000009B"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compreender como ela impacta meu peso corporal.</w:t>
      </w:r>
    </w:p>
    <w:p w14:paraId="0000009C" w14:textId="77777777" w:rsidR="00FC3B34" w:rsidRPr="000B677F" w:rsidRDefault="00FC3B34">
      <w:pPr>
        <w:spacing w:line="360" w:lineRule="auto"/>
        <w:ind w:firstLine="720"/>
        <w:jc w:val="both"/>
        <w:rPr>
          <w:sz w:val="24"/>
          <w:szCs w:val="24"/>
        </w:rPr>
      </w:pPr>
    </w:p>
    <w:p w14:paraId="0000009D"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Acessar Análise de Atividade Física</w:t>
      </w:r>
    </w:p>
    <w:p w14:paraId="0000009E" w14:textId="77777777" w:rsidR="00FC3B34" w:rsidRPr="000B677F" w:rsidRDefault="00FC3B34">
      <w:pPr>
        <w:spacing w:line="360" w:lineRule="auto"/>
        <w:ind w:firstLine="720"/>
        <w:jc w:val="both"/>
        <w:rPr>
          <w:sz w:val="24"/>
          <w:szCs w:val="24"/>
        </w:rPr>
      </w:pPr>
    </w:p>
    <w:p w14:paraId="0000009F"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no dashboard de análise de tendências</w:t>
      </w:r>
    </w:p>
    <w:p w14:paraId="000000A0"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seleciona a opção de visualizar dados de atividade física</w:t>
      </w:r>
    </w:p>
    <w:p w14:paraId="000000A1"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exibe gráficos e estatísticas que mostram a relação entre a atividade física e as variações no peso corporal.</w:t>
      </w:r>
    </w:p>
    <w:p w14:paraId="000000A2" w14:textId="77777777" w:rsidR="00FC3B34" w:rsidRPr="000B677F" w:rsidRDefault="00000000">
      <w:pPr>
        <w:spacing w:line="360" w:lineRule="auto"/>
        <w:ind w:firstLine="720"/>
        <w:jc w:val="both"/>
        <w:rPr>
          <w:sz w:val="24"/>
          <w:szCs w:val="24"/>
        </w:rPr>
      </w:pPr>
      <w:r w:rsidRPr="000B677F">
        <w:rPr>
          <w:b/>
          <w:sz w:val="24"/>
          <w:szCs w:val="24"/>
        </w:rPr>
        <w:lastRenderedPageBreak/>
        <w:t>E</w:t>
      </w:r>
      <w:r w:rsidRPr="000B677F">
        <w:rPr>
          <w:sz w:val="24"/>
          <w:szCs w:val="24"/>
        </w:rPr>
        <w:t xml:space="preserve"> o usuário pode ajustar suas práticas de exercício com base nessas análises.</w:t>
      </w:r>
    </w:p>
    <w:p w14:paraId="000000A3" w14:textId="77777777" w:rsidR="00FC3B34" w:rsidRPr="000B677F" w:rsidRDefault="00FC3B34">
      <w:pPr>
        <w:spacing w:line="360" w:lineRule="auto"/>
        <w:jc w:val="both"/>
        <w:rPr>
          <w:sz w:val="24"/>
          <w:szCs w:val="24"/>
        </w:rPr>
      </w:pPr>
    </w:p>
    <w:p w14:paraId="000000A4" w14:textId="77777777" w:rsidR="00FC3B34" w:rsidRPr="000B677F" w:rsidRDefault="00000000">
      <w:pPr>
        <w:spacing w:line="360" w:lineRule="auto"/>
        <w:ind w:firstLine="720"/>
        <w:jc w:val="both"/>
        <w:rPr>
          <w:sz w:val="24"/>
          <w:szCs w:val="24"/>
        </w:rPr>
      </w:pPr>
      <w:r w:rsidRPr="000B677F">
        <w:rPr>
          <w:b/>
          <w:sz w:val="24"/>
          <w:szCs w:val="24"/>
        </w:rPr>
        <w:t>10 - Funcionalidade:</w:t>
      </w:r>
      <w:r w:rsidRPr="000B677F">
        <w:rPr>
          <w:sz w:val="24"/>
          <w:szCs w:val="24"/>
        </w:rPr>
        <w:t xml:space="preserve"> Monitoramento de Sono</w:t>
      </w:r>
    </w:p>
    <w:p w14:paraId="000000A5"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A6"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monitorar a qualidade do meu sono e sua influência no meu peso</w:t>
      </w:r>
    </w:p>
    <w:p w14:paraId="000000A7"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tomar decisões informadas sobre meus hábitos de sono.</w:t>
      </w:r>
    </w:p>
    <w:p w14:paraId="000000A8" w14:textId="77777777" w:rsidR="00FC3B34" w:rsidRPr="000B677F" w:rsidRDefault="00FC3B34">
      <w:pPr>
        <w:spacing w:line="360" w:lineRule="auto"/>
        <w:ind w:firstLine="720"/>
        <w:jc w:val="both"/>
        <w:rPr>
          <w:sz w:val="24"/>
          <w:szCs w:val="24"/>
        </w:rPr>
      </w:pPr>
    </w:p>
    <w:p w14:paraId="000000A9"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Analisar Relação entre Sono e Peso</w:t>
      </w:r>
    </w:p>
    <w:p w14:paraId="000000AA" w14:textId="77777777" w:rsidR="00FC3B34" w:rsidRPr="000B677F" w:rsidRDefault="00FC3B34">
      <w:pPr>
        <w:spacing w:line="360" w:lineRule="auto"/>
        <w:ind w:firstLine="720"/>
        <w:jc w:val="both"/>
        <w:rPr>
          <w:sz w:val="24"/>
          <w:szCs w:val="24"/>
        </w:rPr>
      </w:pPr>
    </w:p>
    <w:p w14:paraId="000000AB"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na seção de análise de sono no aplicativo</w:t>
      </w:r>
    </w:p>
    <w:p w14:paraId="000000AC"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explora os dados relacionados à qualidade do sono e seus horários</w:t>
      </w:r>
    </w:p>
    <w:p w14:paraId="000000AD"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apresenta informações sobre como os padrões de sono podem influenciar o peso corporal.</w:t>
      </w:r>
    </w:p>
    <w:p w14:paraId="000000AE"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usuário recebe sugestões personalizadas para melhorar seus hábitos de sono.</w:t>
      </w:r>
    </w:p>
    <w:p w14:paraId="27973ECE" w14:textId="77777777" w:rsidR="00822CF1" w:rsidRDefault="00822CF1">
      <w:pPr>
        <w:spacing w:line="360" w:lineRule="auto"/>
        <w:ind w:firstLine="720"/>
        <w:jc w:val="both"/>
      </w:pPr>
    </w:p>
    <w:p w14:paraId="4EA0358A" w14:textId="77777777" w:rsidR="000B677F" w:rsidRDefault="000B677F">
      <w:pPr>
        <w:rPr>
          <w:b/>
          <w:sz w:val="28"/>
          <w:szCs w:val="28"/>
        </w:rPr>
      </w:pPr>
      <w:r>
        <w:rPr>
          <w:b/>
          <w:sz w:val="28"/>
          <w:szCs w:val="28"/>
        </w:rPr>
        <w:br w:type="page"/>
      </w:r>
    </w:p>
    <w:p w14:paraId="73A6F9E2" w14:textId="7F147382" w:rsidR="00822CF1" w:rsidRDefault="00822CF1" w:rsidP="00822CF1">
      <w:pPr>
        <w:pStyle w:val="Ttulo1"/>
        <w:spacing w:before="0" w:after="0" w:line="360" w:lineRule="auto"/>
        <w:jc w:val="both"/>
        <w:rPr>
          <w:b/>
          <w:sz w:val="28"/>
          <w:szCs w:val="28"/>
        </w:rPr>
      </w:pPr>
      <w:r w:rsidRPr="00822CF1">
        <w:rPr>
          <w:b/>
          <w:sz w:val="28"/>
          <w:szCs w:val="28"/>
        </w:rPr>
        <w:lastRenderedPageBreak/>
        <w:t>REQUISITOS</w:t>
      </w:r>
    </w:p>
    <w:p w14:paraId="0AE15B61" w14:textId="77777777" w:rsidR="00E26FE5" w:rsidRPr="00E26FE5" w:rsidRDefault="00E26FE5" w:rsidP="00E26FE5"/>
    <w:p w14:paraId="67CD4C8F" w14:textId="77777777" w:rsidR="00822CF1" w:rsidRPr="00822CF1" w:rsidRDefault="00822CF1" w:rsidP="00822CF1">
      <w:pPr>
        <w:pStyle w:val="Ttulo1"/>
        <w:spacing w:before="0" w:after="0" w:line="360" w:lineRule="auto"/>
        <w:jc w:val="both"/>
        <w:rPr>
          <w:b/>
          <w:sz w:val="24"/>
          <w:szCs w:val="24"/>
        </w:rPr>
      </w:pPr>
      <w:r w:rsidRPr="00822CF1">
        <w:rPr>
          <w:b/>
          <w:sz w:val="24"/>
          <w:szCs w:val="24"/>
        </w:rPr>
        <w:t>Requisitos Funcionais</w:t>
      </w:r>
    </w:p>
    <w:p w14:paraId="49FEF4B9" w14:textId="77777777" w:rsidR="00822CF1" w:rsidRDefault="00822CF1" w:rsidP="00822CF1">
      <w:pPr>
        <w:pStyle w:val="NormalWeb"/>
        <w:spacing w:before="0" w:beforeAutospacing="0" w:after="0" w:afterAutospacing="0"/>
        <w:jc w:val="both"/>
      </w:pPr>
      <w:r>
        <w:rPr>
          <w:rStyle w:val="apple-tab-span"/>
          <w:rFonts w:ascii="Arial" w:hAnsi="Arial" w:cs="Arial"/>
          <w:color w:val="000000"/>
          <w:sz w:val="22"/>
          <w:szCs w:val="22"/>
        </w:rPr>
        <w:tab/>
      </w:r>
    </w:p>
    <w:tbl>
      <w:tblPr>
        <w:tblW w:w="0" w:type="auto"/>
        <w:tblCellMar>
          <w:top w:w="15" w:type="dxa"/>
          <w:left w:w="15" w:type="dxa"/>
          <w:bottom w:w="15" w:type="dxa"/>
          <w:right w:w="15" w:type="dxa"/>
        </w:tblCellMar>
        <w:tblLook w:val="04A0" w:firstRow="1" w:lastRow="0" w:firstColumn="1" w:lastColumn="0" w:noHBand="0" w:noVBand="1"/>
      </w:tblPr>
      <w:tblGrid>
        <w:gridCol w:w="787"/>
        <w:gridCol w:w="8222"/>
      </w:tblGrid>
      <w:tr w:rsidR="00822CF1" w:rsidRPr="000B677F" w14:paraId="0AFA4C6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F30D3" w14:textId="77777777" w:rsidR="00822CF1" w:rsidRPr="000B677F" w:rsidRDefault="00822CF1">
            <w:pPr>
              <w:pStyle w:val="NormalWeb"/>
              <w:spacing w:before="0" w:beforeAutospacing="0" w:after="0" w:afterAutospacing="0"/>
            </w:pPr>
            <w:r w:rsidRPr="000B677F">
              <w:rPr>
                <w:rFonts w:ascii="Arial"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03C4" w14:textId="77777777" w:rsidR="00822CF1" w:rsidRPr="000B677F" w:rsidRDefault="00822CF1">
            <w:pPr>
              <w:pStyle w:val="NormalWeb"/>
              <w:spacing w:before="0" w:beforeAutospacing="0" w:after="0" w:afterAutospacing="0"/>
            </w:pPr>
            <w:r w:rsidRPr="000B677F">
              <w:rPr>
                <w:rFonts w:ascii="Arial" w:hAnsi="Arial" w:cs="Arial"/>
                <w:b/>
                <w:bCs/>
                <w:color w:val="000000"/>
              </w:rPr>
              <w:t>DESCRIÇÃO</w:t>
            </w:r>
          </w:p>
        </w:tc>
      </w:tr>
      <w:tr w:rsidR="00822CF1" w:rsidRPr="000B677F" w14:paraId="770F09E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AE01" w14:textId="77777777" w:rsidR="00822CF1" w:rsidRPr="000B677F" w:rsidRDefault="00822CF1">
            <w:pPr>
              <w:pStyle w:val="NormalWeb"/>
              <w:spacing w:before="0" w:beforeAutospacing="0" w:after="0" w:afterAutospacing="0"/>
            </w:pPr>
            <w:r w:rsidRPr="000B677F">
              <w:rPr>
                <w:rFonts w:ascii="Arial" w:hAnsi="Arial" w:cs="Arial"/>
                <w:color w:val="000000"/>
              </w:rPr>
              <w:t>RF1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3FDF" w14:textId="77777777" w:rsidR="00822CF1" w:rsidRPr="000B677F" w:rsidRDefault="00822CF1">
            <w:pPr>
              <w:pStyle w:val="NormalWeb"/>
              <w:spacing w:before="0" w:beforeAutospacing="0" w:after="0" w:afterAutospacing="0"/>
            </w:pPr>
            <w:r w:rsidRPr="000B677F">
              <w:rPr>
                <w:rFonts w:ascii="Arial" w:hAnsi="Arial" w:cs="Arial"/>
                <w:color w:val="000000"/>
              </w:rPr>
              <w:t>O usuário deve ter capacidade de acessar um dashboard temporal que exiba as variações de peso corporal dele.</w:t>
            </w:r>
          </w:p>
        </w:tc>
      </w:tr>
      <w:tr w:rsidR="00822CF1" w:rsidRPr="000B677F" w14:paraId="6A11C17E"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DB9A" w14:textId="77777777" w:rsidR="00822CF1" w:rsidRPr="000B677F" w:rsidRDefault="00822CF1">
            <w:pPr>
              <w:pStyle w:val="NormalWeb"/>
              <w:spacing w:before="0" w:beforeAutospacing="0" w:after="0" w:afterAutospacing="0"/>
            </w:pPr>
            <w:r w:rsidRPr="000B677F">
              <w:rPr>
                <w:rFonts w:ascii="Arial" w:hAnsi="Arial" w:cs="Arial"/>
                <w:color w:val="000000"/>
              </w:rPr>
              <w:t>RF2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754EC" w14:textId="77777777" w:rsidR="00822CF1" w:rsidRPr="000B677F" w:rsidRDefault="00822CF1">
            <w:pPr>
              <w:pStyle w:val="NormalWeb"/>
              <w:spacing w:before="0" w:beforeAutospacing="0" w:after="0" w:afterAutospacing="0"/>
            </w:pPr>
            <w:r w:rsidRPr="000B677F">
              <w:rPr>
                <w:rFonts w:ascii="Arial" w:hAnsi="Arial" w:cs="Arial"/>
                <w:color w:val="000000"/>
              </w:rPr>
              <w:t>O usuário deve receber notificações quando atingirem ou não as metas diárias de atividade física.</w:t>
            </w:r>
          </w:p>
        </w:tc>
      </w:tr>
      <w:tr w:rsidR="00822CF1" w:rsidRPr="000B677F" w14:paraId="45C67D7D"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DDDB" w14:textId="77777777" w:rsidR="00822CF1" w:rsidRPr="000B677F" w:rsidRDefault="00822CF1">
            <w:pPr>
              <w:pStyle w:val="NormalWeb"/>
              <w:spacing w:before="0" w:beforeAutospacing="0" w:after="0" w:afterAutospacing="0"/>
            </w:pPr>
            <w:r w:rsidRPr="000B677F">
              <w:rPr>
                <w:rFonts w:ascii="Arial" w:hAnsi="Arial" w:cs="Arial"/>
                <w:color w:val="000000"/>
              </w:rPr>
              <w:t>RF3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07A8" w14:textId="77777777" w:rsidR="00822CF1" w:rsidRPr="000B677F" w:rsidRDefault="00822CF1">
            <w:pPr>
              <w:pStyle w:val="NormalWeb"/>
              <w:spacing w:before="0" w:beforeAutospacing="0" w:after="0" w:afterAutospacing="0"/>
            </w:pPr>
            <w:r w:rsidRPr="000B677F">
              <w:rPr>
                <w:rFonts w:ascii="Arial" w:hAnsi="Arial" w:cs="Arial"/>
                <w:color w:val="000000"/>
              </w:rPr>
              <w:t>O usuário deve conseguir compartilhar relatórios detalhados das métricas de saúde com profissionais de saúde.</w:t>
            </w:r>
          </w:p>
        </w:tc>
      </w:tr>
      <w:tr w:rsidR="00822CF1" w:rsidRPr="000B677F" w14:paraId="02BC15E2"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0CDC" w14:textId="77777777" w:rsidR="00822CF1" w:rsidRPr="000B677F" w:rsidRDefault="00822CF1">
            <w:pPr>
              <w:pStyle w:val="NormalWeb"/>
              <w:spacing w:before="0" w:beforeAutospacing="0" w:after="0" w:afterAutospacing="0"/>
            </w:pPr>
            <w:r w:rsidRPr="000B677F">
              <w:rPr>
                <w:rFonts w:ascii="Arial" w:hAnsi="Arial" w:cs="Arial"/>
                <w:color w:val="000000"/>
              </w:rPr>
              <w:t>RF4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35B4" w14:textId="77777777" w:rsidR="00822CF1" w:rsidRPr="000B677F" w:rsidRDefault="00822CF1">
            <w:pPr>
              <w:pStyle w:val="NormalWeb"/>
              <w:spacing w:before="0" w:beforeAutospacing="0" w:after="0" w:afterAutospacing="0"/>
            </w:pPr>
            <w:r w:rsidRPr="000B677F">
              <w:rPr>
                <w:rFonts w:ascii="Arial" w:hAnsi="Arial" w:cs="Arial"/>
                <w:color w:val="000000"/>
              </w:rPr>
              <w:t>O sistema deve permitir que o usuário acesse o histórico detalhado do peso corporal, podendo visualizar dados em intervalos específicos, como diários, semanais e mensais.</w:t>
            </w:r>
          </w:p>
        </w:tc>
      </w:tr>
      <w:tr w:rsidR="00822CF1" w:rsidRPr="000B677F" w14:paraId="0CD7B436"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02A44" w14:textId="77777777" w:rsidR="00822CF1" w:rsidRPr="000B677F" w:rsidRDefault="00822CF1">
            <w:pPr>
              <w:pStyle w:val="NormalWeb"/>
              <w:spacing w:before="0" w:beforeAutospacing="0" w:after="0" w:afterAutospacing="0"/>
            </w:pPr>
            <w:r w:rsidRPr="000B677F">
              <w:rPr>
                <w:rFonts w:ascii="Arial" w:hAnsi="Arial" w:cs="Arial"/>
                <w:color w:val="000000"/>
              </w:rPr>
              <w:t>RF5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17CC" w14:textId="77777777" w:rsidR="00822CF1" w:rsidRPr="000B677F" w:rsidRDefault="00822CF1">
            <w:pPr>
              <w:pStyle w:val="NormalWeb"/>
              <w:spacing w:before="0" w:beforeAutospacing="0" w:after="0" w:afterAutospacing="0"/>
            </w:pPr>
            <w:r w:rsidRPr="000B677F">
              <w:rPr>
                <w:rFonts w:ascii="Arial" w:hAnsi="Arial" w:cs="Arial"/>
                <w:color w:val="000000"/>
              </w:rPr>
              <w:t>Os gráficos do dashboard temporal devem ser interativos, permitindo que os usuários selecionem intervalos específicos para análises mais detalhadas.</w:t>
            </w:r>
          </w:p>
        </w:tc>
      </w:tr>
      <w:tr w:rsidR="00822CF1" w:rsidRPr="000B677F" w14:paraId="0CF3E6D5"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92E4E" w14:textId="77777777" w:rsidR="00822CF1" w:rsidRPr="000B677F" w:rsidRDefault="00822CF1">
            <w:pPr>
              <w:pStyle w:val="NormalWeb"/>
              <w:spacing w:before="0" w:beforeAutospacing="0" w:after="0" w:afterAutospacing="0"/>
            </w:pPr>
            <w:r w:rsidRPr="000B677F">
              <w:rPr>
                <w:rFonts w:ascii="Arial" w:hAnsi="Arial" w:cs="Arial"/>
                <w:color w:val="000000"/>
              </w:rPr>
              <w:t>RF6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24EC0" w14:textId="77777777" w:rsidR="00822CF1" w:rsidRPr="000B677F" w:rsidRDefault="00822CF1">
            <w:pPr>
              <w:pStyle w:val="NormalWeb"/>
              <w:spacing w:before="0" w:beforeAutospacing="0" w:after="0" w:afterAutospacing="0"/>
            </w:pPr>
            <w:r w:rsidRPr="000B677F">
              <w:rPr>
                <w:rFonts w:ascii="Arial" w:hAnsi="Arial" w:cs="Arial"/>
                <w:color w:val="000000"/>
              </w:rPr>
              <w:t>O sistema deve fornecer uma interface de usuário responsiva, adaptável a diferentes dispositivos.</w:t>
            </w:r>
          </w:p>
        </w:tc>
      </w:tr>
      <w:tr w:rsidR="00822CF1" w:rsidRPr="000B677F" w14:paraId="248A479B"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B2D02" w14:textId="77777777" w:rsidR="00822CF1" w:rsidRPr="000B677F" w:rsidRDefault="00822CF1">
            <w:pPr>
              <w:pStyle w:val="NormalWeb"/>
              <w:spacing w:before="0" w:beforeAutospacing="0" w:after="0" w:afterAutospacing="0"/>
            </w:pPr>
            <w:r w:rsidRPr="000B677F">
              <w:rPr>
                <w:rFonts w:ascii="Arial" w:hAnsi="Arial" w:cs="Arial"/>
                <w:color w:val="000000"/>
              </w:rPr>
              <w:t>RF7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5EF8" w14:textId="77777777" w:rsidR="00822CF1" w:rsidRPr="000B677F" w:rsidRDefault="00822CF1">
            <w:pPr>
              <w:pStyle w:val="NormalWeb"/>
              <w:spacing w:before="0" w:beforeAutospacing="0" w:after="0" w:afterAutospacing="0"/>
            </w:pPr>
            <w:r w:rsidRPr="000B677F">
              <w:rPr>
                <w:rFonts w:ascii="Arial" w:hAnsi="Arial" w:cs="Arial"/>
                <w:color w:val="000000"/>
              </w:rPr>
              <w:t>A aplicação deve capturar automaticamente as medições de peso realizadas na balança digital e associar essas informações à data correspondente.</w:t>
            </w:r>
          </w:p>
        </w:tc>
      </w:tr>
      <w:tr w:rsidR="00822CF1" w:rsidRPr="000B677F" w14:paraId="2B35988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8AA9B" w14:textId="456BAE0A"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5C8CF" w14:textId="016A4F55"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Os usuários devem ter a capacidade de definir metas personalizadas para peso corporal e atividade física, recebendo feedback e sugestões com base nessas metas.</w:t>
            </w:r>
          </w:p>
        </w:tc>
      </w:tr>
      <w:tr w:rsidR="00822CF1" w:rsidRPr="000B677F" w14:paraId="070DBD82"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057B8" w14:textId="19D47141"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RF9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1DE66" w14:textId="560C9F21"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A aplicação deve oferecer uma funcionalidade de análise de tendências de saúde, utilizando algoritmos de aprendizado de máquina para identificar padrões nos dados de saúde ao longo do tempo.</w:t>
            </w:r>
          </w:p>
        </w:tc>
      </w:tr>
      <w:tr w:rsidR="00822CF1" w:rsidRPr="000B677F" w14:paraId="777F4338"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6FC3B" w14:textId="133F06C0"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FR10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736D5" w14:textId="20426DD1"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Deve ser possível realizar a simulação do gêmeo digital não apenas para previsão de perda de peso, mas também para outros parâmetros de saúde, como qualidade do sono e atividade física.</w:t>
            </w:r>
          </w:p>
        </w:tc>
      </w:tr>
    </w:tbl>
    <w:p w14:paraId="67E9D45B" w14:textId="77777777" w:rsidR="00822CF1" w:rsidRDefault="00822CF1" w:rsidP="00822CF1">
      <w:r>
        <w:br/>
      </w:r>
    </w:p>
    <w:p w14:paraId="4EF98BEA" w14:textId="77777777" w:rsidR="00E26FE5" w:rsidRDefault="00E26FE5">
      <w:pPr>
        <w:rPr>
          <w:b/>
          <w:sz w:val="24"/>
          <w:szCs w:val="24"/>
        </w:rPr>
      </w:pPr>
      <w:r>
        <w:rPr>
          <w:b/>
          <w:sz w:val="24"/>
          <w:szCs w:val="24"/>
        </w:rPr>
        <w:br w:type="page"/>
      </w:r>
    </w:p>
    <w:p w14:paraId="1084991A" w14:textId="4EF959DE" w:rsidR="00822CF1" w:rsidRPr="000B677F" w:rsidRDefault="00822CF1" w:rsidP="00822CF1">
      <w:pPr>
        <w:pStyle w:val="Ttulo1"/>
        <w:spacing w:before="0" w:after="0" w:line="360" w:lineRule="auto"/>
        <w:jc w:val="both"/>
        <w:rPr>
          <w:b/>
          <w:sz w:val="24"/>
          <w:szCs w:val="24"/>
        </w:rPr>
      </w:pPr>
      <w:r w:rsidRPr="000B677F">
        <w:rPr>
          <w:b/>
          <w:sz w:val="24"/>
          <w:szCs w:val="24"/>
        </w:rPr>
        <w:lastRenderedPageBreak/>
        <w:t>Requisitos Não Funcionais</w:t>
      </w:r>
    </w:p>
    <w:p w14:paraId="49F23F74" w14:textId="77777777" w:rsidR="00822CF1" w:rsidRDefault="00822CF1" w:rsidP="00822CF1"/>
    <w:tbl>
      <w:tblPr>
        <w:tblW w:w="0" w:type="auto"/>
        <w:tblCellMar>
          <w:top w:w="15" w:type="dxa"/>
          <w:left w:w="15" w:type="dxa"/>
          <w:bottom w:w="15" w:type="dxa"/>
          <w:right w:w="15" w:type="dxa"/>
        </w:tblCellMar>
        <w:tblLook w:val="04A0" w:firstRow="1" w:lastRow="0" w:firstColumn="1" w:lastColumn="0" w:noHBand="0" w:noVBand="1"/>
      </w:tblPr>
      <w:tblGrid>
        <w:gridCol w:w="827"/>
        <w:gridCol w:w="8182"/>
      </w:tblGrid>
      <w:tr w:rsidR="00822CF1" w:rsidRPr="000B677F" w14:paraId="690DD0BB"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92A24" w14:textId="77777777" w:rsidR="00822CF1" w:rsidRPr="000B677F" w:rsidRDefault="00822CF1">
            <w:pPr>
              <w:pStyle w:val="NormalWeb"/>
              <w:spacing w:before="0" w:beforeAutospacing="0" w:after="0" w:afterAutospacing="0"/>
            </w:pPr>
            <w:r w:rsidRPr="000B677F">
              <w:rPr>
                <w:rFonts w:ascii="Arial"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2A196" w14:textId="77777777" w:rsidR="00822CF1" w:rsidRPr="000B677F" w:rsidRDefault="00822CF1">
            <w:pPr>
              <w:pStyle w:val="NormalWeb"/>
              <w:spacing w:before="0" w:beforeAutospacing="0" w:after="0" w:afterAutospacing="0"/>
            </w:pPr>
            <w:r w:rsidRPr="000B677F">
              <w:rPr>
                <w:rFonts w:ascii="Arial" w:hAnsi="Arial" w:cs="Arial"/>
                <w:b/>
                <w:bCs/>
                <w:color w:val="000000"/>
              </w:rPr>
              <w:t>DESCRIÇÃO</w:t>
            </w:r>
          </w:p>
        </w:tc>
      </w:tr>
      <w:tr w:rsidR="00822CF1" w:rsidRPr="000B677F" w14:paraId="19A938A4"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D7C96" w14:textId="77777777" w:rsidR="00822CF1" w:rsidRPr="000B677F" w:rsidRDefault="00822CF1">
            <w:pPr>
              <w:pStyle w:val="NormalWeb"/>
              <w:spacing w:before="0" w:beforeAutospacing="0" w:after="0" w:afterAutospacing="0"/>
            </w:pPr>
            <w:r w:rsidRPr="000B677F">
              <w:rPr>
                <w:rFonts w:ascii="Arial" w:hAnsi="Arial" w:cs="Arial"/>
                <w:color w:val="000000"/>
              </w:rPr>
              <w:t>RNF1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5A7C" w14:textId="77777777" w:rsidR="00822CF1" w:rsidRPr="000B677F" w:rsidRDefault="00822CF1">
            <w:pPr>
              <w:pStyle w:val="NormalWeb"/>
              <w:spacing w:before="0" w:beforeAutospacing="0" w:after="0" w:afterAutospacing="0"/>
            </w:pPr>
            <w:r w:rsidRPr="000B677F">
              <w:rPr>
                <w:rFonts w:ascii="Arial" w:hAnsi="Arial" w:cs="Arial"/>
                <w:color w:val="000000"/>
              </w:rPr>
              <w:t>Desempenho: O sistema deve ser capaz de processar e apresentar dados em tempo real.</w:t>
            </w:r>
          </w:p>
        </w:tc>
      </w:tr>
      <w:tr w:rsidR="00822CF1" w:rsidRPr="000B677F" w14:paraId="4CC4884F"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EAD25" w14:textId="77777777" w:rsidR="00822CF1" w:rsidRPr="000B677F" w:rsidRDefault="00822CF1">
            <w:pPr>
              <w:pStyle w:val="NormalWeb"/>
              <w:spacing w:before="0" w:beforeAutospacing="0" w:after="0" w:afterAutospacing="0"/>
            </w:pPr>
            <w:r w:rsidRPr="000B677F">
              <w:rPr>
                <w:rFonts w:ascii="Arial" w:hAnsi="Arial" w:cs="Arial"/>
                <w:color w:val="000000"/>
              </w:rPr>
              <w:t>RNF2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1571" w14:textId="77777777" w:rsidR="00822CF1" w:rsidRPr="000B677F" w:rsidRDefault="00822CF1">
            <w:pPr>
              <w:pStyle w:val="NormalWeb"/>
              <w:spacing w:before="0" w:beforeAutospacing="0" w:after="0" w:afterAutospacing="0"/>
            </w:pPr>
            <w:r w:rsidRPr="000B677F">
              <w:rPr>
                <w:rFonts w:ascii="Arial" w:hAnsi="Arial" w:cs="Arial"/>
                <w:color w:val="000000"/>
              </w:rPr>
              <w:t>Escalabilidade: A arquitetura do sistema deve ser projetada para permitir a adição de novos dispositivos.</w:t>
            </w:r>
          </w:p>
        </w:tc>
      </w:tr>
      <w:tr w:rsidR="00822CF1" w:rsidRPr="000B677F" w14:paraId="7AB09F6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E2CFF" w14:textId="77777777" w:rsidR="00822CF1" w:rsidRPr="000B677F" w:rsidRDefault="00822CF1">
            <w:pPr>
              <w:pStyle w:val="NormalWeb"/>
              <w:spacing w:before="0" w:beforeAutospacing="0" w:after="0" w:afterAutospacing="0"/>
            </w:pPr>
            <w:r w:rsidRPr="000B677F">
              <w:rPr>
                <w:rFonts w:ascii="Arial" w:hAnsi="Arial" w:cs="Arial"/>
                <w:color w:val="000000"/>
              </w:rPr>
              <w:t>RNF3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0F47F" w14:textId="77777777" w:rsidR="00822CF1" w:rsidRPr="000B677F" w:rsidRDefault="00822CF1">
            <w:pPr>
              <w:pStyle w:val="NormalWeb"/>
              <w:spacing w:before="0" w:beforeAutospacing="0" w:after="0" w:afterAutospacing="0"/>
            </w:pPr>
            <w:r w:rsidRPr="000B677F">
              <w:rPr>
                <w:rFonts w:ascii="Arial" w:hAnsi="Arial" w:cs="Arial"/>
                <w:color w:val="000000"/>
              </w:rPr>
              <w:t>Segurança: Todas as comunicações entre dispositivos devem ser criptografadas.</w:t>
            </w:r>
          </w:p>
        </w:tc>
      </w:tr>
      <w:tr w:rsidR="00822CF1" w:rsidRPr="000B677F" w14:paraId="03F711E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F0DCC" w14:textId="77777777" w:rsidR="00822CF1" w:rsidRPr="000B677F" w:rsidRDefault="00822CF1">
            <w:pPr>
              <w:pStyle w:val="NormalWeb"/>
              <w:spacing w:before="0" w:beforeAutospacing="0" w:after="0" w:afterAutospacing="0"/>
            </w:pPr>
            <w:r w:rsidRPr="000B677F">
              <w:rPr>
                <w:rFonts w:ascii="Arial" w:hAnsi="Arial" w:cs="Arial"/>
                <w:color w:val="000000"/>
              </w:rPr>
              <w:t>RNF4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148EA" w14:textId="77777777" w:rsidR="00822CF1" w:rsidRPr="000B677F" w:rsidRDefault="00822CF1">
            <w:pPr>
              <w:pStyle w:val="NormalWeb"/>
              <w:spacing w:before="0" w:beforeAutospacing="0" w:after="0" w:afterAutospacing="0"/>
            </w:pPr>
            <w:r w:rsidRPr="000B677F">
              <w:rPr>
                <w:rFonts w:ascii="Arial" w:hAnsi="Arial" w:cs="Arial"/>
                <w:color w:val="000000"/>
              </w:rPr>
              <w:t>Privacidade: O sistema deve aderir às regulamentações de privacidade.</w:t>
            </w:r>
          </w:p>
        </w:tc>
      </w:tr>
      <w:tr w:rsidR="00822CF1" w:rsidRPr="000B677F" w14:paraId="7AB50F33"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8230" w14:textId="77777777" w:rsidR="00822CF1" w:rsidRPr="000B677F" w:rsidRDefault="00822CF1">
            <w:pPr>
              <w:pStyle w:val="NormalWeb"/>
              <w:spacing w:before="0" w:beforeAutospacing="0" w:after="0" w:afterAutospacing="0"/>
            </w:pPr>
            <w:r w:rsidRPr="000B677F">
              <w:rPr>
                <w:rFonts w:ascii="Arial" w:hAnsi="Arial" w:cs="Arial"/>
                <w:color w:val="000000"/>
              </w:rPr>
              <w:t>RNF5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2DAD" w14:textId="77777777" w:rsidR="00822CF1" w:rsidRPr="000B677F" w:rsidRDefault="00822CF1">
            <w:pPr>
              <w:pStyle w:val="NormalWeb"/>
              <w:spacing w:before="0" w:beforeAutospacing="0" w:after="0" w:afterAutospacing="0"/>
            </w:pPr>
            <w:r w:rsidRPr="000B677F">
              <w:rPr>
                <w:rFonts w:ascii="Arial" w:hAnsi="Arial" w:cs="Arial"/>
                <w:color w:val="000000"/>
              </w:rPr>
              <w:t>Facilidade de uso: A interface deve ser intuitiva e fácil de usar.</w:t>
            </w:r>
          </w:p>
        </w:tc>
      </w:tr>
      <w:tr w:rsidR="00822CF1" w:rsidRPr="000B677F" w14:paraId="0CAA0761"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4E52E" w14:textId="0FBD7C80"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RNF6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913D0" w14:textId="1B005EB2"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Disponibilidade: O sistema deve estar disponível 24 horas por dia, 7 dias por semana, garantindo acesso contínuo aos usuários.</w:t>
            </w:r>
          </w:p>
        </w:tc>
      </w:tr>
      <w:tr w:rsidR="00822CF1" w:rsidRPr="000B677F" w14:paraId="15755AFC"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6E7AA" w14:textId="6B12FCC5"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RNF7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23201" w14:textId="099BCCCC"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Manutenibilidade: A arquitetura do sistema deve ser modular e documentada para facilitar futuras atualizações e manutenções.</w:t>
            </w:r>
          </w:p>
        </w:tc>
      </w:tr>
      <w:tr w:rsidR="00822CF1" w:rsidRPr="000B677F" w14:paraId="177BEDB8"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CBD7C" w14:textId="193503D6"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RNF8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E0754" w14:textId="6D07F0DD"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Conformidade com Padrões: A aplicação deve seguir padrões de design de interfaces de usuário para garantir consistência e familiaridade para os usuários.</w:t>
            </w:r>
          </w:p>
        </w:tc>
      </w:tr>
    </w:tbl>
    <w:p w14:paraId="28E1DAE5" w14:textId="77777777" w:rsidR="00D603FD" w:rsidRDefault="00D603FD" w:rsidP="00D603FD">
      <w:pPr>
        <w:spacing w:line="360" w:lineRule="auto"/>
        <w:jc w:val="both"/>
      </w:pPr>
    </w:p>
    <w:p w14:paraId="3CEB66DC" w14:textId="77777777" w:rsidR="00D603FD" w:rsidRDefault="00D603FD">
      <w:pPr>
        <w:rPr>
          <w:b/>
          <w:bCs/>
          <w:sz w:val="24"/>
          <w:szCs w:val="24"/>
        </w:rPr>
      </w:pPr>
      <w:r>
        <w:rPr>
          <w:b/>
          <w:bCs/>
          <w:sz w:val="24"/>
          <w:szCs w:val="24"/>
        </w:rPr>
        <w:br w:type="page"/>
      </w:r>
    </w:p>
    <w:p w14:paraId="75E7AF75" w14:textId="0AC183D6" w:rsidR="00D603FD" w:rsidRPr="000B677F" w:rsidRDefault="00D603FD" w:rsidP="00D603FD">
      <w:pPr>
        <w:spacing w:line="360" w:lineRule="auto"/>
        <w:jc w:val="both"/>
        <w:rPr>
          <w:b/>
          <w:bCs/>
          <w:sz w:val="28"/>
          <w:szCs w:val="28"/>
        </w:rPr>
      </w:pPr>
      <w:r w:rsidRPr="000B677F">
        <w:rPr>
          <w:b/>
          <w:bCs/>
          <w:sz w:val="28"/>
          <w:szCs w:val="28"/>
        </w:rPr>
        <w:lastRenderedPageBreak/>
        <w:t>CONCERNS</w:t>
      </w:r>
    </w:p>
    <w:p w14:paraId="7AD98D65" w14:textId="125591CF" w:rsidR="00D603FD" w:rsidRPr="000B677F" w:rsidRDefault="00D603FD" w:rsidP="00D603FD">
      <w:pPr>
        <w:spacing w:line="360" w:lineRule="auto"/>
        <w:jc w:val="both"/>
        <w:rPr>
          <w:sz w:val="24"/>
          <w:szCs w:val="24"/>
        </w:rPr>
      </w:pPr>
      <w:r w:rsidRPr="000B677F">
        <w:rPr>
          <w:sz w:val="24"/>
          <w:szCs w:val="24"/>
        </w:rPr>
        <w:t xml:space="preserve">Para desenvolver os </w:t>
      </w:r>
      <w:proofErr w:type="spellStart"/>
      <w:r w:rsidRPr="000B677F">
        <w:rPr>
          <w:sz w:val="24"/>
          <w:szCs w:val="24"/>
        </w:rPr>
        <w:t>Concerns</w:t>
      </w:r>
      <w:proofErr w:type="spellEnd"/>
      <w:r w:rsidRPr="000B677F">
        <w:rPr>
          <w:sz w:val="24"/>
          <w:szCs w:val="24"/>
        </w:rPr>
        <w:t xml:space="preserve">, categorizamos os aspectos principais do sistema em diferentes áreas. Cada </w:t>
      </w:r>
      <w:proofErr w:type="spellStart"/>
      <w:r w:rsidRPr="000B677F">
        <w:rPr>
          <w:sz w:val="24"/>
          <w:szCs w:val="24"/>
        </w:rPr>
        <w:t>Concern</w:t>
      </w:r>
      <w:proofErr w:type="spellEnd"/>
      <w:r w:rsidRPr="000B677F">
        <w:rPr>
          <w:sz w:val="24"/>
          <w:szCs w:val="24"/>
        </w:rPr>
        <w:t xml:space="preserve"> aborda um aspecto específico do desenvolvimento, implementação e manutenção do sistema.</w:t>
      </w:r>
    </w:p>
    <w:p w14:paraId="071268A3" w14:textId="77777777" w:rsidR="00D603FD" w:rsidRPr="000B677F" w:rsidRDefault="00D603FD" w:rsidP="00D603FD">
      <w:pPr>
        <w:spacing w:line="360" w:lineRule="auto"/>
        <w:jc w:val="both"/>
        <w:rPr>
          <w:sz w:val="24"/>
          <w:szCs w:val="24"/>
        </w:rPr>
      </w:pPr>
    </w:p>
    <w:p w14:paraId="6844DBF3" w14:textId="77777777" w:rsidR="00D603FD" w:rsidRPr="000B677F" w:rsidRDefault="00D603FD" w:rsidP="00D603FD">
      <w:pPr>
        <w:spacing w:line="360" w:lineRule="auto"/>
        <w:jc w:val="both"/>
        <w:rPr>
          <w:b/>
          <w:bCs/>
          <w:sz w:val="24"/>
          <w:szCs w:val="24"/>
        </w:rPr>
      </w:pPr>
      <w:r w:rsidRPr="000B677F">
        <w:rPr>
          <w:b/>
          <w:bCs/>
          <w:sz w:val="24"/>
          <w:szCs w:val="24"/>
        </w:rPr>
        <w:t>1. Integração de Dispositivos e Coleta de Dados</w:t>
      </w:r>
    </w:p>
    <w:p w14:paraId="34B6F5F6" w14:textId="77777777" w:rsidR="00D603FD" w:rsidRPr="000B677F" w:rsidRDefault="00D603FD" w:rsidP="00D603FD">
      <w:pPr>
        <w:spacing w:line="360" w:lineRule="auto"/>
        <w:jc w:val="both"/>
        <w:rPr>
          <w:sz w:val="24"/>
          <w:szCs w:val="24"/>
        </w:rPr>
      </w:pPr>
      <w:r w:rsidRPr="000B677F">
        <w:rPr>
          <w:sz w:val="24"/>
          <w:szCs w:val="24"/>
        </w:rPr>
        <w:t xml:space="preserve">   - Estabelecimento de protocolos de comunicação segura e eficiente entre dispositivos (smartwatch, balança digital) e o sistema central.</w:t>
      </w:r>
    </w:p>
    <w:p w14:paraId="6A069B6E" w14:textId="77777777" w:rsidR="00D603FD" w:rsidRPr="000B677F" w:rsidRDefault="00D603FD" w:rsidP="00D603FD">
      <w:pPr>
        <w:spacing w:line="360" w:lineRule="auto"/>
        <w:jc w:val="both"/>
        <w:rPr>
          <w:sz w:val="24"/>
          <w:szCs w:val="24"/>
        </w:rPr>
      </w:pPr>
      <w:r w:rsidRPr="000B677F">
        <w:rPr>
          <w:sz w:val="24"/>
          <w:szCs w:val="24"/>
        </w:rPr>
        <w:t xml:space="preserve">   - Implementação de mecanismos para captura síncrona e precisa de dados </w:t>
      </w:r>
      <w:proofErr w:type="spellStart"/>
      <w:r w:rsidRPr="000B677F">
        <w:rPr>
          <w:sz w:val="24"/>
          <w:szCs w:val="24"/>
        </w:rPr>
        <w:t>multiparamétricos</w:t>
      </w:r>
      <w:proofErr w:type="spellEnd"/>
      <w:r w:rsidRPr="000B677F">
        <w:rPr>
          <w:sz w:val="24"/>
          <w:szCs w:val="24"/>
        </w:rPr>
        <w:t xml:space="preserve"> e de peso.</w:t>
      </w:r>
    </w:p>
    <w:p w14:paraId="1A85CC97" w14:textId="77777777" w:rsidR="00D603FD" w:rsidRPr="000B677F" w:rsidRDefault="00D603FD" w:rsidP="00D603FD">
      <w:pPr>
        <w:spacing w:line="360" w:lineRule="auto"/>
        <w:jc w:val="both"/>
        <w:rPr>
          <w:sz w:val="24"/>
          <w:szCs w:val="24"/>
        </w:rPr>
      </w:pPr>
      <w:r w:rsidRPr="000B677F">
        <w:rPr>
          <w:sz w:val="24"/>
          <w:szCs w:val="24"/>
        </w:rPr>
        <w:t xml:space="preserve">   - Garantia de compatibilidade e interoperabilidade entre diferentes dispositivos e plataformas.</w:t>
      </w:r>
    </w:p>
    <w:p w14:paraId="1A06797A" w14:textId="77777777" w:rsidR="00D603FD" w:rsidRPr="000B677F" w:rsidRDefault="00D603FD" w:rsidP="00D603FD">
      <w:pPr>
        <w:spacing w:line="360" w:lineRule="auto"/>
        <w:jc w:val="both"/>
        <w:rPr>
          <w:sz w:val="24"/>
          <w:szCs w:val="24"/>
        </w:rPr>
      </w:pPr>
    </w:p>
    <w:p w14:paraId="056EEEC7" w14:textId="77777777" w:rsidR="00D603FD" w:rsidRPr="000B677F" w:rsidRDefault="00D603FD" w:rsidP="00D603FD">
      <w:pPr>
        <w:spacing w:line="360" w:lineRule="auto"/>
        <w:jc w:val="both"/>
        <w:rPr>
          <w:b/>
          <w:bCs/>
          <w:sz w:val="24"/>
          <w:szCs w:val="24"/>
        </w:rPr>
      </w:pPr>
      <w:r w:rsidRPr="000B677F">
        <w:rPr>
          <w:b/>
          <w:bCs/>
          <w:sz w:val="24"/>
          <w:szCs w:val="24"/>
        </w:rPr>
        <w:t>2. Armazenamento e Persistência de Dados</w:t>
      </w:r>
    </w:p>
    <w:p w14:paraId="0BCAF747" w14:textId="77777777" w:rsidR="00D603FD" w:rsidRPr="000B677F" w:rsidRDefault="00D603FD" w:rsidP="00D603FD">
      <w:pPr>
        <w:spacing w:line="360" w:lineRule="auto"/>
        <w:jc w:val="both"/>
        <w:rPr>
          <w:sz w:val="24"/>
          <w:szCs w:val="24"/>
        </w:rPr>
      </w:pPr>
      <w:r w:rsidRPr="000B677F">
        <w:rPr>
          <w:sz w:val="24"/>
          <w:szCs w:val="24"/>
        </w:rPr>
        <w:t xml:space="preserve">   - Seleção e configuração de um banco de dados robusto e escalável.</w:t>
      </w:r>
    </w:p>
    <w:p w14:paraId="047D0E00" w14:textId="77777777" w:rsidR="00D603FD" w:rsidRPr="000B677F" w:rsidRDefault="00D603FD" w:rsidP="00D603FD">
      <w:pPr>
        <w:spacing w:line="360" w:lineRule="auto"/>
        <w:jc w:val="both"/>
        <w:rPr>
          <w:sz w:val="24"/>
          <w:szCs w:val="24"/>
        </w:rPr>
      </w:pPr>
      <w:r w:rsidRPr="000B677F">
        <w:rPr>
          <w:sz w:val="24"/>
          <w:szCs w:val="24"/>
        </w:rPr>
        <w:t xml:space="preserve">   - Implementação de procedimentos para armazenamento seguro e eficiente dos dados coletados.</w:t>
      </w:r>
    </w:p>
    <w:p w14:paraId="4C8EDA1C" w14:textId="77777777" w:rsidR="00D603FD" w:rsidRPr="000B677F" w:rsidRDefault="00D603FD" w:rsidP="00D603FD">
      <w:pPr>
        <w:spacing w:line="360" w:lineRule="auto"/>
        <w:jc w:val="both"/>
        <w:rPr>
          <w:sz w:val="24"/>
          <w:szCs w:val="24"/>
        </w:rPr>
      </w:pPr>
      <w:r w:rsidRPr="000B677F">
        <w:rPr>
          <w:sz w:val="24"/>
          <w:szCs w:val="24"/>
        </w:rPr>
        <w:t xml:space="preserve">   - Estabelecimento de políticas de backup e recuperação de dados.</w:t>
      </w:r>
    </w:p>
    <w:p w14:paraId="1F524249" w14:textId="77777777" w:rsidR="00D603FD" w:rsidRPr="000B677F" w:rsidRDefault="00D603FD" w:rsidP="00D603FD">
      <w:pPr>
        <w:spacing w:line="360" w:lineRule="auto"/>
        <w:jc w:val="both"/>
        <w:rPr>
          <w:sz w:val="24"/>
          <w:szCs w:val="24"/>
        </w:rPr>
      </w:pPr>
    </w:p>
    <w:p w14:paraId="31C5A364" w14:textId="77777777" w:rsidR="00D603FD" w:rsidRPr="000B677F" w:rsidRDefault="00D603FD" w:rsidP="00D603FD">
      <w:pPr>
        <w:spacing w:line="360" w:lineRule="auto"/>
        <w:jc w:val="both"/>
        <w:rPr>
          <w:b/>
          <w:bCs/>
          <w:sz w:val="24"/>
          <w:szCs w:val="24"/>
        </w:rPr>
      </w:pPr>
      <w:r w:rsidRPr="000B677F">
        <w:rPr>
          <w:b/>
          <w:bCs/>
          <w:sz w:val="24"/>
          <w:szCs w:val="24"/>
        </w:rPr>
        <w:t>3. Processamento e Análise de Dados</w:t>
      </w:r>
    </w:p>
    <w:p w14:paraId="061A0800" w14:textId="77777777" w:rsidR="00D603FD" w:rsidRPr="000B677F" w:rsidRDefault="00D603FD" w:rsidP="00D603FD">
      <w:pPr>
        <w:spacing w:line="360" w:lineRule="auto"/>
        <w:jc w:val="both"/>
        <w:rPr>
          <w:sz w:val="24"/>
          <w:szCs w:val="24"/>
        </w:rPr>
      </w:pPr>
      <w:r w:rsidRPr="000B677F">
        <w:rPr>
          <w:sz w:val="24"/>
          <w:szCs w:val="24"/>
        </w:rPr>
        <w:t xml:space="preserve">   - Desenvolvimento e integração de algoritmos de aprendizado de máquina para análise de séries temporais e previsão de peso.</w:t>
      </w:r>
    </w:p>
    <w:p w14:paraId="2FB1A538" w14:textId="77777777" w:rsidR="00D603FD" w:rsidRPr="000B677F" w:rsidRDefault="00D603FD" w:rsidP="00D603FD">
      <w:pPr>
        <w:spacing w:line="360" w:lineRule="auto"/>
        <w:jc w:val="both"/>
        <w:rPr>
          <w:sz w:val="24"/>
          <w:szCs w:val="24"/>
        </w:rPr>
      </w:pPr>
      <w:r w:rsidRPr="000B677F">
        <w:rPr>
          <w:sz w:val="24"/>
          <w:szCs w:val="24"/>
        </w:rPr>
        <w:t xml:space="preserve">   - Implementação de lógicas para tratamento e limpeza de dados.</w:t>
      </w:r>
    </w:p>
    <w:p w14:paraId="4D1C182E" w14:textId="77777777" w:rsidR="00D603FD" w:rsidRPr="000B677F" w:rsidRDefault="00D603FD" w:rsidP="00D603FD">
      <w:pPr>
        <w:spacing w:line="360" w:lineRule="auto"/>
        <w:jc w:val="both"/>
        <w:rPr>
          <w:sz w:val="24"/>
          <w:szCs w:val="24"/>
        </w:rPr>
      </w:pPr>
      <w:r w:rsidRPr="000B677F">
        <w:rPr>
          <w:sz w:val="24"/>
          <w:szCs w:val="24"/>
        </w:rPr>
        <w:t xml:space="preserve">   - Garantia da qualidade e precisão dos dados processados.</w:t>
      </w:r>
    </w:p>
    <w:p w14:paraId="49D87773" w14:textId="77777777" w:rsidR="00D603FD" w:rsidRPr="000B677F" w:rsidRDefault="00D603FD" w:rsidP="00D603FD">
      <w:pPr>
        <w:spacing w:line="360" w:lineRule="auto"/>
        <w:jc w:val="both"/>
        <w:rPr>
          <w:sz w:val="24"/>
          <w:szCs w:val="24"/>
        </w:rPr>
      </w:pPr>
    </w:p>
    <w:p w14:paraId="106B4F59" w14:textId="77777777" w:rsidR="00D603FD" w:rsidRPr="000B677F" w:rsidRDefault="00D603FD" w:rsidP="00D603FD">
      <w:pPr>
        <w:spacing w:line="360" w:lineRule="auto"/>
        <w:jc w:val="both"/>
        <w:rPr>
          <w:b/>
          <w:bCs/>
          <w:sz w:val="24"/>
          <w:szCs w:val="24"/>
        </w:rPr>
      </w:pPr>
      <w:r w:rsidRPr="000B677F">
        <w:rPr>
          <w:b/>
          <w:bCs/>
          <w:sz w:val="24"/>
          <w:szCs w:val="24"/>
        </w:rPr>
        <w:t>4. Interface de Usuário e Experiência do Usuário</w:t>
      </w:r>
    </w:p>
    <w:p w14:paraId="7FCFB144" w14:textId="77777777" w:rsidR="00D603FD" w:rsidRPr="000B677F" w:rsidRDefault="00D603FD" w:rsidP="00D603FD">
      <w:pPr>
        <w:spacing w:line="360" w:lineRule="auto"/>
        <w:jc w:val="both"/>
        <w:rPr>
          <w:sz w:val="24"/>
          <w:szCs w:val="24"/>
        </w:rPr>
      </w:pPr>
      <w:r w:rsidRPr="000B677F">
        <w:rPr>
          <w:sz w:val="24"/>
          <w:szCs w:val="24"/>
        </w:rPr>
        <w:t xml:space="preserve">   - Desenvolvimento de interfaces responsivas e adaptáveis a diferentes dispositivos (celulares, tablets, computadores).</w:t>
      </w:r>
    </w:p>
    <w:p w14:paraId="5DD076C9" w14:textId="77777777" w:rsidR="00D603FD" w:rsidRPr="000B677F" w:rsidRDefault="00D603FD" w:rsidP="00D603FD">
      <w:pPr>
        <w:spacing w:line="360" w:lineRule="auto"/>
        <w:jc w:val="both"/>
        <w:rPr>
          <w:sz w:val="24"/>
          <w:szCs w:val="24"/>
        </w:rPr>
      </w:pPr>
      <w:r w:rsidRPr="000B677F">
        <w:rPr>
          <w:sz w:val="24"/>
          <w:szCs w:val="24"/>
        </w:rPr>
        <w:t xml:space="preserve">   - Foco na usabilidade e na experiência do usuário, com design intuitivo e acessível.</w:t>
      </w:r>
    </w:p>
    <w:p w14:paraId="2169EB3E" w14:textId="77777777" w:rsidR="00D603FD" w:rsidRPr="000B677F" w:rsidRDefault="00D603FD" w:rsidP="00D603FD">
      <w:pPr>
        <w:spacing w:line="360" w:lineRule="auto"/>
        <w:jc w:val="both"/>
        <w:rPr>
          <w:sz w:val="24"/>
          <w:szCs w:val="24"/>
        </w:rPr>
      </w:pPr>
      <w:r w:rsidRPr="000B677F">
        <w:rPr>
          <w:sz w:val="24"/>
          <w:szCs w:val="24"/>
        </w:rPr>
        <w:t xml:space="preserve">   - Implementação de dashboards interativos para visualização de dados e tendências.</w:t>
      </w:r>
    </w:p>
    <w:p w14:paraId="7772646A" w14:textId="77777777" w:rsidR="00D603FD" w:rsidRDefault="00D603FD" w:rsidP="00D603FD">
      <w:pPr>
        <w:spacing w:line="360" w:lineRule="auto"/>
        <w:jc w:val="both"/>
        <w:rPr>
          <w:sz w:val="24"/>
          <w:szCs w:val="24"/>
        </w:rPr>
      </w:pPr>
    </w:p>
    <w:p w14:paraId="438E9917" w14:textId="77777777" w:rsidR="00D25555" w:rsidRPr="000B677F" w:rsidRDefault="00D25555" w:rsidP="00D603FD">
      <w:pPr>
        <w:spacing w:line="360" w:lineRule="auto"/>
        <w:jc w:val="both"/>
        <w:rPr>
          <w:sz w:val="24"/>
          <w:szCs w:val="24"/>
        </w:rPr>
      </w:pPr>
    </w:p>
    <w:p w14:paraId="7A832DDE" w14:textId="77777777" w:rsidR="00D603FD" w:rsidRPr="000B677F" w:rsidRDefault="00D603FD" w:rsidP="00D603FD">
      <w:pPr>
        <w:spacing w:line="360" w:lineRule="auto"/>
        <w:jc w:val="both"/>
        <w:rPr>
          <w:b/>
          <w:bCs/>
          <w:sz w:val="24"/>
          <w:szCs w:val="24"/>
        </w:rPr>
      </w:pPr>
      <w:r w:rsidRPr="000B677F">
        <w:rPr>
          <w:b/>
          <w:bCs/>
          <w:sz w:val="24"/>
          <w:szCs w:val="24"/>
        </w:rPr>
        <w:lastRenderedPageBreak/>
        <w:t>5. Segurança e Privacidade</w:t>
      </w:r>
    </w:p>
    <w:p w14:paraId="15838521" w14:textId="77777777" w:rsidR="00D603FD" w:rsidRPr="000B677F" w:rsidRDefault="00D603FD" w:rsidP="00D603FD">
      <w:pPr>
        <w:spacing w:line="360" w:lineRule="auto"/>
        <w:jc w:val="both"/>
        <w:rPr>
          <w:sz w:val="24"/>
          <w:szCs w:val="24"/>
        </w:rPr>
      </w:pPr>
      <w:r w:rsidRPr="000B677F">
        <w:rPr>
          <w:sz w:val="24"/>
          <w:szCs w:val="24"/>
        </w:rPr>
        <w:t xml:space="preserve">   - Implementação de medidas de segurança para proteger dados sensíveis do usuário.</w:t>
      </w:r>
    </w:p>
    <w:p w14:paraId="7196F09E" w14:textId="77777777" w:rsidR="00D603FD" w:rsidRPr="000B677F" w:rsidRDefault="00D603FD" w:rsidP="00D603FD">
      <w:pPr>
        <w:spacing w:line="360" w:lineRule="auto"/>
        <w:jc w:val="both"/>
        <w:rPr>
          <w:sz w:val="24"/>
          <w:szCs w:val="24"/>
        </w:rPr>
      </w:pPr>
      <w:r w:rsidRPr="000B677F">
        <w:rPr>
          <w:sz w:val="24"/>
          <w:szCs w:val="24"/>
        </w:rPr>
        <w:t xml:space="preserve">   - Garantia de conformidade com regulamentações de privacidade e proteção de dados.</w:t>
      </w:r>
    </w:p>
    <w:p w14:paraId="4699CEFD" w14:textId="77777777" w:rsidR="00D603FD" w:rsidRPr="000B677F" w:rsidRDefault="00D603FD" w:rsidP="00D603FD">
      <w:pPr>
        <w:spacing w:line="360" w:lineRule="auto"/>
        <w:jc w:val="both"/>
        <w:rPr>
          <w:sz w:val="24"/>
          <w:szCs w:val="24"/>
        </w:rPr>
      </w:pPr>
      <w:r w:rsidRPr="000B677F">
        <w:rPr>
          <w:sz w:val="24"/>
          <w:szCs w:val="24"/>
        </w:rPr>
        <w:t xml:space="preserve">   - Estabelecimento de autenticação robusta e controles de acesso.</w:t>
      </w:r>
    </w:p>
    <w:p w14:paraId="15A6A7D7" w14:textId="77777777" w:rsidR="00D603FD" w:rsidRPr="000B677F" w:rsidRDefault="00D603FD" w:rsidP="00D603FD">
      <w:pPr>
        <w:spacing w:line="360" w:lineRule="auto"/>
        <w:jc w:val="both"/>
        <w:rPr>
          <w:sz w:val="24"/>
          <w:szCs w:val="24"/>
        </w:rPr>
      </w:pPr>
    </w:p>
    <w:p w14:paraId="3581941C" w14:textId="3A1572AE" w:rsidR="00D603FD" w:rsidRPr="000B677F" w:rsidRDefault="00D603FD" w:rsidP="00D603FD">
      <w:pPr>
        <w:spacing w:line="360" w:lineRule="auto"/>
        <w:jc w:val="both"/>
        <w:rPr>
          <w:b/>
          <w:bCs/>
          <w:sz w:val="24"/>
          <w:szCs w:val="24"/>
        </w:rPr>
      </w:pPr>
      <w:r w:rsidRPr="000B677F">
        <w:rPr>
          <w:b/>
          <w:bCs/>
          <w:sz w:val="24"/>
          <w:szCs w:val="24"/>
        </w:rPr>
        <w:t>6. Gêmeo Digital e Simulação Preditiva</w:t>
      </w:r>
    </w:p>
    <w:p w14:paraId="471BC812" w14:textId="77777777" w:rsidR="00D603FD" w:rsidRPr="000B677F" w:rsidRDefault="00D603FD" w:rsidP="00D603FD">
      <w:pPr>
        <w:spacing w:line="360" w:lineRule="auto"/>
        <w:jc w:val="both"/>
        <w:rPr>
          <w:sz w:val="24"/>
          <w:szCs w:val="24"/>
        </w:rPr>
      </w:pPr>
      <w:r w:rsidRPr="000B677F">
        <w:rPr>
          <w:sz w:val="24"/>
          <w:szCs w:val="24"/>
        </w:rPr>
        <w:t xml:space="preserve">   - Desenvolvimento do módulo de gêmeo digital para simulação e previsão de perda de peso.</w:t>
      </w:r>
    </w:p>
    <w:p w14:paraId="0FD72279" w14:textId="77777777" w:rsidR="00D603FD" w:rsidRPr="000B677F" w:rsidRDefault="00D603FD" w:rsidP="00D603FD">
      <w:pPr>
        <w:spacing w:line="360" w:lineRule="auto"/>
        <w:jc w:val="both"/>
        <w:rPr>
          <w:sz w:val="24"/>
          <w:szCs w:val="24"/>
        </w:rPr>
      </w:pPr>
      <w:r w:rsidRPr="000B677F">
        <w:rPr>
          <w:sz w:val="24"/>
          <w:szCs w:val="24"/>
        </w:rPr>
        <w:t xml:space="preserve">   - Integração de dados personalizados do usuário na simulação.</w:t>
      </w:r>
    </w:p>
    <w:p w14:paraId="4B523DD2" w14:textId="77777777" w:rsidR="00D603FD" w:rsidRPr="000B677F" w:rsidRDefault="00D603FD" w:rsidP="00D603FD">
      <w:pPr>
        <w:spacing w:line="360" w:lineRule="auto"/>
        <w:jc w:val="both"/>
        <w:rPr>
          <w:sz w:val="24"/>
          <w:szCs w:val="24"/>
        </w:rPr>
      </w:pPr>
      <w:r w:rsidRPr="000B677F">
        <w:rPr>
          <w:sz w:val="24"/>
          <w:szCs w:val="24"/>
        </w:rPr>
        <w:t xml:space="preserve">   - Atualização contínua do gêmeo digital com novos dados para refletir as características do usuário.</w:t>
      </w:r>
    </w:p>
    <w:p w14:paraId="2D1A6E2B" w14:textId="77777777" w:rsidR="00D603FD" w:rsidRPr="000B677F" w:rsidRDefault="00D603FD" w:rsidP="00D603FD">
      <w:pPr>
        <w:spacing w:line="360" w:lineRule="auto"/>
        <w:jc w:val="both"/>
        <w:rPr>
          <w:sz w:val="24"/>
          <w:szCs w:val="24"/>
        </w:rPr>
      </w:pPr>
    </w:p>
    <w:p w14:paraId="6A012908" w14:textId="77777777" w:rsidR="00D603FD" w:rsidRPr="000B677F" w:rsidRDefault="00D603FD" w:rsidP="00D603FD">
      <w:pPr>
        <w:spacing w:line="360" w:lineRule="auto"/>
        <w:jc w:val="both"/>
        <w:rPr>
          <w:b/>
          <w:bCs/>
          <w:sz w:val="24"/>
          <w:szCs w:val="24"/>
        </w:rPr>
      </w:pPr>
      <w:r w:rsidRPr="000B677F">
        <w:rPr>
          <w:b/>
          <w:bCs/>
          <w:sz w:val="24"/>
          <w:szCs w:val="24"/>
        </w:rPr>
        <w:t>7. Integração e Comunicação com Profissionais de Saúde</w:t>
      </w:r>
    </w:p>
    <w:p w14:paraId="499007B3" w14:textId="77777777" w:rsidR="00D603FD" w:rsidRPr="000B677F" w:rsidRDefault="00D603FD" w:rsidP="00D603FD">
      <w:pPr>
        <w:spacing w:line="360" w:lineRule="auto"/>
        <w:jc w:val="both"/>
        <w:rPr>
          <w:sz w:val="24"/>
          <w:szCs w:val="24"/>
        </w:rPr>
      </w:pPr>
      <w:r w:rsidRPr="000B677F">
        <w:rPr>
          <w:sz w:val="24"/>
          <w:szCs w:val="24"/>
        </w:rPr>
        <w:t xml:space="preserve">   - Implementação de funcionalidades para compartilhamento de dados e relatórios com profissionais de saúde.</w:t>
      </w:r>
    </w:p>
    <w:p w14:paraId="3584382B" w14:textId="77777777" w:rsidR="00D603FD" w:rsidRPr="000B677F" w:rsidRDefault="00D603FD" w:rsidP="00D603FD">
      <w:pPr>
        <w:spacing w:line="360" w:lineRule="auto"/>
        <w:jc w:val="both"/>
        <w:rPr>
          <w:sz w:val="24"/>
          <w:szCs w:val="24"/>
        </w:rPr>
      </w:pPr>
      <w:r w:rsidRPr="000B677F">
        <w:rPr>
          <w:sz w:val="24"/>
          <w:szCs w:val="24"/>
        </w:rPr>
        <w:t xml:space="preserve">   - Desenvolvimento de interfaces específicas para profissionais de saúde, facilitando a análise e tomada de decisões.</w:t>
      </w:r>
    </w:p>
    <w:p w14:paraId="2C6B90CE" w14:textId="77777777" w:rsidR="00D603FD" w:rsidRPr="000B677F" w:rsidRDefault="00D603FD" w:rsidP="00D603FD">
      <w:pPr>
        <w:spacing w:line="360" w:lineRule="auto"/>
        <w:jc w:val="both"/>
        <w:rPr>
          <w:sz w:val="24"/>
          <w:szCs w:val="24"/>
        </w:rPr>
      </w:pPr>
    </w:p>
    <w:p w14:paraId="359EF7BE" w14:textId="77777777" w:rsidR="00D603FD" w:rsidRPr="000B677F" w:rsidRDefault="00D603FD" w:rsidP="00D603FD">
      <w:pPr>
        <w:spacing w:line="360" w:lineRule="auto"/>
        <w:jc w:val="both"/>
        <w:rPr>
          <w:b/>
          <w:bCs/>
          <w:sz w:val="24"/>
          <w:szCs w:val="24"/>
        </w:rPr>
      </w:pPr>
      <w:r w:rsidRPr="000B677F">
        <w:rPr>
          <w:b/>
          <w:bCs/>
          <w:sz w:val="24"/>
          <w:szCs w:val="24"/>
        </w:rPr>
        <w:t>8. Desempenho e Escalabilidade</w:t>
      </w:r>
    </w:p>
    <w:p w14:paraId="2E9303C0" w14:textId="77777777" w:rsidR="00D603FD" w:rsidRPr="000B677F" w:rsidRDefault="00D603FD" w:rsidP="00D603FD">
      <w:pPr>
        <w:spacing w:line="360" w:lineRule="auto"/>
        <w:jc w:val="both"/>
        <w:rPr>
          <w:sz w:val="24"/>
          <w:szCs w:val="24"/>
        </w:rPr>
      </w:pPr>
      <w:r w:rsidRPr="000B677F">
        <w:rPr>
          <w:sz w:val="24"/>
          <w:szCs w:val="24"/>
        </w:rPr>
        <w:t xml:space="preserve">   - Garantia de que o sistema processa e apresenta dados em tempo real.</w:t>
      </w:r>
    </w:p>
    <w:p w14:paraId="59039A6A" w14:textId="77777777" w:rsidR="00D603FD" w:rsidRPr="000B677F" w:rsidRDefault="00D603FD" w:rsidP="00D603FD">
      <w:pPr>
        <w:spacing w:line="360" w:lineRule="auto"/>
        <w:jc w:val="both"/>
        <w:rPr>
          <w:sz w:val="24"/>
          <w:szCs w:val="24"/>
        </w:rPr>
      </w:pPr>
      <w:r w:rsidRPr="000B677F">
        <w:rPr>
          <w:sz w:val="24"/>
          <w:szCs w:val="24"/>
        </w:rPr>
        <w:t xml:space="preserve">   - Planejamento para escalabilidade futura, permitindo a adição de novos dispositivos e funcionalidades.</w:t>
      </w:r>
    </w:p>
    <w:p w14:paraId="7A47C127" w14:textId="77777777" w:rsidR="00D603FD" w:rsidRPr="000B677F" w:rsidRDefault="00D603FD" w:rsidP="00D603FD">
      <w:pPr>
        <w:spacing w:line="360" w:lineRule="auto"/>
        <w:jc w:val="both"/>
        <w:rPr>
          <w:sz w:val="24"/>
          <w:szCs w:val="24"/>
        </w:rPr>
      </w:pPr>
    </w:p>
    <w:p w14:paraId="2DC9DD8B" w14:textId="77777777" w:rsidR="00D603FD" w:rsidRPr="000B677F" w:rsidRDefault="00D603FD" w:rsidP="00D603FD">
      <w:pPr>
        <w:spacing w:line="360" w:lineRule="auto"/>
        <w:jc w:val="both"/>
        <w:rPr>
          <w:b/>
          <w:bCs/>
          <w:sz w:val="24"/>
          <w:szCs w:val="24"/>
        </w:rPr>
      </w:pPr>
      <w:r w:rsidRPr="000B677F">
        <w:rPr>
          <w:b/>
          <w:bCs/>
          <w:sz w:val="24"/>
          <w:szCs w:val="24"/>
        </w:rPr>
        <w:t>9. Monitoramento, Manutenção e Suporte</w:t>
      </w:r>
    </w:p>
    <w:p w14:paraId="3444F863" w14:textId="77777777" w:rsidR="00D603FD" w:rsidRPr="000B677F" w:rsidRDefault="00D603FD" w:rsidP="00D603FD">
      <w:pPr>
        <w:spacing w:line="360" w:lineRule="auto"/>
        <w:jc w:val="both"/>
        <w:rPr>
          <w:sz w:val="24"/>
          <w:szCs w:val="24"/>
        </w:rPr>
      </w:pPr>
      <w:r w:rsidRPr="000B677F">
        <w:rPr>
          <w:sz w:val="24"/>
          <w:szCs w:val="24"/>
        </w:rPr>
        <w:t xml:space="preserve">   - Estabelecimento de processos para monitoramento contínuo do sistema.</w:t>
      </w:r>
    </w:p>
    <w:p w14:paraId="54F9AE1A" w14:textId="77777777" w:rsidR="00D603FD" w:rsidRPr="000B677F" w:rsidRDefault="00D603FD" w:rsidP="00D603FD">
      <w:pPr>
        <w:spacing w:line="360" w:lineRule="auto"/>
        <w:jc w:val="both"/>
        <w:rPr>
          <w:sz w:val="24"/>
          <w:szCs w:val="24"/>
        </w:rPr>
      </w:pPr>
      <w:r w:rsidRPr="000B677F">
        <w:rPr>
          <w:sz w:val="24"/>
          <w:szCs w:val="24"/>
        </w:rPr>
        <w:t xml:space="preserve">   - Implementação de procedimentos de manutenção e atualizações regulares.</w:t>
      </w:r>
    </w:p>
    <w:p w14:paraId="12E8DA63" w14:textId="099907DF" w:rsidR="00D603FD" w:rsidRPr="000B677F" w:rsidRDefault="00D603FD" w:rsidP="00D603FD">
      <w:pPr>
        <w:spacing w:line="360" w:lineRule="auto"/>
        <w:jc w:val="both"/>
        <w:rPr>
          <w:sz w:val="24"/>
          <w:szCs w:val="24"/>
        </w:rPr>
      </w:pPr>
      <w:r w:rsidRPr="000B677F">
        <w:rPr>
          <w:sz w:val="24"/>
          <w:szCs w:val="24"/>
        </w:rPr>
        <w:t xml:space="preserve">   - Fornecimento de suporte técnico para usuários e profissionais de saúde.</w:t>
      </w:r>
    </w:p>
    <w:p w14:paraId="4A181C3D" w14:textId="77777777" w:rsidR="0099483C" w:rsidRDefault="0099483C" w:rsidP="00D603FD">
      <w:pPr>
        <w:spacing w:line="360" w:lineRule="auto"/>
        <w:jc w:val="both"/>
      </w:pPr>
    </w:p>
    <w:p w14:paraId="1332B55B" w14:textId="1B64264C" w:rsidR="0099483C" w:rsidRDefault="0099483C">
      <w:r>
        <w:br w:type="page"/>
      </w:r>
    </w:p>
    <w:p w14:paraId="6C1DFAF6" w14:textId="6F9B8E73" w:rsidR="0099483C" w:rsidRPr="000B677F" w:rsidRDefault="0099483C" w:rsidP="00D603FD">
      <w:pPr>
        <w:spacing w:line="360" w:lineRule="auto"/>
        <w:jc w:val="both"/>
        <w:rPr>
          <w:b/>
          <w:bCs/>
          <w:sz w:val="28"/>
          <w:szCs w:val="28"/>
        </w:rPr>
      </w:pPr>
      <w:r w:rsidRPr="000B677F">
        <w:rPr>
          <w:b/>
          <w:bCs/>
          <w:sz w:val="28"/>
          <w:szCs w:val="28"/>
        </w:rPr>
        <w:lastRenderedPageBreak/>
        <w:t>Pontos de Vistas Relevantes</w:t>
      </w:r>
    </w:p>
    <w:p w14:paraId="17F5BF35" w14:textId="77777777" w:rsidR="0099483C" w:rsidRPr="000B677F" w:rsidRDefault="0099483C" w:rsidP="0099483C">
      <w:pPr>
        <w:spacing w:line="360" w:lineRule="auto"/>
        <w:jc w:val="both"/>
        <w:rPr>
          <w:sz w:val="24"/>
          <w:szCs w:val="24"/>
        </w:rPr>
      </w:pPr>
      <w:r w:rsidRPr="000B677F">
        <w:rPr>
          <w:sz w:val="24"/>
          <w:szCs w:val="24"/>
        </w:rPr>
        <w:t>Os pontos de vista ajudam a estruturar a arquitetura do sistema e a identificar padrões de design apropriados.</w:t>
      </w:r>
    </w:p>
    <w:p w14:paraId="49B50136" w14:textId="77777777" w:rsidR="0099483C" w:rsidRPr="000B677F" w:rsidRDefault="0099483C" w:rsidP="0099483C">
      <w:pPr>
        <w:spacing w:line="360" w:lineRule="auto"/>
        <w:jc w:val="both"/>
        <w:rPr>
          <w:sz w:val="24"/>
          <w:szCs w:val="24"/>
        </w:rPr>
      </w:pPr>
    </w:p>
    <w:p w14:paraId="3FFC4DDB" w14:textId="77777777" w:rsidR="0099483C" w:rsidRPr="000B677F" w:rsidRDefault="0099483C" w:rsidP="0099483C">
      <w:pPr>
        <w:spacing w:line="360" w:lineRule="auto"/>
        <w:jc w:val="both"/>
        <w:rPr>
          <w:b/>
          <w:bCs/>
          <w:sz w:val="24"/>
          <w:szCs w:val="24"/>
        </w:rPr>
      </w:pPr>
      <w:r w:rsidRPr="000B677F">
        <w:rPr>
          <w:b/>
          <w:bCs/>
          <w:sz w:val="24"/>
          <w:szCs w:val="24"/>
        </w:rPr>
        <w:t>1. Ponto de Vista de Arquitetura de Negócios</w:t>
      </w:r>
    </w:p>
    <w:p w14:paraId="4D43B136" w14:textId="77777777" w:rsidR="0099483C" w:rsidRPr="000B677F" w:rsidRDefault="0099483C" w:rsidP="0099483C">
      <w:pPr>
        <w:spacing w:line="360" w:lineRule="auto"/>
        <w:jc w:val="both"/>
        <w:rPr>
          <w:sz w:val="24"/>
          <w:szCs w:val="24"/>
        </w:rPr>
      </w:pPr>
      <w:r w:rsidRPr="000B677F">
        <w:rPr>
          <w:sz w:val="24"/>
          <w:szCs w:val="24"/>
        </w:rPr>
        <w:t xml:space="preserve">   - Relaciona com a utilidade da aplicação no mercado de saúde digital e tecnologias vestíveis. A aplicação visa atender às necessidades de indivíduos interessados em monitorar e prever seu peso e saúde, bem como profissionais de saúde que procuram ferramentas para melhor acompanhar e aconselhar seus pacientes.</w:t>
      </w:r>
    </w:p>
    <w:p w14:paraId="38F2389D" w14:textId="77777777" w:rsidR="0099483C" w:rsidRPr="000B677F" w:rsidRDefault="0099483C" w:rsidP="0099483C">
      <w:pPr>
        <w:spacing w:line="360" w:lineRule="auto"/>
        <w:jc w:val="both"/>
        <w:rPr>
          <w:sz w:val="24"/>
          <w:szCs w:val="24"/>
        </w:rPr>
      </w:pPr>
    </w:p>
    <w:p w14:paraId="3F72AA43" w14:textId="77777777" w:rsidR="0099483C" w:rsidRPr="000B677F" w:rsidRDefault="0099483C" w:rsidP="0099483C">
      <w:pPr>
        <w:spacing w:line="360" w:lineRule="auto"/>
        <w:jc w:val="both"/>
        <w:rPr>
          <w:b/>
          <w:bCs/>
          <w:sz w:val="24"/>
          <w:szCs w:val="24"/>
        </w:rPr>
      </w:pPr>
      <w:r w:rsidRPr="000B677F">
        <w:rPr>
          <w:b/>
          <w:bCs/>
          <w:sz w:val="24"/>
          <w:szCs w:val="24"/>
        </w:rPr>
        <w:t>2. Ponto de Vista de Arquitetura Funcional</w:t>
      </w:r>
    </w:p>
    <w:p w14:paraId="2CFAB444" w14:textId="77777777" w:rsidR="0099483C" w:rsidRPr="000B677F" w:rsidRDefault="0099483C" w:rsidP="0099483C">
      <w:pPr>
        <w:spacing w:line="360" w:lineRule="auto"/>
        <w:jc w:val="both"/>
        <w:rPr>
          <w:sz w:val="24"/>
          <w:szCs w:val="24"/>
        </w:rPr>
      </w:pPr>
      <w:r w:rsidRPr="000B677F">
        <w:rPr>
          <w:sz w:val="24"/>
          <w:szCs w:val="24"/>
        </w:rPr>
        <w:t xml:space="preserve">   - Refere-se ao desenvolvimento de funcionalidades como a simulação de gêmeo digital para previsão de perda de peso, visualização de dados em dashboards, registro de peso na balança digital, recebimento de notificações de metas de atividade física, entre outras. A estrutura funcional deve suportar todos esses casos de uso.</w:t>
      </w:r>
    </w:p>
    <w:p w14:paraId="28E26C12" w14:textId="77777777" w:rsidR="0099483C" w:rsidRPr="000B677F" w:rsidRDefault="0099483C" w:rsidP="0099483C">
      <w:pPr>
        <w:spacing w:line="360" w:lineRule="auto"/>
        <w:jc w:val="both"/>
        <w:rPr>
          <w:sz w:val="24"/>
          <w:szCs w:val="24"/>
        </w:rPr>
      </w:pPr>
    </w:p>
    <w:p w14:paraId="1158C070" w14:textId="77777777" w:rsidR="0099483C" w:rsidRPr="000B677F" w:rsidRDefault="0099483C" w:rsidP="0099483C">
      <w:pPr>
        <w:spacing w:line="360" w:lineRule="auto"/>
        <w:jc w:val="both"/>
        <w:rPr>
          <w:b/>
          <w:bCs/>
          <w:sz w:val="24"/>
          <w:szCs w:val="24"/>
        </w:rPr>
      </w:pPr>
      <w:r w:rsidRPr="000B677F">
        <w:rPr>
          <w:b/>
          <w:bCs/>
          <w:sz w:val="24"/>
          <w:szCs w:val="24"/>
        </w:rPr>
        <w:t>3. Ponto de Vista de Arquitetura de Dados</w:t>
      </w:r>
    </w:p>
    <w:p w14:paraId="14DB509F" w14:textId="77777777" w:rsidR="0099483C" w:rsidRPr="000B677F" w:rsidRDefault="0099483C" w:rsidP="0099483C">
      <w:pPr>
        <w:spacing w:line="360" w:lineRule="auto"/>
        <w:jc w:val="both"/>
        <w:rPr>
          <w:sz w:val="24"/>
          <w:szCs w:val="24"/>
        </w:rPr>
      </w:pPr>
      <w:r w:rsidRPr="000B677F">
        <w:rPr>
          <w:sz w:val="24"/>
          <w:szCs w:val="24"/>
        </w:rPr>
        <w:t xml:space="preserve">   - Essencial para a gestão dos dados coletados pela balança inteligente e pelo smartwatch, incluindo peso, atividade física, dados de saúde, etc. O design do banco de dados deve garantir a integridade, segurança e a fácil recuperação desses dados para análises e previsões.</w:t>
      </w:r>
    </w:p>
    <w:p w14:paraId="3CB0A5A0" w14:textId="77777777" w:rsidR="0099483C" w:rsidRPr="000B677F" w:rsidRDefault="0099483C" w:rsidP="0099483C">
      <w:pPr>
        <w:spacing w:line="360" w:lineRule="auto"/>
        <w:jc w:val="both"/>
        <w:rPr>
          <w:sz w:val="24"/>
          <w:szCs w:val="24"/>
        </w:rPr>
      </w:pPr>
    </w:p>
    <w:p w14:paraId="5FCEB800" w14:textId="77777777" w:rsidR="0099483C" w:rsidRPr="000B677F" w:rsidRDefault="0099483C" w:rsidP="0099483C">
      <w:pPr>
        <w:spacing w:line="360" w:lineRule="auto"/>
        <w:jc w:val="both"/>
        <w:rPr>
          <w:b/>
          <w:bCs/>
          <w:sz w:val="24"/>
          <w:szCs w:val="24"/>
        </w:rPr>
      </w:pPr>
      <w:r w:rsidRPr="000B677F">
        <w:rPr>
          <w:b/>
          <w:bCs/>
          <w:sz w:val="24"/>
          <w:szCs w:val="24"/>
        </w:rPr>
        <w:t>4. Ponto de Vista de Arquitetura de Software</w:t>
      </w:r>
    </w:p>
    <w:p w14:paraId="1875BFC7" w14:textId="77777777" w:rsidR="0099483C" w:rsidRPr="000B677F" w:rsidRDefault="0099483C" w:rsidP="0099483C">
      <w:pPr>
        <w:spacing w:line="360" w:lineRule="auto"/>
        <w:jc w:val="both"/>
        <w:rPr>
          <w:sz w:val="24"/>
          <w:szCs w:val="24"/>
        </w:rPr>
      </w:pPr>
      <w:r w:rsidRPr="000B677F">
        <w:rPr>
          <w:sz w:val="24"/>
          <w:szCs w:val="24"/>
        </w:rPr>
        <w:t xml:space="preserve">   - Relaciona-se com a escolha de tecnologias, frameworks e linguagens de programação adequadas para a construção da aplicação. Esta escolha deve ser alinhada com a necessidade de processamento de dados em tempo real, integração com dispositivos variados e implementação de algoritmos de aprendizado de máquina.</w:t>
      </w:r>
    </w:p>
    <w:p w14:paraId="784AFEB8" w14:textId="77777777" w:rsidR="0099483C" w:rsidRPr="000B677F" w:rsidRDefault="0099483C" w:rsidP="0099483C">
      <w:pPr>
        <w:spacing w:line="360" w:lineRule="auto"/>
        <w:jc w:val="both"/>
        <w:rPr>
          <w:sz w:val="24"/>
          <w:szCs w:val="24"/>
        </w:rPr>
      </w:pPr>
    </w:p>
    <w:p w14:paraId="701AD958" w14:textId="77777777" w:rsidR="0099483C" w:rsidRPr="000B677F" w:rsidRDefault="0099483C" w:rsidP="0099483C">
      <w:pPr>
        <w:spacing w:line="360" w:lineRule="auto"/>
        <w:jc w:val="both"/>
        <w:rPr>
          <w:b/>
          <w:bCs/>
          <w:sz w:val="24"/>
          <w:szCs w:val="24"/>
        </w:rPr>
      </w:pPr>
      <w:r w:rsidRPr="000B677F">
        <w:rPr>
          <w:b/>
          <w:bCs/>
          <w:sz w:val="24"/>
          <w:szCs w:val="24"/>
        </w:rPr>
        <w:t>5. Ponto de Vista de Arquitetura de Infraestrutura</w:t>
      </w:r>
    </w:p>
    <w:p w14:paraId="5110F297" w14:textId="77777777" w:rsidR="0099483C" w:rsidRPr="000B677F" w:rsidRDefault="0099483C" w:rsidP="0099483C">
      <w:pPr>
        <w:spacing w:line="360" w:lineRule="auto"/>
        <w:jc w:val="both"/>
        <w:rPr>
          <w:sz w:val="24"/>
          <w:szCs w:val="24"/>
        </w:rPr>
      </w:pPr>
      <w:r w:rsidRPr="000B677F">
        <w:rPr>
          <w:sz w:val="24"/>
          <w:szCs w:val="24"/>
        </w:rPr>
        <w:t xml:space="preserve">   - Importante para a seleção de soluções de hospedagem na nuvem, que suportem a escalabilidade e a alta disponibilidade do sistema. Isso é crucial para garantir que </w:t>
      </w:r>
      <w:r w:rsidRPr="000B677F">
        <w:rPr>
          <w:sz w:val="24"/>
          <w:szCs w:val="24"/>
        </w:rPr>
        <w:lastRenderedPageBreak/>
        <w:t>os usuários possam acessar o sistema e seus dados a qualquer momento e de qualquer lugar.</w:t>
      </w:r>
    </w:p>
    <w:p w14:paraId="12375ACF" w14:textId="77777777" w:rsidR="0099483C" w:rsidRPr="000B677F" w:rsidRDefault="0099483C" w:rsidP="0099483C">
      <w:pPr>
        <w:spacing w:line="360" w:lineRule="auto"/>
        <w:jc w:val="both"/>
        <w:rPr>
          <w:sz w:val="24"/>
          <w:szCs w:val="24"/>
        </w:rPr>
      </w:pPr>
    </w:p>
    <w:p w14:paraId="70A36367" w14:textId="77777777" w:rsidR="0099483C" w:rsidRPr="000B677F" w:rsidRDefault="0099483C" w:rsidP="0099483C">
      <w:pPr>
        <w:spacing w:line="360" w:lineRule="auto"/>
        <w:jc w:val="both"/>
        <w:rPr>
          <w:b/>
          <w:bCs/>
          <w:sz w:val="24"/>
          <w:szCs w:val="24"/>
        </w:rPr>
      </w:pPr>
      <w:r w:rsidRPr="000B677F">
        <w:rPr>
          <w:b/>
          <w:bCs/>
          <w:sz w:val="24"/>
          <w:szCs w:val="24"/>
        </w:rPr>
        <w:t>6. Ponto de Vista de Usuário e Experiência do Usuário</w:t>
      </w:r>
    </w:p>
    <w:p w14:paraId="47296D10" w14:textId="77777777" w:rsidR="0099483C" w:rsidRPr="000B677F" w:rsidRDefault="0099483C" w:rsidP="0099483C">
      <w:pPr>
        <w:spacing w:line="360" w:lineRule="auto"/>
        <w:jc w:val="both"/>
        <w:rPr>
          <w:sz w:val="24"/>
          <w:szCs w:val="24"/>
        </w:rPr>
      </w:pPr>
      <w:r w:rsidRPr="000B677F">
        <w:rPr>
          <w:sz w:val="24"/>
          <w:szCs w:val="24"/>
        </w:rPr>
        <w:t xml:space="preserve">   - Este ponto de vista é crítico para o design das interfaces do usuário, garantindo que sejam intuitivas, responsivas e acessíveis em diferentes dispositivos. Uma boa experiência do usuário é crucial para a adoção e o engajamento contínuo com a aplicação.</w:t>
      </w:r>
    </w:p>
    <w:p w14:paraId="1B49E864" w14:textId="77777777" w:rsidR="0099483C" w:rsidRPr="000B677F" w:rsidRDefault="0099483C" w:rsidP="0099483C">
      <w:pPr>
        <w:spacing w:line="360" w:lineRule="auto"/>
        <w:jc w:val="both"/>
        <w:rPr>
          <w:sz w:val="24"/>
          <w:szCs w:val="24"/>
        </w:rPr>
      </w:pPr>
    </w:p>
    <w:p w14:paraId="7D64F52E" w14:textId="77777777" w:rsidR="0099483C" w:rsidRPr="000B677F" w:rsidRDefault="0099483C" w:rsidP="0099483C">
      <w:pPr>
        <w:spacing w:line="360" w:lineRule="auto"/>
        <w:jc w:val="both"/>
        <w:rPr>
          <w:b/>
          <w:bCs/>
          <w:sz w:val="24"/>
          <w:szCs w:val="24"/>
        </w:rPr>
      </w:pPr>
      <w:r w:rsidRPr="000B677F">
        <w:rPr>
          <w:b/>
          <w:bCs/>
          <w:sz w:val="24"/>
          <w:szCs w:val="24"/>
        </w:rPr>
        <w:t>7. Ponto de Vista de Segurança e Privacidade</w:t>
      </w:r>
    </w:p>
    <w:p w14:paraId="251ED009" w14:textId="77777777" w:rsidR="0099483C" w:rsidRPr="000B677F" w:rsidRDefault="0099483C" w:rsidP="0099483C">
      <w:pPr>
        <w:spacing w:line="360" w:lineRule="auto"/>
        <w:jc w:val="both"/>
        <w:rPr>
          <w:sz w:val="24"/>
          <w:szCs w:val="24"/>
        </w:rPr>
      </w:pPr>
      <w:r w:rsidRPr="000B677F">
        <w:rPr>
          <w:sz w:val="24"/>
          <w:szCs w:val="24"/>
        </w:rPr>
        <w:t xml:space="preserve">   - Dada a natureza sensível dos dados de saúde, este ponto de vista é vital para assegurar que os dados dos usuários sejam criptografados, seguros e tratados em conformidade com as regulamentações de privacidade.</w:t>
      </w:r>
    </w:p>
    <w:p w14:paraId="2A1FB985" w14:textId="77777777" w:rsidR="0099483C" w:rsidRPr="000B677F" w:rsidRDefault="0099483C" w:rsidP="0099483C">
      <w:pPr>
        <w:spacing w:line="360" w:lineRule="auto"/>
        <w:jc w:val="both"/>
        <w:rPr>
          <w:sz w:val="24"/>
          <w:szCs w:val="24"/>
        </w:rPr>
      </w:pPr>
    </w:p>
    <w:p w14:paraId="1E1CEB66" w14:textId="77777777" w:rsidR="0099483C" w:rsidRPr="000B677F" w:rsidRDefault="0099483C" w:rsidP="0099483C">
      <w:pPr>
        <w:spacing w:line="360" w:lineRule="auto"/>
        <w:jc w:val="both"/>
        <w:rPr>
          <w:b/>
          <w:bCs/>
          <w:sz w:val="24"/>
          <w:szCs w:val="24"/>
        </w:rPr>
      </w:pPr>
      <w:r w:rsidRPr="000B677F">
        <w:rPr>
          <w:b/>
          <w:bCs/>
          <w:sz w:val="24"/>
          <w:szCs w:val="24"/>
        </w:rPr>
        <w:t>8. Ponto de Vista de Sustentabilidade e Manutenção</w:t>
      </w:r>
    </w:p>
    <w:p w14:paraId="567F77DA" w14:textId="77777777" w:rsidR="0099483C" w:rsidRPr="000B677F" w:rsidRDefault="0099483C" w:rsidP="0099483C">
      <w:pPr>
        <w:spacing w:line="360" w:lineRule="auto"/>
        <w:jc w:val="both"/>
        <w:rPr>
          <w:sz w:val="24"/>
          <w:szCs w:val="24"/>
        </w:rPr>
      </w:pPr>
      <w:r w:rsidRPr="000B677F">
        <w:rPr>
          <w:sz w:val="24"/>
          <w:szCs w:val="24"/>
        </w:rPr>
        <w:t xml:space="preserve">   - Refere-se à facilidade de atualizar e manter o sistema, garantindo sua sustentabilidade a longo prazo. Isso é importante para incorporar novas funcionalidades, melhorias e manter o sistema alinhado com as mudanças tecnológicas e regulamentares.</w:t>
      </w:r>
    </w:p>
    <w:p w14:paraId="7325D131" w14:textId="77777777" w:rsidR="0099483C" w:rsidRPr="000B677F" w:rsidRDefault="0099483C" w:rsidP="0099483C">
      <w:pPr>
        <w:spacing w:line="360" w:lineRule="auto"/>
        <w:jc w:val="both"/>
        <w:rPr>
          <w:sz w:val="24"/>
          <w:szCs w:val="24"/>
        </w:rPr>
      </w:pPr>
    </w:p>
    <w:p w14:paraId="0CD72D54" w14:textId="77777777" w:rsidR="0099483C" w:rsidRPr="000B677F" w:rsidRDefault="0099483C" w:rsidP="0099483C">
      <w:pPr>
        <w:spacing w:line="360" w:lineRule="auto"/>
        <w:jc w:val="both"/>
        <w:rPr>
          <w:b/>
          <w:bCs/>
          <w:sz w:val="24"/>
          <w:szCs w:val="24"/>
        </w:rPr>
      </w:pPr>
      <w:r w:rsidRPr="000B677F">
        <w:rPr>
          <w:b/>
          <w:bCs/>
          <w:sz w:val="24"/>
          <w:szCs w:val="24"/>
        </w:rPr>
        <w:t>9. Ponto de Vista de Interoperabilidade e Integração</w:t>
      </w:r>
    </w:p>
    <w:p w14:paraId="5A4A9A23" w14:textId="35F2B1FA" w:rsidR="0099483C" w:rsidRPr="000B677F" w:rsidRDefault="0099483C" w:rsidP="0099483C">
      <w:pPr>
        <w:spacing w:line="360" w:lineRule="auto"/>
        <w:jc w:val="both"/>
        <w:rPr>
          <w:sz w:val="24"/>
          <w:szCs w:val="24"/>
        </w:rPr>
      </w:pPr>
      <w:r w:rsidRPr="000B677F">
        <w:rPr>
          <w:sz w:val="24"/>
          <w:szCs w:val="24"/>
        </w:rPr>
        <w:t xml:space="preserve">   - Crucial para a capacidade da aplicação de se integrar com diferentes dispositivos (como </w:t>
      </w:r>
      <w:proofErr w:type="spellStart"/>
      <w:r w:rsidRPr="000B677F">
        <w:rPr>
          <w:sz w:val="24"/>
          <w:szCs w:val="24"/>
        </w:rPr>
        <w:t>smartwatches</w:t>
      </w:r>
      <w:proofErr w:type="spellEnd"/>
      <w:r w:rsidRPr="000B677F">
        <w:rPr>
          <w:sz w:val="24"/>
          <w:szCs w:val="24"/>
        </w:rPr>
        <w:t xml:space="preserve"> e balanças digitais) e sistemas externos (como plataformas de profissionais de saúde), utilizando padrões de comunicação e APIs.</w:t>
      </w:r>
    </w:p>
    <w:sectPr w:rsidR="0099483C" w:rsidRPr="000B67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16C5"/>
    <w:multiLevelType w:val="multilevel"/>
    <w:tmpl w:val="5B762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5137F"/>
    <w:multiLevelType w:val="multilevel"/>
    <w:tmpl w:val="6A582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529203">
    <w:abstractNumId w:val="1"/>
  </w:num>
  <w:num w:numId="2" w16cid:durableId="161771593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B34"/>
    <w:rsid w:val="000B677F"/>
    <w:rsid w:val="00822CF1"/>
    <w:rsid w:val="0099483C"/>
    <w:rsid w:val="00D25555"/>
    <w:rsid w:val="00D603FD"/>
    <w:rsid w:val="00E26FE5"/>
    <w:rsid w:val="00FC3B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780"/>
  <w15:docId w15:val="{335E4071-18E0-48AB-828F-140F4A59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2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82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77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2320</Words>
  <Characters>12534</Characters>
  <Application>Microsoft Office Word</Application>
  <DocSecurity>0</DocSecurity>
  <Lines>104</Lines>
  <Paragraphs>29</Paragraphs>
  <ScaleCrop>false</ScaleCrop>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Vieira</cp:lastModifiedBy>
  <cp:revision>7</cp:revision>
  <dcterms:created xsi:type="dcterms:W3CDTF">2024-01-01T21:18:00Z</dcterms:created>
  <dcterms:modified xsi:type="dcterms:W3CDTF">2024-01-04T00:13:00Z</dcterms:modified>
</cp:coreProperties>
</file>