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23CFD1" /><Relationship Type="http://schemas.openxmlformats.org/package/2006/relationships/metadata/core-properties" Target="docProps/core.xml" Id="R88CB75EA" /><Relationship Type="http://schemas.openxmlformats.org/officeDocument/2006/relationships/extended-properties" Target="/docProps/app.xml" Id="R41ab59d9746c48c0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0BBE8AB5" wp14:textId="77777777">
      <w:pPr>
        <w:spacing w:before="0" w:after="0" w:line="259" w:lineRule="auto"/>
        <w:ind w:left="796" w:right="0" w:firstLine="0"/>
        <w:jc w:val="left"/>
      </w:pPr>
      <w:r w:rsidRPr="70BE02EB" w:rsidR="70BE02E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O </w:t>
      </w:r>
      <w:r w:rsidRPr="70BE02EB" w:rsidR="70BE02E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subsistema de memória do </w:t>
      </w:r>
      <w:proofErr w:type="spellStart"/>
      <w:r w:rsidRPr="70BE02EB" w:rsidR="70BE02E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Raspberry</w:t>
      </w:r>
      <w:proofErr w:type="spellEnd"/>
      <w:r w:rsidRPr="70BE02EB" w:rsidR="70BE02E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Pi</w:t>
      </w:r>
      <w:proofErr w:type="spellEnd"/>
      <w:r w:rsidRPr="70BE02EB" w:rsidR="70BE02E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3 </w:t>
      </w:r>
      <w:proofErr w:type="spellStart"/>
      <w:r w:rsidRPr="70BE02EB" w:rsidR="70BE02E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model</w:t>
      </w:r>
      <w:proofErr w:type="spellEnd"/>
      <w:r w:rsidRPr="70BE02EB" w:rsidR="70BE02E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B</w:t>
      </w:r>
      <w:r w:rsidRPr="70BE02EB" w:rsidR="70BE02E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xmlns:wp14="http://schemas.microsoft.com/office/word/2010/wordml" w14:paraId="7EF50B3D" wp14:textId="77777777" wp14:noSpellErr="1">
      <w:pPr>
        <w:spacing w:before="0" w:after="180" w:line="259" w:lineRule="auto"/>
        <w:ind w:left="0" w:right="18" w:firstLine="0"/>
        <w:jc w:val="center"/>
      </w:pPr>
      <w:r w:rsidRPr="70BE02EB" w:rsidR="70BE02E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Informações e resumos</w:t>
      </w:r>
      <w:r w:rsidRPr="70BE02EB" w:rsidR="70BE02E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xmlns:wp14="http://schemas.microsoft.com/office/word/2010/wordml" w14:paraId="41567259" wp14:textId="77777777">
      <w:pPr>
        <w:spacing w:before="0" w:after="195" w:line="254" w:lineRule="auto"/>
        <w:ind w:left="10" w:right="0"/>
        <w:jc w:val="center"/>
      </w:pP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>Andrew M. Silva</w:t>
      </w:r>
      <w:r w:rsidRPr="70BE02EB" w:rsidR="70BE02EB">
        <w:rPr>
          <w:rFonts w:ascii="Times New Roman" w:hAnsi="Times New Roman" w:eastAsia="Times New Roman" w:cs="Times New Roman"/>
          <w:b w:val="1"/>
          <w:bCs w:val="1"/>
          <w:sz w:val="22"/>
          <w:szCs w:val="22"/>
          <w:vertAlign w:val="superscript"/>
        </w:rPr>
        <w:t>1</w:t>
      </w:r>
      <w:r w:rsidRPr="70BE02EB" w:rsidR="70BE02EB">
        <w:rPr>
          <w:rFonts w:ascii="Gautami" w:hAnsi="Gautami" w:eastAsia="Gautami" w:cs="Gautami"/>
        </w:rPr>
        <w:t xml:space="preserve">​ </w:t>
      </w:r>
      <w:r w:rsidRPr="70BE02EB" w:rsidR="70BE02EB">
        <w:rPr>
          <w:rFonts w:ascii="Gautami" w:hAnsi="Gautami" w:eastAsia="Gautami" w:cs="Gautami"/>
          <w:sz w:val="22"/>
          <w:szCs w:val="22"/>
          <w:vertAlign w:val="superscript"/>
        </w:rPr>
        <w:t>​</w:t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 xml:space="preserve">, </w:t>
      </w:r>
      <w:proofErr w:type="spellStart"/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>Adriel</w:t>
      </w:r>
      <w:proofErr w:type="spellEnd"/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 xml:space="preserve"> Schmitz</w:t>
      </w:r>
      <w:r w:rsidRPr="70BE02EB" w:rsidR="70BE02EB">
        <w:rPr>
          <w:rFonts w:ascii="Times New Roman" w:hAnsi="Times New Roman" w:eastAsia="Times New Roman" w:cs="Times New Roman"/>
          <w:b w:val="1"/>
          <w:bCs w:val="1"/>
          <w:sz w:val="22"/>
          <w:szCs w:val="22"/>
          <w:vertAlign w:val="superscript"/>
        </w:rPr>
        <w:t>1</w:t>
      </w:r>
      <w:r w:rsidRPr="70BE02EB" w:rsidR="70BE02EB">
        <w:rPr>
          <w:rFonts w:ascii="Gautami" w:hAnsi="Gautami" w:eastAsia="Gautami" w:cs="Gautami"/>
        </w:rPr>
        <w:t xml:space="preserve">​ </w:t>
      </w:r>
      <w:r w:rsidRPr="70BE02EB" w:rsidR="70BE02EB">
        <w:rPr>
          <w:rFonts w:ascii="Gautami" w:hAnsi="Gautami" w:eastAsia="Gautami" w:cs="Gautami"/>
          <w:sz w:val="22"/>
          <w:szCs w:val="22"/>
          <w:vertAlign w:val="superscript"/>
        </w:rPr>
        <w:t>​</w:t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>, Henrique A. de Andrade</w:t>
      </w:r>
      <w:r w:rsidRPr="70BE02EB" w:rsidR="70BE02EB">
        <w:rPr>
          <w:rFonts w:ascii="Times New Roman" w:hAnsi="Times New Roman" w:eastAsia="Times New Roman" w:cs="Times New Roman"/>
          <w:b w:val="1"/>
          <w:bCs w:val="1"/>
          <w:sz w:val="22"/>
          <w:szCs w:val="22"/>
          <w:vertAlign w:val="superscript"/>
        </w:rPr>
        <w:t>1</w:t>
      </w:r>
      <w:r w:rsidRPr="70BE02EB" w:rsidR="70BE02EB">
        <w:rPr>
          <w:rFonts w:ascii="Gautami" w:hAnsi="Gautami" w:eastAsia="Gautami" w:cs="Gautami"/>
        </w:rPr>
        <w:t xml:space="preserve">​ </w:t>
      </w:r>
      <w:r w:rsidRPr="70BE02EB" w:rsidR="70BE02EB">
        <w:rPr>
          <w:rFonts w:ascii="Gautami" w:hAnsi="Gautami" w:eastAsia="Gautami" w:cs="Gautami"/>
          <w:sz w:val="22"/>
          <w:szCs w:val="22"/>
          <w:vertAlign w:val="superscript"/>
        </w:rPr>
        <w:t>​</w:t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>, Maicon Brandão</w:t>
      </w:r>
      <w:r w:rsidRPr="70BE02EB" w:rsidR="70BE02EB">
        <w:rPr>
          <w:rFonts w:ascii="Times New Roman" w:hAnsi="Times New Roman" w:eastAsia="Times New Roman" w:cs="Times New Roman"/>
          <w:b w:val="1"/>
          <w:bCs w:val="1"/>
          <w:sz w:val="22"/>
          <w:szCs w:val="22"/>
          <w:vertAlign w:val="superscript"/>
        </w:rPr>
        <w:t>1</w:t>
      </w:r>
      <w:r w:rsidRPr="70BE02EB" w:rsidR="70BE02EB">
        <w:rPr>
          <w:rFonts w:ascii="Gautami" w:hAnsi="Gautami" w:eastAsia="Gautami" w:cs="Gautami"/>
        </w:rPr>
        <w:t xml:space="preserve">​ </w:t>
      </w:r>
      <w:r w:rsidRPr="70BE02EB" w:rsidR="70BE02EB">
        <w:rPr>
          <w:rFonts w:ascii="Gautami" w:hAnsi="Gautami" w:eastAsia="Gautami" w:cs="Gautami"/>
          <w:sz w:val="22"/>
          <w:szCs w:val="22"/>
          <w:vertAlign w:val="superscript"/>
        </w:rPr>
        <w:t>​</w:t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 xml:space="preserve">, </w:t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>Leonardo Werlang</w:t>
      </w:r>
      <w:r w:rsidRPr="70BE02EB" w:rsidR="70BE02EB">
        <w:rPr>
          <w:rFonts w:ascii="Times New Roman" w:hAnsi="Times New Roman" w:eastAsia="Times New Roman" w:cs="Times New Roman"/>
          <w:b w:val="1"/>
          <w:bCs w:val="1"/>
          <w:sz w:val="22"/>
          <w:szCs w:val="22"/>
          <w:vertAlign w:val="superscript"/>
        </w:rPr>
        <w:t>1</w:t>
      </w:r>
      <w:r w:rsidRPr="70BE02EB" w:rsidR="70BE02EB">
        <w:rPr>
          <w:rFonts w:ascii="Gautami" w:hAnsi="Gautami" w:eastAsia="Gautami" w:cs="Gautami"/>
        </w:rPr>
        <w:t>​</w:t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14:paraId="462C9A7E" wp14:textId="77777777" wp14:noSpellErr="1">
      <w:pPr>
        <w:spacing w:before="0" w:after="65" w:line="249" w:lineRule="auto"/>
        <w:ind w:left="330" w:right="330" w:firstLine="420"/>
      </w:pPr>
      <w:r w:rsidRPr="70BE02EB" w:rsidR="70BE02EB">
        <w:rPr>
          <w:sz w:val="22"/>
          <w:szCs w:val="22"/>
          <w:vertAlign w:val="superscript"/>
        </w:rPr>
        <w:t xml:space="preserve">1 </w:t>
      </w:r>
      <w:r w:rsidRPr="70BE02EB" w:rsidR="70BE02EB">
        <w:rPr>
          <w:rFonts w:ascii="Gautami" w:hAnsi="Gautami" w:eastAsia="Gautami" w:cs="Gautami"/>
          <w:sz w:val="22"/>
          <w:szCs w:val="22"/>
          <w:vertAlign w:val="superscript"/>
        </w:rPr>
        <w:t>​</w:t>
      </w:r>
      <w:r w:rsidR="70BE02EB">
        <w:rPr/>
        <w:t>Universidade Federal da Fronteira Sul (UFFS) – Chapecó – SC – Brasil</w:t>
      </w:r>
      <w:r w:rsidR="70BE02EB">
        <w:rPr/>
        <w:t xml:space="preserve"> </w:t>
      </w:r>
      <w:r w:rsidRPr="70BE02EB" w:rsidR="70BE02EB">
        <w:rPr>
          <w:rFonts w:ascii="Courier New" w:hAnsi="Courier New" w:eastAsia="Courier New" w:cs="Courier New"/>
          <w:sz w:val="20"/>
          <w:szCs w:val="20"/>
        </w:rPr>
        <w:t>andrewsaxx@gmail.com</w:t>
      </w:r>
      <w:r w:rsidRPr="70BE02EB" w:rsidR="70BE02EB">
        <w:rPr>
          <w:rFonts w:ascii="Gautami" w:hAnsi="Gautami" w:eastAsia="Gautami" w:cs="Gautami"/>
          <w:sz w:val="20"/>
          <w:szCs w:val="20"/>
        </w:rPr>
        <w:t>​</w:t>
      </w:r>
      <w:r w:rsidRPr="70BE02EB" w:rsidR="70BE02EB">
        <w:rPr>
          <w:rFonts w:ascii="Courier New" w:hAnsi="Courier New" w:eastAsia="Courier New" w:cs="Courier New"/>
          <w:sz w:val="20"/>
          <w:szCs w:val="20"/>
        </w:rPr>
        <w:t xml:space="preserve">, </w:t>
      </w:r>
      <w:r w:rsidRPr="70BE02EB" w:rsidR="70BE02EB">
        <w:rPr>
          <w:rFonts w:ascii="Gautami" w:hAnsi="Gautami" w:eastAsia="Gautami" w:cs="Gautami"/>
          <w:sz w:val="20"/>
          <w:szCs w:val="20"/>
        </w:rPr>
        <w:t>​</w:t>
      </w:r>
      <w:r w:rsidRPr="70BE02EB" w:rsidR="70BE02EB">
        <w:rPr>
          <w:rFonts w:ascii="Courier New" w:hAnsi="Courier New" w:eastAsia="Courier New" w:cs="Courier New"/>
          <w:sz w:val="20"/>
          <w:szCs w:val="20"/>
        </w:rPr>
        <w:t>adrielschmit10@gmail.com, ikkisoad@gmail.com,</w:t>
      </w:r>
      <w:r w:rsidRPr="70BE02EB" w:rsidR="70BE02EB">
        <w:rPr>
          <w:rFonts w:ascii="Gautami" w:hAnsi="Gautami" w:eastAsia="Gautami" w:cs="Gautami"/>
          <w:sz w:val="20"/>
          <w:szCs w:val="20"/>
        </w:rPr>
        <w:t>​</w:t>
      </w:r>
      <w:r w:rsidRPr="70BE02EB" w:rsidR="70BE02EB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70BE02EB" w:rsidR="70BE02EB">
        <w:rPr>
          <w:rFonts w:ascii="Courier New" w:hAnsi="Courier New" w:eastAsia="Courier New" w:cs="Courier New"/>
          <w:sz w:val="20"/>
          <w:szCs w:val="20"/>
        </w:rPr>
        <w:t>maincon.brandao@gmail.com</w:t>
      </w:r>
      <w:r w:rsidRPr="70BE02EB" w:rsidR="70BE02EB">
        <w:rPr>
          <w:rFonts w:ascii="Gautami" w:hAnsi="Gautami" w:eastAsia="Gautami" w:cs="Gautami"/>
          <w:sz w:val="20"/>
          <w:szCs w:val="20"/>
        </w:rPr>
        <w:t>​</w:t>
      </w:r>
      <w:r w:rsidRPr="70BE02EB" w:rsidR="70BE02EB">
        <w:rPr>
          <w:rFonts w:ascii="Courier New" w:hAnsi="Courier New" w:eastAsia="Courier New" w:cs="Courier New"/>
          <w:sz w:val="20"/>
          <w:szCs w:val="20"/>
        </w:rPr>
        <w:t>, werlangleonardo@gmail.com</w:t>
      </w:r>
      <w:r w:rsidRPr="70BE02EB" w:rsidR="70BE02EB">
        <w:rPr>
          <w:rFonts w:ascii="Arial" w:hAnsi="Arial" w:eastAsia="Arial" w:cs="Arial"/>
          <w:sz w:val="18"/>
          <w:szCs w:val="18"/>
        </w:rPr>
        <w:t xml:space="preserve"> </w:t>
      </w:r>
      <w:r w:rsidRPr="70BE02EB" w:rsidR="70BE02EB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xmlns:wp14="http://schemas.microsoft.com/office/word/2010/wordml" w14:paraId="29D6B04F" wp14:textId="77777777">
      <w:pPr>
        <w:spacing w:before="0" w:after="218" w:line="259" w:lineRule="auto"/>
        <w:ind w:left="107" w:right="0" w:firstLine="0"/>
        <w:jc w:val="center"/>
      </w:pPr>
      <w:r>
        <w:rPr>
          <w:rFonts w:ascii="Courier New" w:hAnsi="Courier New" w:eastAsia="Courier New" w:cs="Courier New"/>
          <w:sz w:val="20"/>
        </w:rPr>
        <w:t xml:space="preserve"> </w:t>
      </w:r>
    </w:p>
    <w:p xmlns:wp14="http://schemas.microsoft.com/office/word/2010/wordml" w14:paraId="503B1C86" wp14:textId="77777777">
      <w:pPr>
        <w:spacing w:before="0" w:after="103" w:line="260" w:lineRule="auto"/>
        <w:ind w:left="445" w:right="437"/>
      </w:pPr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Abstract.</w:t>
      </w:r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r w:rsidRPr="70BE02EB" w:rsidR="70BE02EB">
        <w:rPr>
          <w:rFonts w:ascii="Gautami" w:hAnsi="Gautami" w:eastAsia="Gautami" w:cs="Gautami"/>
          <w:sz w:val="25"/>
          <w:szCs w:val="25"/>
        </w:rPr>
        <w:t>​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This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meta-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article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aims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to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describe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some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specifications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and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how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the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Raspberry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Pi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3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Model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B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memory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subsystem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is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composed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.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Is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made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an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explanation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and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comparison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between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some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models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of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the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Pi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3,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and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deeper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data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on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Model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B.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To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contribute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with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the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understanding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,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uses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images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,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spreadsheets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and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graphs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;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The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article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is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all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formatted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according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to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SBC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standards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and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the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research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was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done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mostly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on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online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content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.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</w:p>
    <w:p xmlns:wp14="http://schemas.microsoft.com/office/word/2010/wordml" w14:paraId="25E69D9D" wp14:textId="77777777">
      <w:pPr>
        <w:spacing w:before="0" w:after="240" w:line="260" w:lineRule="auto"/>
        <w:ind w:left="445" w:right="437"/>
      </w:pPr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Resumo.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Este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meta-artigo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tem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por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objetivo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descrever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algumas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especificações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e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como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é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composto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subsistema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de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memória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do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Raspberry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Pi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3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Model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B.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É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feita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explicação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e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comparação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entre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alguns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modelos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do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Pi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3,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e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dados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mais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profundos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sobre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Model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B.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Para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contribuir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com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entendimento,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usa-se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imagens,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planilhas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e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gráficos;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artigo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é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todo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formatado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segundo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as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normas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da SBC e a pesquisa foi feita majoritariamente sobre </w:t>
      </w:r>
      <w:proofErr w:type="gram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conteúdos</w:t>
      </w:r>
      <w:proofErr w:type="gram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online.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</w:p>
    <w:p xmlns:wp14="http://schemas.microsoft.com/office/word/2010/wordml" w14:paraId="7CD5CC81" wp14:textId="77777777" wp14:noSpellErr="1">
      <w:pPr>
        <w:pStyle w:val="heading1"/>
        <w:spacing w:before="0" w:after="95" w:line="259" w:lineRule="auto"/>
        <w:ind w:left="245" w:hanging="260"/>
        <w:rPr/>
      </w:pPr>
      <w:r w:rsidR="70BE02EB">
        <w:rPr/>
        <w:t>Introdução</w:t>
      </w:r>
      <w:r w:rsidR="70BE02EB">
        <w:rPr/>
        <w:t xml:space="preserve"> </w:t>
      </w:r>
    </w:p>
    <w:p xmlns:wp14="http://schemas.microsoft.com/office/word/2010/wordml" w14:paraId="42FDC838" wp14:textId="77777777" wp14:noSpellErr="1">
      <w:pPr>
        <w:pStyle w:val="normal"/>
        <w:spacing w:before="0" w:after="168" w:line="255" w:lineRule="auto"/>
        <w:ind w:left="-5" w:right="0"/>
      </w:pPr>
      <w:r w:rsidR="70BE02EB">
        <w:rPr/>
        <w:t>Atualmente,</w:t>
      </w:r>
      <w:r w:rsidR="70BE02EB">
        <w:rPr/>
        <w:t xml:space="preserve"> </w:t>
      </w:r>
      <w:r w:rsidR="70BE02EB">
        <w:rPr/>
        <w:t>existem</w:t>
      </w:r>
      <w:r w:rsidR="70BE02EB">
        <w:rPr/>
        <w:t xml:space="preserve"> </w:t>
      </w:r>
      <w:r w:rsidR="70BE02EB">
        <w:rPr/>
        <w:t>diversos</w:t>
      </w:r>
      <w:r w:rsidR="70BE02EB">
        <w:rPr/>
        <w:t xml:space="preserve"> </w:t>
      </w:r>
      <w:r w:rsidR="70BE02EB">
        <w:rPr/>
        <w:t>tipos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processadores</w:t>
      </w:r>
      <w:r w:rsidR="70BE02EB">
        <w:rPr/>
        <w:t xml:space="preserve"> </w:t>
      </w:r>
      <w:r w:rsidR="70BE02EB">
        <w:rPr/>
        <w:t>e</w:t>
      </w:r>
      <w:r w:rsidR="70BE02EB">
        <w:rPr/>
        <w:t xml:space="preserve"> </w:t>
      </w:r>
      <w:r w:rsidR="70BE02EB">
        <w:rPr/>
        <w:t>computadores</w:t>
      </w:r>
      <w:r w:rsidR="70BE02EB">
        <w:rPr/>
        <w:t xml:space="preserve"> </w:t>
      </w:r>
      <w:r w:rsidR="70BE02EB">
        <w:rPr/>
        <w:t>em</w:t>
      </w:r>
      <w:r w:rsidR="70BE02EB">
        <w:rPr/>
        <w:t xml:space="preserve"> </w:t>
      </w:r>
      <w:r w:rsidR="70BE02EB">
        <w:rPr/>
        <w:t>mercado,</w:t>
      </w:r>
      <w:r w:rsidR="70BE02EB">
        <w:rPr/>
        <w:t xml:space="preserve"> </w:t>
      </w:r>
      <w:r w:rsidR="70BE02EB">
        <w:rPr/>
        <w:t>sendo</w:t>
      </w:r>
      <w:r w:rsidR="70BE02EB">
        <w:rPr/>
        <w:t xml:space="preserve"> </w:t>
      </w:r>
      <w:r w:rsidR="70BE02EB">
        <w:rPr/>
        <w:t>eles</w:t>
      </w:r>
      <w:r w:rsidR="70BE02EB">
        <w:rPr/>
        <w:t xml:space="preserve"> </w:t>
      </w:r>
      <w:r w:rsidR="70BE02EB">
        <w:rPr/>
        <w:t>desta</w:t>
      </w:r>
      <w:r w:rsidR="70BE02EB">
        <w:rPr/>
        <w:t xml:space="preserve"> </w:t>
      </w:r>
      <w:r w:rsidR="70BE02EB">
        <w:rPr/>
        <w:t>geração</w:t>
      </w:r>
      <w:r w:rsidR="70BE02EB">
        <w:rPr/>
        <w:t xml:space="preserve"> </w:t>
      </w:r>
      <w:r w:rsidR="70BE02EB">
        <w:rPr/>
        <w:t>ou</w:t>
      </w:r>
      <w:r w:rsidR="70BE02EB">
        <w:rPr/>
        <w:t xml:space="preserve"> </w:t>
      </w:r>
      <w:r w:rsidR="70BE02EB">
        <w:rPr/>
        <w:t>mais</w:t>
      </w:r>
      <w:r w:rsidR="70BE02EB">
        <w:rPr/>
        <w:t xml:space="preserve"> </w:t>
      </w:r>
      <w:r w:rsidR="70BE02EB">
        <w:rPr/>
        <w:t>antigos.</w:t>
      </w:r>
      <w:r w:rsidR="70BE02EB">
        <w:rPr/>
        <w:t xml:space="preserve"> </w:t>
      </w:r>
      <w:r w:rsidR="70BE02EB">
        <w:rPr/>
        <w:t>Essa</w:t>
      </w:r>
      <w:r w:rsidR="70BE02EB">
        <w:rPr/>
        <w:t xml:space="preserve"> </w:t>
      </w:r>
      <w:r w:rsidR="70BE02EB">
        <w:rPr/>
        <w:t>variedade</w:t>
      </w:r>
      <w:r w:rsidR="70BE02EB">
        <w:rPr/>
        <w:t xml:space="preserve"> </w:t>
      </w:r>
      <w:r w:rsidR="70BE02EB">
        <w:rPr/>
        <w:t>se</w:t>
      </w:r>
      <w:r w:rsidR="70BE02EB">
        <w:rPr/>
        <w:t xml:space="preserve"> </w:t>
      </w:r>
      <w:r w:rsidR="70BE02EB">
        <w:rPr/>
        <w:t>dá</w:t>
      </w:r>
      <w:r w:rsidR="70BE02EB">
        <w:rPr/>
        <w:t xml:space="preserve"> </w:t>
      </w:r>
      <w:r w:rsidR="70BE02EB">
        <w:rPr/>
        <w:t>pelo</w:t>
      </w:r>
      <w:r w:rsidR="70BE02EB">
        <w:rPr/>
        <w:t xml:space="preserve"> </w:t>
      </w:r>
      <w:r w:rsidR="70BE02EB">
        <w:rPr/>
        <w:t>número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aplicações</w:t>
      </w:r>
      <w:r w:rsidR="70BE02EB">
        <w:rPr/>
        <w:t xml:space="preserve"> </w:t>
      </w:r>
      <w:r w:rsidR="70BE02EB">
        <w:rPr/>
        <w:t>que</w:t>
      </w:r>
      <w:r w:rsidR="70BE02EB">
        <w:rPr/>
        <w:t xml:space="preserve"> </w:t>
      </w:r>
      <w:r w:rsidR="70BE02EB">
        <w:rPr/>
        <w:t>cada</w:t>
      </w:r>
      <w:r w:rsidR="70BE02EB">
        <w:rPr/>
        <w:t xml:space="preserve"> </w:t>
      </w:r>
      <w:r w:rsidR="70BE02EB">
        <w:rPr/>
        <w:t>um</w:t>
      </w:r>
      <w:r w:rsidR="70BE02EB">
        <w:rPr/>
        <w:t xml:space="preserve"> </w:t>
      </w:r>
      <w:r w:rsidR="70BE02EB">
        <w:rPr/>
        <w:t>deles</w:t>
      </w:r>
      <w:r w:rsidR="70BE02EB">
        <w:rPr/>
        <w:t xml:space="preserve"> </w:t>
      </w:r>
      <w:r w:rsidR="70BE02EB">
        <w:rPr/>
        <w:t>possui,</w:t>
      </w:r>
      <w:r w:rsidR="70BE02EB">
        <w:rPr/>
        <w:t xml:space="preserve"> </w:t>
      </w:r>
      <w:r w:rsidR="70BE02EB">
        <w:rPr/>
        <w:t>podendo</w:t>
      </w:r>
      <w:r w:rsidR="70BE02EB">
        <w:rPr/>
        <w:t xml:space="preserve"> </w:t>
      </w:r>
      <w:r w:rsidR="70BE02EB">
        <w:rPr/>
        <w:t>serem</w:t>
      </w:r>
      <w:r w:rsidR="70BE02EB">
        <w:rPr/>
        <w:t xml:space="preserve"> </w:t>
      </w:r>
      <w:r w:rsidR="70BE02EB">
        <w:rPr/>
        <w:t>utilizados</w:t>
      </w:r>
      <w:r w:rsidR="70BE02EB">
        <w:rPr/>
        <w:t xml:space="preserve"> </w:t>
      </w:r>
      <w:r w:rsidR="70BE02EB">
        <w:rPr/>
        <w:t>para</w:t>
      </w:r>
      <w:r w:rsidR="70BE02EB">
        <w:rPr/>
        <w:t xml:space="preserve"> </w:t>
      </w:r>
      <w:r w:rsidR="70BE02EB">
        <w:rPr/>
        <w:t>diversas</w:t>
      </w:r>
      <w:r w:rsidR="70BE02EB">
        <w:rPr/>
        <w:t xml:space="preserve"> </w:t>
      </w:r>
      <w:r w:rsidR="70BE02EB">
        <w:rPr/>
        <w:t>finalidades e áreas de estudo.</w:t>
      </w:r>
      <w:r w:rsidR="70BE02EB">
        <w:rPr/>
        <w:t xml:space="preserve"> </w:t>
      </w:r>
    </w:p>
    <w:p xmlns:wp14="http://schemas.microsoft.com/office/word/2010/wordml" w14:paraId="4AE1C889" wp14:textId="77777777">
      <w:pPr>
        <w:pStyle w:val="normal"/>
        <w:spacing w:before="0" w:after="49" w:line="255" w:lineRule="auto"/>
        <w:ind w:left="-15" w:right="0" w:firstLine="721"/>
      </w:pPr>
      <w:r w:rsidR="70BE02EB">
        <w:rPr/>
        <w:t>Dentre</w:t>
      </w:r>
      <w:r w:rsidR="70BE02EB">
        <w:rPr/>
        <w:t xml:space="preserve"> </w:t>
      </w:r>
      <w:r w:rsidR="70BE02EB">
        <w:rPr/>
        <w:t>estes,</w:t>
      </w:r>
      <w:r w:rsidR="70BE02EB">
        <w:rPr/>
        <w:t xml:space="preserve"> </w:t>
      </w:r>
      <w:r w:rsidR="70BE02EB">
        <w:rPr/>
        <w:t>temos</w:t>
      </w:r>
      <w:r w:rsidR="70BE02EB">
        <w:rPr/>
        <w:t xml:space="preserve"> </w:t>
      </w:r>
      <w:r w:rsidR="70BE02EB">
        <w:rPr/>
        <w:t>o</w:t>
      </w:r>
      <w:r w:rsidR="70BE02EB">
        <w:rPr/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Raspberry</w:t>
      </w:r>
      <w:proofErr w:type="spellEnd"/>
      <w:r w:rsidRPr="70BE02EB" w:rsidR="70BE02EB">
        <w:rPr>
          <w:rFonts w:ascii="Gautami" w:hAnsi="Gautami" w:eastAsia="Gautami" w:cs="Gautami"/>
        </w:rPr>
        <w:t>​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Pi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,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Gautami" w:hAnsi="Gautami" w:eastAsia="Gautami" w:cs="Gautami"/>
          <w:sz w:val="25"/>
          <w:szCs w:val="25"/>
        </w:rPr>
        <w:t>​</w:t>
      </w:r>
      <w:r w:rsidR="70BE02EB">
        <w:rPr/>
        <w:t>que</w:t>
      </w:r>
      <w:r w:rsidR="70BE02EB">
        <w:rPr/>
        <w:t xml:space="preserve"> </w:t>
      </w:r>
      <w:r w:rsidR="70BE02EB">
        <w:rPr/>
        <w:t>é</w:t>
      </w:r>
      <w:r w:rsidR="70BE02EB">
        <w:rPr/>
        <w:t xml:space="preserve"> </w:t>
      </w:r>
      <w:r w:rsidR="70BE02EB">
        <w:rPr/>
        <w:t>um</w:t>
      </w:r>
      <w:r w:rsidR="70BE02EB">
        <w:rPr/>
        <w:t xml:space="preserve"> </w:t>
      </w:r>
      <w:r w:rsidR="70BE02EB">
        <w:rPr/>
        <w:t>computador</w:t>
      </w:r>
      <w:r w:rsidR="70BE02EB">
        <w:rPr/>
        <w:t xml:space="preserve"> </w:t>
      </w:r>
      <w:r w:rsidR="70BE02EB">
        <w:rPr/>
        <w:t>voltado</w:t>
      </w:r>
      <w:r w:rsidR="70BE02EB">
        <w:rPr/>
        <w:t xml:space="preserve"> </w:t>
      </w:r>
      <w:r w:rsidR="70BE02EB">
        <w:rPr/>
        <w:t>principalmente</w:t>
      </w:r>
      <w:r w:rsidR="70BE02EB">
        <w:rPr/>
        <w:t xml:space="preserve"> </w:t>
      </w:r>
      <w:r w:rsidR="70BE02EB">
        <w:rPr/>
        <w:t>à</w:t>
      </w:r>
      <w:r w:rsidR="70BE02EB">
        <w:rPr/>
        <w:t xml:space="preserve"> </w:t>
      </w:r>
      <w:r w:rsidR="70BE02EB">
        <w:rPr/>
        <w:t>área</w:t>
      </w:r>
      <w:r w:rsidR="70BE02EB">
        <w:rPr/>
        <w:t xml:space="preserve"> </w:t>
      </w:r>
      <w:r w:rsidR="70BE02EB">
        <w:rPr/>
        <w:t>da</w:t>
      </w:r>
      <w:r w:rsidR="70BE02EB">
        <w:rPr/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Ciência</w:t>
      </w:r>
      <w:r w:rsidRPr="70BE02EB" w:rsidR="70BE02EB">
        <w:rPr>
          <w:rFonts w:ascii="Gautami" w:hAnsi="Gautami" w:eastAsia="Gautami" w:cs="Gautami"/>
        </w:rPr>
        <w:t>​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da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Computação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Gautami" w:hAnsi="Gautami" w:eastAsia="Gautami" w:cs="Gautami"/>
          <w:sz w:val="25"/>
          <w:szCs w:val="25"/>
        </w:rPr>
        <w:t>​</w:t>
      </w:r>
      <w:r w:rsidR="70BE02EB">
        <w:rPr/>
        <w:t>no</w:t>
      </w:r>
      <w:r w:rsidR="70BE02EB">
        <w:rPr/>
        <w:t xml:space="preserve"> </w:t>
      </w:r>
      <w:r w:rsidR="70BE02EB">
        <w:rPr/>
        <w:t>ensino</w:t>
      </w:r>
      <w:r w:rsidR="70BE02EB">
        <w:rPr/>
        <w:t xml:space="preserve"> </w:t>
      </w:r>
      <w:r w:rsidR="70BE02EB">
        <w:rPr/>
        <w:t>e</w:t>
      </w:r>
      <w:r w:rsidR="70BE02EB">
        <w:rPr/>
        <w:t xml:space="preserve"> </w:t>
      </w:r>
      <w:r w:rsidR="70BE02EB">
        <w:rPr/>
        <w:t>prática</w:t>
      </w:r>
      <w:r w:rsidR="70BE02EB">
        <w:rPr/>
        <w:t xml:space="preserve"> </w:t>
      </w:r>
      <w:r w:rsidR="70BE02EB">
        <w:rPr/>
        <w:t>da</w:t>
      </w:r>
      <w:r w:rsidR="70BE02EB">
        <w:rPr/>
        <w:t xml:space="preserve"> </w:t>
      </w:r>
      <w:r w:rsidR="70BE02EB">
        <w:rPr/>
        <w:t>programação,</w:t>
      </w:r>
      <w:r w:rsidR="70BE02EB">
        <w:rPr/>
        <w:t xml:space="preserve"> </w:t>
      </w:r>
      <w:r w:rsidR="70BE02EB">
        <w:rPr/>
        <w:t>esta</w:t>
      </w:r>
      <w:r w:rsidR="70BE02EB">
        <w:rPr/>
        <w:t xml:space="preserve"> </w:t>
      </w:r>
      <w:r w:rsidR="70BE02EB">
        <w:rPr/>
        <w:t>preferência</w:t>
      </w:r>
      <w:r w:rsidR="70BE02EB">
        <w:rPr/>
        <w:t xml:space="preserve"> </w:t>
      </w:r>
      <w:r w:rsidR="70BE02EB">
        <w:rPr/>
        <w:t>pode</w:t>
      </w:r>
      <w:r w:rsidR="70BE02EB">
        <w:rPr/>
        <w:t xml:space="preserve"> </w:t>
      </w:r>
      <w:r w:rsidR="70BE02EB">
        <w:rPr/>
        <w:t>ser</w:t>
      </w:r>
      <w:r w:rsidR="70BE02EB">
        <w:rPr/>
        <w:t xml:space="preserve"> </w:t>
      </w:r>
      <w:r w:rsidR="70BE02EB">
        <w:rPr/>
        <w:t>explicada</w:t>
      </w:r>
      <w:r w:rsidR="70BE02EB">
        <w:rPr/>
        <w:t xml:space="preserve"> </w:t>
      </w:r>
      <w:r w:rsidR="70BE02EB">
        <w:rPr/>
        <w:t>seja</w:t>
      </w:r>
      <w:r w:rsidR="70BE02EB">
        <w:rPr/>
        <w:t xml:space="preserve"> </w:t>
      </w:r>
      <w:r w:rsidR="70BE02EB">
        <w:rPr/>
        <w:t>pelo</w:t>
      </w:r>
      <w:r w:rsidR="70BE02EB">
        <w:rPr/>
        <w:t xml:space="preserve"> </w:t>
      </w:r>
      <w:r w:rsidR="70BE02EB">
        <w:rPr/>
        <w:t>seu</w:t>
      </w:r>
      <w:r w:rsidR="70BE02EB">
        <w:rPr/>
        <w:t xml:space="preserve"> </w:t>
      </w:r>
      <w:r w:rsidR="70BE02EB">
        <w:rPr/>
        <w:t>preço</w:t>
      </w:r>
      <w:r w:rsidR="70BE02EB">
        <w:rPr/>
        <w:t xml:space="preserve"> </w:t>
      </w:r>
      <w:r w:rsidR="70BE02EB">
        <w:rPr/>
        <w:t>(em</w:t>
      </w:r>
      <w:r w:rsidR="70BE02EB">
        <w:rPr/>
        <w:t xml:space="preserve"> </w:t>
      </w:r>
      <w:r w:rsidR="70BE02EB">
        <w:rPr/>
        <w:t>torno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US</w:t>
      </w:r>
      <w:r w:rsidR="70BE02EB">
        <w:rPr/>
        <w:t xml:space="preserve"> $ 35) </w:t>
      </w:r>
      <w:r w:rsidR="70BE02EB">
        <w:rPr/>
        <w:t>ou</w:t>
      </w:r>
      <w:r w:rsidR="70BE02EB">
        <w:rPr/>
        <w:t xml:space="preserve"> </w:t>
      </w:r>
      <w:r w:rsidR="70BE02EB">
        <w:rPr/>
        <w:t>por</w:t>
      </w:r>
      <w:r w:rsidR="70BE02EB">
        <w:rPr/>
        <w:t xml:space="preserve"> </w:t>
      </w:r>
      <w:r w:rsidR="70BE02EB">
        <w:rPr/>
        <w:t>seu</w:t>
      </w:r>
      <w:r w:rsidR="70BE02EB">
        <w:rPr/>
        <w:t xml:space="preserve"> </w:t>
      </w:r>
      <w:r w:rsidR="70BE02EB">
        <w:rPr/>
        <w:t>sistema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fácil</w:t>
      </w:r>
      <w:r w:rsidR="70BE02EB">
        <w:rPr/>
        <w:t xml:space="preserve"> </w:t>
      </w:r>
      <w:r w:rsidR="70BE02EB">
        <w:rPr/>
        <w:t>entendimento</w:t>
      </w:r>
      <w:r w:rsidR="70BE02EB">
        <w:rPr/>
        <w:t xml:space="preserve"> </w:t>
      </w:r>
      <w:r w:rsidR="70BE02EB">
        <w:rPr/>
        <w:t>e</w:t>
      </w:r>
      <w:r w:rsidR="70BE02EB">
        <w:rPr/>
        <w:t xml:space="preserve"> </w:t>
      </w:r>
      <w:r w:rsidR="70BE02EB">
        <w:rPr/>
        <w:t>uso</w:t>
      </w:r>
      <w:r w:rsidR="70BE02EB">
        <w:rPr/>
        <w:t xml:space="preserve"> </w:t>
      </w:r>
      <w:r w:rsidR="70BE02EB">
        <w:rPr/>
        <w:t>variado.</w:t>
      </w:r>
      <w:r w:rsidR="70BE02EB">
        <w:rPr/>
        <w:t xml:space="preserve"> </w:t>
      </w:r>
      <w:r w:rsidR="70BE02EB">
        <w:rPr/>
        <w:t>Ao</w:t>
      </w:r>
      <w:r w:rsidR="70BE02EB">
        <w:rPr/>
        <w:t xml:space="preserve"> </w:t>
      </w:r>
      <w:r w:rsidR="70BE02EB">
        <w:rPr/>
        <w:t>fazer</w:t>
      </w:r>
      <w:r w:rsidR="70BE02EB">
        <w:rPr/>
        <w:t xml:space="preserve"> </w:t>
      </w:r>
      <w:r w:rsidR="70BE02EB">
        <w:rPr/>
        <w:t>uso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um</w:t>
      </w:r>
      <w:r w:rsidR="70BE02EB">
        <w:rPr/>
        <w:t xml:space="preserve"> </w:t>
      </w:r>
      <w:r w:rsidR="70BE02EB">
        <w:rPr/>
        <w:t>processador</w:t>
      </w:r>
      <w:r w:rsidR="70BE02EB">
        <w:rPr/>
        <w:t xml:space="preserve"> </w:t>
      </w:r>
      <w:r w:rsidR="70BE02EB">
        <w:rPr/>
        <w:t>robusto</w:t>
      </w:r>
      <w:r w:rsidR="70BE02EB">
        <w:rPr/>
        <w:t xml:space="preserve"> </w:t>
      </w:r>
      <w:r w:rsidR="70BE02EB">
        <w:rPr/>
        <w:t>e</w:t>
      </w:r>
      <w:r w:rsidR="70BE02EB">
        <w:rPr/>
        <w:t xml:space="preserve"> </w:t>
      </w:r>
      <w:r w:rsidR="70BE02EB">
        <w:rPr/>
        <w:t>um</w:t>
      </w:r>
      <w:r w:rsidR="70BE02EB">
        <w:rPr/>
        <w:t xml:space="preserve"> </w:t>
      </w:r>
      <w:r w:rsidR="70BE02EB">
        <w:rPr/>
        <w:t>bom</w:t>
      </w:r>
      <w:r w:rsidR="70BE02EB">
        <w:rPr/>
        <w:t xml:space="preserve"> </w:t>
      </w:r>
      <w:r w:rsidR="70BE02EB">
        <w:rPr/>
        <w:t>suporte</w:t>
      </w:r>
      <w:r w:rsidR="70BE02EB">
        <w:rPr/>
        <w:t xml:space="preserve"> </w:t>
      </w:r>
      <w:r w:rsidR="70BE02EB">
        <w:rPr/>
        <w:t>para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I/O</w:t>
      </w:r>
      <w:r w:rsidRPr="70BE02EB" w:rsidR="70BE02EB">
        <w:rPr>
          <w:rFonts w:ascii="Gautami" w:hAnsi="Gautami" w:eastAsia="Gautami" w:cs="Gautami"/>
        </w:rPr>
        <w:t xml:space="preserve">​ </w:t>
      </w:r>
      <w:r w:rsidRPr="70BE02EB" w:rsidR="70BE02EB">
        <w:rPr>
          <w:rFonts w:ascii="Gautami" w:hAnsi="Gautami" w:eastAsia="Gautami" w:cs="Gautami"/>
          <w:sz w:val="25"/>
          <w:szCs w:val="25"/>
        </w:rPr>
        <w:t>​</w:t>
      </w:r>
      <w:r w:rsidR="70BE02EB">
        <w:rPr/>
        <w:t xml:space="preserve">, </w:t>
      </w:r>
      <w:r w:rsidR="70BE02EB">
        <w:rPr/>
        <w:t>ele</w:t>
      </w:r>
      <w:r w:rsidR="70BE02EB">
        <w:rPr/>
        <w:t xml:space="preserve"> </w:t>
      </w:r>
      <w:r w:rsidR="70BE02EB">
        <w:rPr/>
        <w:t>é</w:t>
      </w:r>
      <w:r w:rsidR="70BE02EB">
        <w:rPr/>
        <w:t xml:space="preserve"> </w:t>
      </w:r>
      <w:r w:rsidR="70BE02EB">
        <w:rPr/>
        <w:t>o</w:t>
      </w:r>
      <w:r w:rsidR="70BE02EB">
        <w:rPr/>
        <w:t xml:space="preserve"> </w:t>
      </w:r>
      <w:r w:rsidR="70BE02EB">
        <w:rPr/>
        <w:t>escolhido</w:t>
      </w:r>
      <w:r w:rsidR="70BE02EB">
        <w:rPr/>
        <w:t xml:space="preserve"> </w:t>
      </w:r>
      <w:r w:rsidR="70BE02EB">
        <w:rPr/>
        <w:t>para</w:t>
      </w:r>
      <w:r w:rsidR="70BE02EB">
        <w:rPr/>
        <w:t xml:space="preserve"> </w:t>
      </w:r>
      <w:r w:rsidR="70BE02EB">
        <w:rPr/>
        <w:t>aplicações</w:t>
      </w:r>
      <w:r w:rsidR="70BE02EB">
        <w:rPr/>
        <w:t xml:space="preserve"> </w:t>
      </w:r>
      <w:r w:rsidR="70BE02EB">
        <w:rPr/>
        <w:t>que</w:t>
      </w:r>
      <w:r w:rsidR="70BE02EB">
        <w:rPr/>
        <w:t xml:space="preserve"> </w:t>
      </w:r>
      <w:r w:rsidR="70BE02EB">
        <w:rPr/>
        <w:t>demandem</w:t>
      </w:r>
      <w:r w:rsidR="70BE02EB">
        <w:rPr/>
        <w:t xml:space="preserve"> </w:t>
      </w:r>
      <w:r w:rsidR="70BE02EB">
        <w:rPr/>
        <w:t>muito</w:t>
      </w:r>
      <w:r w:rsidR="70BE02EB">
        <w:rPr/>
        <w:t xml:space="preserve"> </w:t>
      </w:r>
      <w:r w:rsidR="70BE02EB">
        <w:rPr/>
        <w:t>fluxo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dados</w:t>
      </w:r>
      <w:r w:rsidR="70BE02EB">
        <w:rPr/>
        <w:t xml:space="preserve"> </w:t>
      </w:r>
      <w:r w:rsidR="70BE02EB">
        <w:rPr/>
        <w:t>e</w:t>
      </w:r>
      <w:r w:rsidR="70BE02EB">
        <w:rPr/>
        <w:t xml:space="preserve"> </w:t>
      </w:r>
      <w:r w:rsidR="70BE02EB">
        <w:rPr/>
        <w:t>um</w:t>
      </w:r>
      <w:r w:rsidR="70BE02EB">
        <w:rPr/>
        <w:t xml:space="preserve"> </w:t>
      </w:r>
      <w:r w:rsidR="70BE02EB">
        <w:rPr/>
        <w:t>bom</w:t>
      </w:r>
      <w:r w:rsidR="70BE02EB">
        <w:rPr/>
        <w:t xml:space="preserve"> </w:t>
      </w:r>
      <w:r w:rsidR="70BE02EB">
        <w:rPr/>
        <w:t>desempenho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processamento</w:t>
      </w:r>
      <w:r w:rsidR="70BE02EB">
        <w:rPr/>
        <w:t xml:space="preserve"> </w:t>
      </w:r>
      <w:r w:rsidR="70BE02EB">
        <w:rPr/>
        <w:t>por</w:t>
      </w:r>
      <w:r w:rsidR="70BE02EB">
        <w:rPr/>
        <w:t xml:space="preserve"> </w:t>
      </w:r>
      <w:r w:rsidR="70BE02EB">
        <w:rPr/>
        <w:t>um</w:t>
      </w:r>
      <w:r w:rsidR="70BE02EB">
        <w:rPr/>
        <w:t xml:space="preserve"> </w:t>
      </w:r>
      <w:r w:rsidR="70BE02EB">
        <w:rPr/>
        <w:t>baixo</w:t>
      </w:r>
      <w:r w:rsidR="70BE02EB">
        <w:rPr/>
        <w:t xml:space="preserve"> </w:t>
      </w:r>
      <w:r w:rsidR="70BE02EB">
        <w:rPr/>
        <w:t>custo.</w:t>
      </w:r>
      <w:r w:rsidR="70BE02EB">
        <w:rPr/>
        <w:t xml:space="preserve"> </w:t>
      </w:r>
      <w:r w:rsidR="70BE02EB">
        <w:rPr/>
        <w:t>O</w:t>
      </w:r>
      <w:r w:rsidR="70BE02EB">
        <w:rPr/>
        <w:t xml:space="preserve"> </w:t>
      </w:r>
      <w:r w:rsidR="70BE02EB">
        <w:rPr/>
        <w:t>assunto</w:t>
      </w:r>
      <w:r w:rsidR="70BE02EB">
        <w:rPr/>
        <w:t xml:space="preserve"> </w:t>
      </w:r>
      <w:r w:rsidR="70BE02EB">
        <w:rPr/>
        <w:t>tratado</w:t>
      </w:r>
      <w:r w:rsidR="70BE02EB">
        <w:rPr/>
        <w:t xml:space="preserve"> </w:t>
      </w:r>
      <w:r w:rsidR="70BE02EB">
        <w:rPr/>
        <w:t>a</w:t>
      </w:r>
      <w:r w:rsidR="70BE02EB">
        <w:rPr/>
        <w:t xml:space="preserve"> </w:t>
      </w:r>
      <w:r w:rsidR="70BE02EB">
        <w:rPr/>
        <w:t>seguir</w:t>
      </w:r>
      <w:r w:rsidR="70BE02EB">
        <w:rPr/>
        <w:t xml:space="preserve"> </w:t>
      </w:r>
      <w:r w:rsidR="70BE02EB">
        <w:rPr/>
        <w:t>será</w:t>
      </w:r>
      <w:r w:rsidR="70BE02EB">
        <w:rPr/>
        <w:t xml:space="preserve"> </w:t>
      </w:r>
      <w:r w:rsidR="70BE02EB">
        <w:rPr/>
        <w:t>o</w:t>
      </w:r>
      <w:r w:rsidR="70BE02EB">
        <w:rPr/>
        <w:t xml:space="preserve"> </w:t>
      </w:r>
      <w:r w:rsidR="70BE02EB">
        <w:rPr/>
        <w:t>subsistema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memória</w:t>
      </w:r>
      <w:r w:rsidR="70BE02EB">
        <w:rPr/>
        <w:t xml:space="preserve"> </w:t>
      </w:r>
      <w:r w:rsidR="70BE02EB">
        <w:rPr/>
        <w:t>deste</w:t>
      </w:r>
      <w:r w:rsidR="70BE02EB">
        <w:rPr/>
        <w:t xml:space="preserve"> </w:t>
      </w:r>
      <w:r w:rsidR="70BE02EB">
        <w:rPr/>
        <w:t>aparelho,</w:t>
      </w:r>
      <w:r w:rsidR="70BE02EB">
        <w:rPr/>
        <w:t xml:space="preserve"> </w:t>
      </w:r>
      <w:r w:rsidR="70BE02EB">
        <w:rPr/>
        <w:t>mais</w:t>
      </w:r>
      <w:r w:rsidR="70BE02EB">
        <w:rPr/>
        <w:t xml:space="preserve"> </w:t>
      </w:r>
      <w:r w:rsidR="70BE02EB">
        <w:rPr/>
        <w:t xml:space="preserve">especificamente sobre o 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Raspberry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Pi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3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model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B.</w:t>
      </w:r>
      <w:r w:rsidRPr="70BE02EB" w:rsidR="70BE02EB">
        <w:rPr>
          <w:rFonts w:ascii="Gautami" w:hAnsi="Gautami" w:eastAsia="Gautami" w:cs="Gautami"/>
        </w:rPr>
        <w:t>​</w:t>
      </w:r>
      <w:r w:rsidR="70BE02EB">
        <w:rPr/>
        <w:t xml:space="preserve"> </w:t>
      </w:r>
    </w:p>
    <w:p xmlns:wp14="http://schemas.microsoft.com/office/word/2010/wordml" w14:paraId="0A6959E7" wp14:textId="77777777">
      <w:pPr>
        <w:spacing w:before="0" w:after="240" w:line="25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i w:val="1"/>
        </w:rPr>
        <w:t xml:space="preserve"> </w:t>
      </w:r>
    </w:p>
    <w:p xmlns:wp14="http://schemas.microsoft.com/office/word/2010/wordml" w14:paraId="5A7AFA4B" wp14:textId="77777777" wp14:noSpellErr="1">
      <w:pPr>
        <w:pStyle w:val="heading1"/>
        <w:spacing w:before="0" w:after="95" w:line="259" w:lineRule="auto"/>
        <w:ind w:left="245" w:hanging="260"/>
        <w:rPr/>
      </w:pPr>
      <w:r w:rsidR="70BE02EB">
        <w:rPr/>
        <w:t>Especificações</w:t>
      </w:r>
      <w:r w:rsidR="70BE02EB">
        <w:rPr/>
        <w:t xml:space="preserve"> </w:t>
      </w:r>
    </w:p>
    <w:p xmlns:wp14="http://schemas.microsoft.com/office/word/2010/wordml" w14:paraId="617798C0" wp14:textId="77777777">
      <w:pPr>
        <w:pStyle w:val="normal"/>
        <w:spacing w:before="0" w:after="110" w:line="255" w:lineRule="auto"/>
        <w:ind w:left="-5" w:right="0"/>
      </w:pPr>
      <w:r w:rsidR="70BE02EB">
        <w:rPr/>
        <w:t>A</w:t>
      </w:r>
      <w:r w:rsidR="70BE02EB">
        <w:rPr/>
        <w:t xml:space="preserve"> </w:t>
      </w:r>
      <w:r w:rsidR="70BE02EB">
        <w:rPr/>
        <w:t>hierarquia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memória</w:t>
      </w:r>
      <w:r w:rsidR="70BE02EB">
        <w:rPr/>
        <w:t xml:space="preserve"> </w:t>
      </w:r>
      <w:r w:rsidR="70BE02EB">
        <w:rPr/>
        <w:t>do</w:t>
      </w:r>
      <w:r w:rsidR="70BE02EB">
        <w:rPr/>
        <w:t xml:space="preserve"> </w:t>
      </w:r>
      <w:proofErr w:type="spellStart"/>
      <w:r w:rsidR="70BE02EB">
        <w:rPr/>
        <w:t>Raspberry</w:t>
      </w:r>
      <w:proofErr w:type="spellEnd"/>
      <w:r w:rsidR="70BE02EB">
        <w:rPr/>
        <w:t xml:space="preserve"> </w:t>
      </w:r>
      <w:proofErr w:type="spellStart"/>
      <w:r w:rsidR="70BE02EB">
        <w:rPr/>
        <w:t>Pi</w:t>
      </w:r>
      <w:proofErr w:type="spellEnd"/>
      <w:r w:rsidR="70BE02EB">
        <w:rPr/>
        <w:t xml:space="preserve"> 3 </w:t>
      </w:r>
      <w:r w:rsidR="70BE02EB">
        <w:rPr/>
        <w:t>é</w:t>
      </w:r>
      <w:r w:rsidR="70BE02EB">
        <w:rPr/>
        <w:t xml:space="preserve"> </w:t>
      </w:r>
      <w:r w:rsidR="70BE02EB">
        <w:rPr/>
        <w:t>constituída</w:t>
      </w:r>
      <w:r w:rsidR="70BE02EB">
        <w:rPr/>
        <w:t xml:space="preserve"> </w:t>
      </w:r>
      <w:r w:rsidR="70BE02EB">
        <w:rPr/>
        <w:t>por</w:t>
      </w:r>
      <w:r w:rsidR="70BE02EB">
        <w:rPr/>
        <w:t xml:space="preserve"> </w:t>
      </w:r>
      <w:r w:rsidR="70BE02EB">
        <w:rPr/>
        <w:t>um</w:t>
      </w:r>
      <w:r w:rsidR="70BE02EB">
        <w:rPr/>
        <w:t xml:space="preserve"> </w:t>
      </w:r>
      <w:r w:rsidR="70BE02EB">
        <w:rPr/>
        <w:t>chip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sistema</w:t>
      </w:r>
      <w:r w:rsidR="70BE02EB">
        <w:rPr/>
        <w:t xml:space="preserve"> </w:t>
      </w:r>
      <w:r w:rsidR="70BE02EB">
        <w:rPr/>
        <w:t>com</w:t>
      </w:r>
      <w:r w:rsidR="70BE02EB">
        <w:rPr/>
        <w:t xml:space="preserve"> 4 </w:t>
      </w:r>
      <w:r w:rsidR="70BE02EB">
        <w:rPr/>
        <w:t>núcleos</w:t>
      </w:r>
      <w:r w:rsidR="70BE02EB">
        <w:rPr/>
        <w:t xml:space="preserve"> </w:t>
      </w:r>
      <w:r w:rsidR="70BE02EB">
        <w:rPr/>
        <w:t>ARM</w:t>
      </w:r>
      <w:r w:rsidR="70BE02EB">
        <w:rPr/>
        <w:t xml:space="preserve"> </w:t>
      </w:r>
      <w:r w:rsidR="70BE02EB">
        <w:rPr/>
        <w:t>Cortex-A53</w:t>
      </w:r>
      <w:r w:rsidR="70BE02EB">
        <w:rPr/>
        <w:t xml:space="preserve"> </w:t>
      </w:r>
      <w:r w:rsidR="70BE02EB">
        <w:rPr/>
        <w:t>com</w:t>
      </w:r>
      <w:r w:rsidR="70BE02EB">
        <w:rPr/>
        <w:t xml:space="preserve"> </w:t>
      </w:r>
      <w:r w:rsidR="70BE02EB">
        <w:rPr/>
        <w:t>velocidade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1.2 </w:t>
      </w:r>
      <w:r w:rsidR="70BE02EB">
        <w:rPr/>
        <w:t>GHz,</w:t>
      </w:r>
      <w:r w:rsidR="70BE02EB">
        <w:rPr/>
        <w:t xml:space="preserve"> </w:t>
      </w:r>
      <w:r w:rsidR="70BE02EB">
        <w:rPr/>
        <w:t>RAM</w:t>
      </w:r>
      <w:r w:rsidR="70BE02EB">
        <w:rPr/>
        <w:t xml:space="preserve"> </w:t>
      </w:r>
      <w:r w:rsidR="70BE02EB">
        <w:rPr/>
        <w:t>LPDDR2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1GB</w:t>
      </w:r>
      <w:r w:rsidR="70BE02EB">
        <w:rPr/>
        <w:t xml:space="preserve"> </w:t>
      </w:r>
      <w:r w:rsidR="70BE02EB">
        <w:rPr/>
        <w:t>e</w:t>
      </w:r>
      <w:r w:rsidR="70BE02EB">
        <w:rPr/>
        <w:t xml:space="preserve"> </w:t>
      </w:r>
      <w:r w:rsidR="70BE02EB">
        <w:rPr/>
        <w:t>micro</w:t>
      </w:r>
      <w:r w:rsidR="70BE02EB">
        <w:rPr/>
        <w:t xml:space="preserve"> </w:t>
      </w:r>
      <w:r w:rsidR="70BE02EB">
        <w:rPr/>
        <w:t>SD</w:t>
      </w:r>
      <w:r w:rsidR="70BE02EB">
        <w:rPr/>
        <w:t xml:space="preserve"> </w:t>
      </w:r>
      <w:r w:rsidR="70BE02EB">
        <w:rPr/>
        <w:t>para</w:t>
      </w:r>
      <w:r w:rsidR="70BE02EB">
        <w:rPr/>
        <w:t xml:space="preserve"> </w:t>
      </w:r>
      <w:r w:rsidR="70BE02EB">
        <w:rPr/>
        <w:t>armazenamento</w:t>
      </w:r>
      <w:r w:rsidR="70BE02EB">
        <w:rPr/>
        <w:t xml:space="preserve"> </w:t>
      </w:r>
      <w:r w:rsidR="70BE02EB">
        <w:rPr/>
        <w:t>secundário,</w:t>
      </w:r>
      <w:r w:rsidR="70BE02EB">
        <w:rPr/>
        <w:t xml:space="preserve"> </w:t>
      </w:r>
      <w:r w:rsidR="70BE02EB">
        <w:rPr/>
        <w:t>outrossim</w:t>
      </w:r>
      <w:r w:rsidR="70BE02EB">
        <w:rPr/>
        <w:t xml:space="preserve"> </w:t>
      </w:r>
      <w:r w:rsidR="70BE02EB">
        <w:rPr/>
        <w:t>é</w:t>
      </w:r>
      <w:r w:rsidR="70BE02EB">
        <w:rPr/>
        <w:t xml:space="preserve"> </w:t>
      </w:r>
      <w:r w:rsidR="70BE02EB">
        <w:rPr/>
        <w:t>que</w:t>
      </w:r>
      <w:r w:rsidR="70BE02EB">
        <w:rPr/>
        <w:t xml:space="preserve"> </w:t>
      </w:r>
      <w:r w:rsidR="70BE02EB">
        <w:rPr/>
        <w:t>o</w:t>
      </w:r>
      <w:r w:rsidR="70BE02EB">
        <w:rPr/>
        <w:t xml:space="preserve"> </w:t>
      </w:r>
      <w:r w:rsidR="70BE02EB">
        <w:rPr/>
        <w:t>dispositivo</w:t>
      </w:r>
      <w:r w:rsidR="70BE02EB">
        <w:rPr/>
        <w:t xml:space="preserve"> </w:t>
      </w:r>
      <w:r w:rsidR="70BE02EB">
        <w:rPr/>
        <w:t>não</w:t>
      </w:r>
      <w:r w:rsidR="70BE02EB">
        <w:rPr/>
        <w:t xml:space="preserve"> </w:t>
      </w:r>
      <w:r w:rsidR="70BE02EB">
        <w:rPr/>
        <w:t>conta</w:t>
      </w:r>
      <w:r w:rsidR="70BE02EB">
        <w:rPr/>
        <w:t xml:space="preserve"> </w:t>
      </w:r>
      <w:r w:rsidR="70BE02EB">
        <w:rPr/>
        <w:t>com</w:t>
      </w:r>
      <w:r w:rsidR="70BE02EB">
        <w:rPr/>
        <w:t xml:space="preserve"> </w:t>
      </w:r>
      <w:r w:rsidR="70BE02EB">
        <w:rPr/>
        <w:t>uma</w:t>
      </w:r>
      <w:r w:rsidR="70BE02EB">
        <w:rPr/>
        <w:t xml:space="preserve"> </w:t>
      </w:r>
      <w:r w:rsidR="70BE02EB">
        <w:rPr/>
        <w:t>memória</w:t>
      </w:r>
      <w:r w:rsidR="70BE02EB">
        <w:rPr/>
        <w:t xml:space="preserve"> </w:t>
      </w:r>
      <w:r w:rsidR="70BE02EB">
        <w:rPr/>
        <w:t>não-volátil</w:t>
      </w:r>
      <w:r w:rsidR="70BE02EB">
        <w:rPr/>
        <w:t xml:space="preserve"> </w:t>
      </w:r>
      <w:r w:rsidR="70BE02EB">
        <w:rPr/>
        <w:t>(um</w:t>
      </w:r>
      <w:r w:rsidR="70BE02EB">
        <w:rPr/>
        <w:t xml:space="preserve"> </w:t>
      </w:r>
      <w:r w:rsidR="70BE02EB">
        <w:rPr/>
        <w:t>disco</w:t>
      </w:r>
      <w:r w:rsidR="70BE02EB">
        <w:rPr/>
        <w:t xml:space="preserve"> </w:t>
      </w:r>
      <w:r w:rsidR="70BE02EB">
        <w:rPr/>
        <w:t>rígido,</w:t>
      </w:r>
      <w:r w:rsidR="70BE02EB">
        <w:rPr/>
        <w:t xml:space="preserve"> </w:t>
      </w:r>
      <w:r w:rsidR="70BE02EB">
        <w:rPr/>
        <w:t>por</w:t>
      </w:r>
      <w:r w:rsidR="70BE02EB">
        <w:rPr/>
        <w:t xml:space="preserve"> </w:t>
      </w:r>
      <w:r w:rsidR="70BE02EB">
        <w:rPr/>
        <w:t>exemplo).</w:t>
      </w:r>
      <w:r w:rsidR="70BE02EB">
        <w:rPr/>
        <w:t xml:space="preserve"> </w:t>
      </w:r>
      <w:r w:rsidR="70BE02EB">
        <w:rPr/>
        <w:t>Cada</w:t>
      </w:r>
      <w:r w:rsidR="70BE02EB">
        <w:rPr/>
        <w:t xml:space="preserve"> </w:t>
      </w:r>
      <w:r w:rsidR="70BE02EB">
        <w:rPr/>
        <w:t>núcleo</w:t>
      </w:r>
      <w:r w:rsidR="70BE02EB">
        <w:rPr/>
        <w:t xml:space="preserve"> </w:t>
      </w:r>
      <w:r w:rsidR="70BE02EB">
        <w:rPr/>
        <w:t>do</w:t>
      </w:r>
      <w:r w:rsidR="70BE02EB">
        <w:rPr/>
        <w:t xml:space="preserve"> </w:t>
      </w:r>
      <w:r w:rsidR="70BE02EB">
        <w:rPr/>
        <w:t>processador</w:t>
      </w:r>
      <w:r w:rsidR="70BE02EB">
        <w:rPr/>
        <w:t xml:space="preserve"> </w:t>
      </w:r>
      <w:r w:rsidR="70BE02EB">
        <w:rPr/>
        <w:t>possui</w:t>
      </w:r>
      <w:r w:rsidR="70BE02EB">
        <w:rPr/>
        <w:t xml:space="preserve"> </w:t>
      </w:r>
      <w:r w:rsidR="70BE02EB">
        <w:rPr/>
        <w:t>uma</w:t>
      </w:r>
      <w:r w:rsidR="70BE02EB">
        <w:rPr/>
        <w:t xml:space="preserve"> </w:t>
      </w:r>
      <w:r w:rsidR="70BE02EB">
        <w:rPr/>
        <w:t>memória</w:t>
      </w:r>
      <w:r w:rsidR="70BE02EB">
        <w:rPr/>
        <w:t xml:space="preserve"> </w:t>
      </w:r>
      <w:r w:rsidR="70BE02EB">
        <w:rPr/>
        <w:t>cache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nível</w:t>
      </w:r>
      <w:r w:rsidR="70BE02EB">
        <w:rPr/>
        <w:t xml:space="preserve"> 1, </w:t>
      </w:r>
      <w:r w:rsidR="70BE02EB">
        <w:rPr/>
        <w:t>e</w:t>
      </w:r>
      <w:r w:rsidR="70BE02EB">
        <w:rPr/>
        <w:t xml:space="preserve"> </w:t>
      </w:r>
      <w:r w:rsidR="70BE02EB">
        <w:rPr/>
        <w:t>todos</w:t>
      </w:r>
      <w:r w:rsidR="70BE02EB">
        <w:rPr/>
        <w:t xml:space="preserve"> </w:t>
      </w:r>
      <w:r w:rsidR="70BE02EB">
        <w:rPr/>
        <w:t>os</w:t>
      </w:r>
      <w:r w:rsidR="70BE02EB">
        <w:rPr/>
        <w:t xml:space="preserve"> 4 </w:t>
      </w:r>
      <w:r w:rsidR="70BE02EB">
        <w:rPr/>
        <w:t>núcleos</w:t>
      </w:r>
      <w:r w:rsidR="70BE02EB">
        <w:rPr/>
        <w:t xml:space="preserve"> </w:t>
      </w:r>
      <w:r w:rsidR="70BE02EB">
        <w:rPr/>
        <w:t>compartilham</w:t>
      </w:r>
      <w:r w:rsidR="70BE02EB">
        <w:rPr/>
        <w:t xml:space="preserve"> </w:t>
      </w:r>
      <w:r w:rsidR="70BE02EB">
        <w:rPr/>
        <w:t>uma</w:t>
      </w:r>
      <w:r w:rsidR="70BE02EB">
        <w:rPr/>
        <w:t xml:space="preserve"> </w:t>
      </w:r>
      <w:r w:rsidR="70BE02EB">
        <w:rPr/>
        <w:t>única</w:t>
      </w:r>
      <w:r w:rsidR="70BE02EB">
        <w:rPr/>
        <w:t xml:space="preserve"> </w:t>
      </w:r>
      <w:r w:rsidR="70BE02EB">
        <w:rPr/>
        <w:t>memória</w:t>
      </w:r>
      <w:r w:rsidR="70BE02EB">
        <w:rPr/>
        <w:t xml:space="preserve"> </w:t>
      </w:r>
      <w:r w:rsidR="70BE02EB">
        <w:rPr/>
        <w:t>de nível 2.</w:t>
      </w:r>
      <w:r w:rsidR="70BE02EB">
        <w:rPr/>
        <w:t xml:space="preserve"> </w:t>
      </w:r>
    </w:p>
    <w:p xmlns:wp14="http://schemas.microsoft.com/office/word/2010/wordml" w14:paraId="100C5B58" wp14:textId="77777777">
      <w:pPr>
        <w:spacing w:before="0" w:after="105" w:line="259" w:lineRule="auto"/>
        <w:ind w:left="0" w:right="0" w:firstLine="0"/>
        <w:jc w:val="left"/>
      </w:pPr>
      <w:r>
        <w:rPr/>
        <w:t xml:space="preserve"> </w:t>
      </w:r>
    </w:p>
    <w:p xmlns:wp14="http://schemas.microsoft.com/office/word/2010/wordml" w14:paraId="12F40E89" wp14:textId="77777777">
      <w:pPr>
        <w:spacing w:before="0" w:after="59" w:line="259" w:lineRule="auto"/>
        <w:ind w:left="0" w:right="0" w:firstLine="0"/>
        <w:jc w:val="left"/>
      </w:pPr>
      <w:r>
        <w:rPr/>
        <w:t xml:space="preserve"> </w:t>
      </w:r>
    </w:p>
    <w:p xmlns:wp14="http://schemas.microsoft.com/office/word/2010/wordml" w14:paraId="608DEACE" wp14:textId="77777777">
      <w:pPr>
        <w:spacing w:before="0" w:after="176" w:line="259" w:lineRule="auto"/>
        <w:ind w:left="1480" w:right="0" w:firstLine="0"/>
        <w:jc w:val="left"/>
      </w:pPr>
      <w:r>
        <w:drawing>
          <wp:inline xmlns:wp14="http://schemas.microsoft.com/office/word/2010/wordprocessingDrawing" distT="0" distB="0" distL="0" distR="0" wp14:anchorId="38039915" wp14:editId="7777777">
            <wp:extent cx="3511296" cy="2270760"/>
            <wp:effectExtent l="0" t="0" r="0" b="0"/>
            <wp:docPr id="12227" name="Picture 12227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2227" name="Picture 12227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0171AED1" wp14:textId="77777777">
      <w:pPr>
        <w:tabs>
          <w:tab w:val="center" w:pos="4219"/>
          <w:tab w:val="center" w:pos="5936"/>
        </w:tabs>
        <w:spacing w:before="0" w:after="9" w:line="259" w:lineRule="auto"/>
        <w:ind w:left="0" w:right="0" w:firstLine="0"/>
        <w:jc w:val="left"/>
      </w:pPr>
      <w:r w:rsidRPr="70BE02EB" w:rsidR="70BE02EB">
        <w:rPr>
          <w:rFonts w:ascii="Calibri" w:hAnsi="Calibri" w:eastAsia="Calibri" w:cs="Calibri"/>
          <w:sz w:val="22"/>
          <w:szCs w:val="22"/>
        </w:rPr>
        <w:t/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 xml:space="preserve">Figura 1 - </w:t>
      </w:r>
      <w:proofErr w:type="spellStart"/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Raspberry</w:t>
      </w:r>
      <w:proofErr w:type="spellEnd"/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Pi</w:t>
      </w:r>
      <w:proofErr w:type="spellEnd"/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3 </w:t>
      </w:r>
      <w:proofErr w:type="spellStart"/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model</w:t>
      </w:r>
      <w:proofErr w:type="spellEnd"/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B</w:t>
      </w:r>
      <w:r w:rsidRPr="70BE02EB" w:rsidR="70BE02EB">
        <w:rPr>
          <w:rFonts w:ascii="Gautami" w:hAnsi="Gautami" w:eastAsia="Gautami" w:cs="Gautami"/>
        </w:rPr>
        <w:t>​</w:t>
      </w:r>
      <w:r w:rsidRPr="70BE02EB" w:rsidR="70BE02EB">
        <w:rPr>
          <w:rFonts w:ascii="Gautami" w:hAnsi="Gautami" w:eastAsia="Gautami" w:cs="Gautami"/>
          <w:sz w:val="25"/>
          <w:szCs w:val="25"/>
        </w:rPr>
        <w:t>​</w:t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 xml:space="preserve">. </w:t>
      </w:r>
    </w:p>
    <w:p xmlns:wp14="http://schemas.microsoft.com/office/word/2010/wordml" w14:paraId="577129B8" wp14:textId="77777777" wp14:noSpellErr="1">
      <w:pPr>
        <w:spacing w:before="0" w:after="110" w:line="254" w:lineRule="auto"/>
        <w:ind w:left="10" w:right="3"/>
        <w:jc w:val="center"/>
      </w:pP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>Fonte: &lt;https://goo.gl/p4kSw4&gt;</w:t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14:paraId="2BAC6FC9" wp14:textId="77777777">
      <w:pPr>
        <w:spacing w:before="0" w:after="303" w:line="25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b w:val="1"/>
        </w:rPr>
        <w:t xml:space="preserve"> </w:t>
      </w:r>
    </w:p>
    <w:p xmlns:wp14="http://schemas.microsoft.com/office/word/2010/wordml" w14:paraId="076BDEDA" wp14:textId="77777777" wp14:noSpellErr="1">
      <w:pPr>
        <w:pStyle w:val="heading2"/>
        <w:spacing w:before="0" w:after="11" w:line="259" w:lineRule="auto"/>
        <w:ind w:left="375" w:hanging="390"/>
        <w:rPr/>
      </w:pPr>
      <w:r w:rsidR="70BE02EB">
        <w:rPr/>
        <w:t xml:space="preserve">Dispositivos de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I/O</w:t>
      </w:r>
      <w:r w:rsidRPr="70BE02EB" w:rsidR="70BE02EB">
        <w:rPr>
          <w:rFonts w:ascii="Gautami" w:hAnsi="Gautami" w:eastAsia="Gautami" w:cs="Gautami"/>
          <w:b w:val="0"/>
          <w:bCs w:val="0"/>
        </w:rPr>
        <w:t>​</w:t>
      </w:r>
      <w:r w:rsidR="70BE02EB">
        <w:rPr/>
        <w:t xml:space="preserve"> </w:t>
      </w:r>
    </w:p>
    <w:p xmlns:wp14="http://schemas.microsoft.com/office/word/2010/wordml" w14:paraId="616537BC" wp14:textId="77777777">
      <w:pPr>
        <w:pStyle w:val="normal"/>
        <w:spacing w:before="0" w:after="110" w:line="255" w:lineRule="auto"/>
        <w:ind w:left="-5" w:right="0"/>
      </w:pPr>
      <w:r w:rsidR="70BE02EB">
        <w:rPr/>
        <w:t>Um</w:t>
      </w:r>
      <w:r w:rsidR="70BE02EB">
        <w:rPr/>
        <w:t xml:space="preserve"> </w:t>
      </w:r>
      <w:r w:rsidR="70BE02EB">
        <w:rPr/>
        <w:t>dos</w:t>
      </w:r>
      <w:r w:rsidR="70BE02EB">
        <w:rPr/>
        <w:t xml:space="preserve"> </w:t>
      </w:r>
      <w:r w:rsidR="70BE02EB">
        <w:rPr/>
        <w:t>motivos</w:t>
      </w:r>
      <w:r w:rsidR="70BE02EB">
        <w:rPr/>
        <w:t xml:space="preserve"> </w:t>
      </w:r>
      <w:r w:rsidR="70BE02EB">
        <w:rPr/>
        <w:t>para</w:t>
      </w:r>
      <w:r w:rsidR="70BE02EB">
        <w:rPr/>
        <w:t xml:space="preserve"> </w:t>
      </w:r>
      <w:r w:rsidR="70BE02EB">
        <w:rPr/>
        <w:t>que</w:t>
      </w:r>
      <w:r w:rsidR="70BE02EB">
        <w:rPr/>
        <w:t xml:space="preserve"> </w:t>
      </w:r>
      <w:r w:rsidR="70BE02EB">
        <w:rPr/>
        <w:t>este</w:t>
      </w:r>
      <w:r w:rsidR="70BE02EB">
        <w:rPr/>
        <w:t xml:space="preserve"> </w:t>
      </w:r>
      <w:r w:rsidR="70BE02EB">
        <w:rPr/>
        <w:t>computador</w:t>
      </w:r>
      <w:r w:rsidR="70BE02EB">
        <w:rPr/>
        <w:t xml:space="preserve"> </w:t>
      </w:r>
      <w:r w:rsidR="70BE02EB">
        <w:rPr/>
        <w:t>seja</w:t>
      </w:r>
      <w:r w:rsidR="70BE02EB">
        <w:rPr/>
        <w:t xml:space="preserve"> </w:t>
      </w:r>
      <w:r w:rsidR="70BE02EB">
        <w:rPr/>
        <w:t>considerado</w:t>
      </w:r>
      <w:r w:rsidR="70BE02EB">
        <w:rPr/>
        <w:t xml:space="preserve"> </w:t>
      </w:r>
      <w:r w:rsidR="70BE02EB">
        <w:rPr/>
        <w:t>tão</w:t>
      </w:r>
      <w:r w:rsidR="70BE02EB">
        <w:rPr/>
        <w:t xml:space="preserve"> </w:t>
      </w:r>
      <w:r w:rsidR="70BE02EB">
        <w:rPr/>
        <w:t>completo</w:t>
      </w:r>
      <w:r w:rsidR="70BE02EB">
        <w:rPr/>
        <w:t xml:space="preserve"> </w:t>
      </w:r>
      <w:r w:rsidR="70BE02EB">
        <w:rPr/>
        <w:t>é</w:t>
      </w:r>
      <w:r w:rsidR="70BE02EB">
        <w:rPr/>
        <w:t xml:space="preserve"> </w:t>
      </w:r>
      <w:r w:rsidR="70BE02EB">
        <w:rPr/>
        <w:t>o</w:t>
      </w:r>
      <w:r w:rsidR="70BE02EB">
        <w:rPr/>
        <w:t xml:space="preserve"> </w:t>
      </w:r>
      <w:r w:rsidR="70BE02EB">
        <w:rPr/>
        <w:t>conjunto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dispositivos</w:t>
      </w:r>
      <w:r w:rsidR="70BE02EB">
        <w:rPr/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I/O</w:t>
      </w:r>
      <w:r w:rsidRPr="70BE02EB" w:rsidR="70BE02EB">
        <w:rPr>
          <w:rFonts w:ascii="Gautami" w:hAnsi="Gautami" w:eastAsia="Gautami" w:cs="Gautami"/>
        </w:rPr>
        <w:t>​</w:t>
      </w:r>
      <w:r w:rsidR="70BE02EB">
        <w:rPr/>
        <w:t xml:space="preserve"> </w:t>
      </w:r>
      <w:r w:rsidR="70BE02EB">
        <w:rPr/>
        <w:t>que</w:t>
      </w:r>
      <w:r w:rsidR="70BE02EB">
        <w:rPr/>
        <w:t xml:space="preserve"> </w:t>
      </w:r>
      <w:r w:rsidR="70BE02EB">
        <w:rPr/>
        <w:t>ele</w:t>
      </w:r>
      <w:r w:rsidR="70BE02EB">
        <w:rPr/>
        <w:t xml:space="preserve"> </w:t>
      </w:r>
      <w:r w:rsidR="70BE02EB">
        <w:rPr/>
        <w:t>comporta;</w:t>
      </w:r>
      <w:r w:rsidR="70BE02EB">
        <w:rPr/>
        <w:t xml:space="preserve"> </w:t>
      </w:r>
      <w:r w:rsidR="70BE02EB">
        <w:rPr/>
        <w:t>é</w:t>
      </w:r>
      <w:r w:rsidR="70BE02EB">
        <w:rPr/>
        <w:t xml:space="preserve"> </w:t>
      </w:r>
      <w:r w:rsidR="70BE02EB">
        <w:rPr/>
        <w:t>possível</w:t>
      </w:r>
      <w:r w:rsidR="70BE02EB">
        <w:rPr/>
        <w:t xml:space="preserve"> </w:t>
      </w:r>
      <w:r w:rsidR="70BE02EB">
        <w:rPr/>
        <w:t>conectar</w:t>
      </w:r>
      <w:r w:rsidR="70BE02EB">
        <w:rPr/>
        <w:t xml:space="preserve"> </w:t>
      </w:r>
      <w:r w:rsidR="70BE02EB">
        <w:rPr/>
        <w:t>dispositivos</w:t>
      </w:r>
      <w:r w:rsidR="70BE02EB">
        <w:rPr/>
        <w:t xml:space="preserve"> </w:t>
      </w:r>
      <w:r w:rsidR="70BE02EB">
        <w:rPr/>
        <w:t>como</w:t>
      </w:r>
      <w:r w:rsidR="70BE02EB">
        <w:rPr/>
        <w:t xml:space="preserve"> </w:t>
      </w:r>
      <w:r w:rsidR="70BE02EB">
        <w:rPr/>
        <w:t>mouse,</w:t>
      </w:r>
      <w:r w:rsidR="70BE02EB">
        <w:rPr/>
        <w:t xml:space="preserve"> </w:t>
      </w:r>
      <w:r w:rsidR="70BE02EB">
        <w:rPr/>
        <w:t>teclado,</w:t>
      </w:r>
      <w:r w:rsidR="70BE02EB">
        <w:rPr/>
        <w:t xml:space="preserve"> </w:t>
      </w:r>
      <w:r w:rsidR="70BE02EB">
        <w:rPr/>
        <w:t>monitor,</w:t>
      </w:r>
      <w:r w:rsidR="70BE02EB">
        <w:rPr/>
        <w:t xml:space="preserve"> </w:t>
      </w:r>
      <w:r w:rsidR="70BE02EB">
        <w:rPr/>
        <w:t>câmera,</w:t>
      </w:r>
      <w:r w:rsidR="70BE02EB">
        <w:rPr/>
        <w:t xml:space="preserve"> </w:t>
      </w:r>
      <w:r w:rsidR="70BE02EB">
        <w:rPr/>
        <w:t>display</w:t>
      </w:r>
      <w:r w:rsidR="70BE02EB">
        <w:rPr/>
        <w:t xml:space="preserve"> </w:t>
      </w:r>
      <w:proofErr w:type="spellStart"/>
      <w:r w:rsidR="70BE02EB">
        <w:rPr/>
        <w:t>touch</w:t>
      </w:r>
      <w:proofErr w:type="spellEnd"/>
      <w:r w:rsidR="70BE02EB">
        <w:rPr/>
        <w:t xml:space="preserve"> </w:t>
      </w:r>
      <w:proofErr w:type="spellStart"/>
      <w:r w:rsidR="70BE02EB">
        <w:rPr/>
        <w:t>screen</w:t>
      </w:r>
      <w:proofErr w:type="spellEnd"/>
      <w:r w:rsidR="70BE02EB">
        <w:rPr/>
        <w:t xml:space="preserve"> </w:t>
      </w:r>
      <w:r w:rsidR="70BE02EB">
        <w:rPr/>
        <w:t>e</w:t>
      </w:r>
      <w:r w:rsidR="70BE02EB">
        <w:rPr/>
        <w:t xml:space="preserve"> </w:t>
      </w:r>
      <w:r w:rsidR="70BE02EB">
        <w:rPr/>
        <w:t>cartão</w:t>
      </w:r>
      <w:r w:rsidR="70BE02EB">
        <w:rPr/>
        <w:t xml:space="preserve"> </w:t>
      </w:r>
      <w:r w:rsidR="70BE02EB">
        <w:rPr/>
        <w:t>SD</w:t>
      </w:r>
      <w:r w:rsidR="70BE02EB">
        <w:rPr/>
        <w:t xml:space="preserve"> </w:t>
      </w:r>
      <w:r w:rsidR="70BE02EB">
        <w:rPr/>
        <w:t>em</w:t>
      </w:r>
      <w:r w:rsidR="70BE02EB">
        <w:rPr/>
        <w:t xml:space="preserve"> </w:t>
      </w:r>
      <w:r w:rsidR="70BE02EB">
        <w:rPr/>
        <w:t>uma</w:t>
      </w:r>
      <w:r w:rsidR="70BE02EB">
        <w:rPr/>
        <w:t xml:space="preserve"> </w:t>
      </w:r>
      <w:r w:rsidR="70BE02EB">
        <w:rPr/>
        <w:t>única</w:t>
      </w:r>
      <w:r w:rsidR="70BE02EB">
        <w:rPr/>
        <w:t xml:space="preserve"> </w:t>
      </w:r>
      <w:r w:rsidR="70BE02EB">
        <w:rPr/>
        <w:t>peça,</w:t>
      </w:r>
      <w:r w:rsidR="70BE02EB">
        <w:rPr/>
        <w:t xml:space="preserve"> </w:t>
      </w:r>
      <w:r w:rsidR="70BE02EB">
        <w:rPr/>
        <w:t>além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possuir</w:t>
      </w:r>
      <w:r w:rsidR="70BE02EB">
        <w:rPr/>
        <w:t xml:space="preserve"> </w:t>
      </w:r>
      <w:r w:rsidR="70BE02EB">
        <w:rPr/>
        <w:t>suporte</w:t>
      </w:r>
      <w:r w:rsidR="70BE02EB">
        <w:rPr/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Bluetooth</w:t>
      </w:r>
      <w:r w:rsidRPr="70BE02EB" w:rsidR="70BE02EB">
        <w:rPr>
          <w:rFonts w:ascii="Gautami" w:hAnsi="Gautami" w:eastAsia="Gautami" w:cs="Gautami"/>
        </w:rPr>
        <w:t>​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on</w:t>
      </w:r>
      <w:proofErr w:type="spellEnd"/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0BE02EB" w:rsidR="70BE02EB">
        <w:rPr>
          <w:rFonts w:ascii="Times New Roman" w:hAnsi="Times New Roman" w:eastAsia="Times New Roman" w:cs="Times New Roman"/>
          <w:i w:val="1"/>
          <w:iCs w:val="1"/>
        </w:rPr>
        <w:t>board</w:t>
      </w:r>
      <w:r w:rsidRPr="70BE02EB" w:rsidR="70BE02EB">
        <w:rPr>
          <w:rFonts w:ascii="Gautami" w:hAnsi="Gautami" w:eastAsia="Gautami" w:cs="Gautami"/>
          <w:sz w:val="25"/>
          <w:szCs w:val="25"/>
        </w:rPr>
        <w:t>​</w:t>
      </w:r>
      <w:r w:rsidR="70BE02EB">
        <w:rPr/>
        <w:t xml:space="preserve">. </w:t>
      </w:r>
      <w:r w:rsidR="70BE02EB">
        <w:rPr/>
        <w:t>Abaixo</w:t>
      </w:r>
      <w:r w:rsidR="70BE02EB">
        <w:rPr/>
        <w:t xml:space="preserve"> </w:t>
      </w:r>
      <w:r w:rsidR="70BE02EB">
        <w:rPr/>
        <w:t>pode-se</w:t>
      </w:r>
      <w:r w:rsidR="70BE02EB">
        <w:rPr/>
        <w:t xml:space="preserve"> </w:t>
      </w:r>
      <w:r w:rsidR="70BE02EB">
        <w:rPr/>
        <w:t>encontrar</w:t>
      </w:r>
      <w:r w:rsidR="70BE02EB">
        <w:rPr/>
        <w:t xml:space="preserve"> </w:t>
      </w:r>
      <w:r w:rsidR="70BE02EB">
        <w:rPr/>
        <w:t>um</w:t>
      </w:r>
      <w:r w:rsidR="70BE02EB">
        <w:rPr/>
        <w:t xml:space="preserve"> </w:t>
      </w:r>
      <w:r w:rsidR="70BE02EB">
        <w:rPr/>
        <w:t>lista</w:t>
      </w:r>
      <w:r w:rsidR="70BE02EB">
        <w:rPr/>
        <w:t xml:space="preserve"> </w:t>
      </w:r>
      <w:r w:rsidR="70BE02EB">
        <w:rPr/>
        <w:t>mais</w:t>
      </w:r>
      <w:r w:rsidR="70BE02EB">
        <w:rPr/>
        <w:t xml:space="preserve"> </w:t>
      </w:r>
      <w:r w:rsidR="70BE02EB">
        <w:rPr/>
        <w:t>detalhada</w:t>
      </w:r>
      <w:r w:rsidR="70BE02EB">
        <w:rPr/>
        <w:t xml:space="preserve"> </w:t>
      </w:r>
      <w:r w:rsidR="70BE02EB">
        <w:rPr/>
        <w:t>destes componentes:</w:t>
      </w:r>
      <w:r w:rsidR="70BE02EB">
        <w:rPr/>
        <w:t xml:space="preserve"> </w:t>
      </w:r>
    </w:p>
    <w:p xmlns:wp14="http://schemas.microsoft.com/office/word/2010/wordml" w14:paraId="156A6281" wp14:textId="77777777">
      <w:pPr>
        <w:spacing w:before="0" w:after="0" w:line="259" w:lineRule="auto"/>
        <w:ind w:left="0" w:right="1167" w:firstLine="0"/>
        <w:jc w:val="left"/>
      </w:pPr>
      <w:r>
        <w:rPr/>
        <w:t xml:space="preserve"> </w:t>
      </w:r>
    </w:p>
    <w:tbl>
      <w:tblPr>
        <w:tblStyle w:val="TableGrid"/>
        <w:tblW w:w="6230" w:type="dxa"/>
        <w:tblInd w:w="1113" w:type="dxa"/>
        <w:tblCellMar>
          <w:top w:w="189" w:type="dxa"/>
          <w:left w:w="103" w:type="dxa"/>
          <w:bottom w:w="81" w:type="dxa"/>
          <w:right w:w="111" w:type="dxa"/>
        </w:tblCellMar>
      </w:tblPr>
      <w:tblGrid>
        <w:gridCol w:w="2102"/>
        <w:gridCol w:w="2612"/>
        <w:gridCol w:w="1516"/>
      </w:tblGrid>
      <w:tr xmlns:wp14="http://schemas.microsoft.com/office/word/2010/wordml" w:rsidTr="70BE02EB" w14:paraId="76AA32EB" wp14:textId="77777777">
        <w:trPr>
          <w:trHeight w:val="510" w:hRule="atLeast"/>
        </w:trPr>
        <w:tc>
          <w:tcPr>
            <w:tcW w:w="210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5CBE3925" wp14:textId="77777777" wp14:noSpellErr="1">
            <w:pPr>
              <w:spacing w:before="0" w:after="0" w:line="259" w:lineRule="auto"/>
              <w:ind w:left="0" w:right="0" w:firstLine="0"/>
              <w:jc w:val="left"/>
            </w:pPr>
            <w:r w:rsidRPr="70BE02EB" w:rsidR="70BE02EB">
              <w:rPr>
                <w:rFonts w:ascii="Times New Roman" w:hAnsi="Times New Roman" w:eastAsia="Times New Roman" w:cs="Times New Roman"/>
                <w:b w:val="1"/>
                <w:bCs w:val="1"/>
              </w:rPr>
              <w:t>Dispositivo</w:t>
            </w:r>
            <w:r w:rsidRPr="70BE02EB" w:rsidR="70BE02E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  <w:tc>
          <w:tcPr>
            <w:tcW w:w="261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22C08988" wp14:textId="77777777" wp14:noSpellErr="1">
            <w:pPr>
              <w:spacing w:before="0" w:after="0" w:line="259" w:lineRule="auto"/>
              <w:ind w:left="0" w:right="0" w:firstLine="0"/>
              <w:jc w:val="left"/>
            </w:pPr>
            <w:r w:rsidRPr="70BE02EB" w:rsidR="70BE02EB">
              <w:rPr>
                <w:rFonts w:ascii="Times New Roman" w:hAnsi="Times New Roman" w:eastAsia="Times New Roman" w:cs="Times New Roman"/>
                <w:b w:val="1"/>
                <w:bCs w:val="1"/>
              </w:rPr>
              <w:t>Tipo</w:t>
            </w:r>
            <w:r w:rsidRPr="70BE02EB" w:rsidR="70BE02E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  <w:tc>
          <w:tcPr>
            <w:tcW w:w="151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0691854B" wp14:textId="77777777" wp14:noSpellErr="1">
            <w:pPr>
              <w:spacing w:before="0" w:after="0" w:line="259" w:lineRule="auto"/>
              <w:ind w:left="0" w:right="0" w:firstLine="0"/>
              <w:jc w:val="left"/>
            </w:pPr>
            <w:r w:rsidRPr="70BE02EB" w:rsidR="70BE02EB">
              <w:rPr>
                <w:rFonts w:ascii="Times New Roman" w:hAnsi="Times New Roman" w:eastAsia="Times New Roman" w:cs="Times New Roman"/>
                <w:b w:val="1"/>
                <w:bCs w:val="1"/>
              </w:rPr>
              <w:t>Quantidade</w:t>
            </w:r>
            <w:r w:rsidRPr="70BE02EB" w:rsidR="70BE02EB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</w:p>
        </w:tc>
      </w:tr>
      <w:tr xmlns:wp14="http://schemas.microsoft.com/office/word/2010/wordml" w:rsidTr="70BE02EB" w14:paraId="4A8D78AA" wp14:textId="77777777">
        <w:trPr>
          <w:trHeight w:val="510" w:hRule="atLeast"/>
        </w:trPr>
        <w:tc>
          <w:tcPr>
            <w:tcW w:w="210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1875CBC1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HDMI </w:t>
            </w:r>
            <w:proofErr w:type="spellStart"/>
            <w:r w:rsidR="70BE02EB">
              <w:rPr/>
              <w:t>port</w:t>
            </w:r>
            <w:proofErr w:type="spellEnd"/>
            <w:r w:rsidR="70BE02EB">
              <w:rPr/>
              <w:t xml:space="preserve"> </w:t>
            </w:r>
          </w:p>
        </w:tc>
        <w:tc>
          <w:tcPr>
            <w:tcW w:w="261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6215D7B2" wp14:textId="77777777" wp14:noSpellErr="1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>Entrada</w:t>
            </w:r>
            <w:r w:rsidR="70BE02EB">
              <w:rPr/>
              <w:t xml:space="preserve"> </w:t>
            </w:r>
          </w:p>
        </w:tc>
        <w:tc>
          <w:tcPr>
            <w:tcW w:w="151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0605B8A2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1 </w:t>
            </w:r>
          </w:p>
        </w:tc>
      </w:tr>
      <w:tr xmlns:wp14="http://schemas.microsoft.com/office/word/2010/wordml" w:rsidTr="70BE02EB" w14:paraId="75DFBC96" wp14:textId="77777777">
        <w:trPr>
          <w:trHeight w:val="510" w:hRule="atLeast"/>
        </w:trPr>
        <w:tc>
          <w:tcPr>
            <w:tcW w:w="210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46E195CC" wp14:textId="77777777">
            <w:pPr>
              <w:spacing w:before="0" w:after="0" w:line="259" w:lineRule="auto"/>
              <w:ind w:left="0" w:right="0" w:firstLine="0"/>
              <w:jc w:val="left"/>
            </w:pPr>
            <w:proofErr w:type="spellStart"/>
            <w:r w:rsidR="70BE02EB">
              <w:rPr/>
              <w:t>MicroSD</w:t>
            </w:r>
            <w:proofErr w:type="spellEnd"/>
            <w:r w:rsidR="70BE02EB">
              <w:rPr/>
              <w:t xml:space="preserve"> </w:t>
            </w:r>
            <w:proofErr w:type="spellStart"/>
            <w:r w:rsidR="70BE02EB">
              <w:rPr/>
              <w:t>card</w:t>
            </w:r>
            <w:proofErr w:type="spellEnd"/>
            <w:r w:rsidR="70BE02EB">
              <w:rPr/>
              <w:t xml:space="preserve"> </w:t>
            </w:r>
            <w:proofErr w:type="spellStart"/>
            <w:r w:rsidR="70BE02EB">
              <w:rPr/>
              <w:t>port</w:t>
            </w:r>
            <w:proofErr w:type="spellEnd"/>
            <w:r w:rsidR="70BE02EB">
              <w:rPr/>
              <w:t xml:space="preserve"> </w:t>
            </w:r>
          </w:p>
        </w:tc>
        <w:tc>
          <w:tcPr>
            <w:tcW w:w="261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0C7A4725" wp14:textId="77777777" wp14:noSpellErr="1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>Entrada e saída</w:t>
            </w:r>
            <w:r w:rsidR="70BE02EB">
              <w:rPr/>
              <w:t xml:space="preserve"> </w:t>
            </w:r>
          </w:p>
        </w:tc>
        <w:tc>
          <w:tcPr>
            <w:tcW w:w="151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4782DA0D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1 </w:t>
            </w:r>
          </w:p>
        </w:tc>
      </w:tr>
      <w:tr xmlns:wp14="http://schemas.microsoft.com/office/word/2010/wordml" w:rsidTr="70BE02EB" w14:paraId="61207EFA" wp14:textId="77777777">
        <w:trPr>
          <w:trHeight w:val="510" w:hRule="atLeast"/>
        </w:trPr>
        <w:tc>
          <w:tcPr>
            <w:tcW w:w="210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64C56746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USB 2 </w:t>
            </w:r>
            <w:proofErr w:type="spellStart"/>
            <w:r w:rsidR="70BE02EB">
              <w:rPr/>
              <w:t>port</w:t>
            </w:r>
            <w:proofErr w:type="spellEnd"/>
            <w:r w:rsidR="70BE02EB">
              <w:rPr/>
              <w:t xml:space="preserve"> </w:t>
            </w:r>
          </w:p>
        </w:tc>
        <w:tc>
          <w:tcPr>
            <w:tcW w:w="261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03681DD3" wp14:textId="77777777" wp14:noSpellErr="1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>Entrada e saída</w:t>
            </w:r>
            <w:r w:rsidR="70BE02EB">
              <w:rPr/>
              <w:t xml:space="preserve"> </w:t>
            </w:r>
          </w:p>
        </w:tc>
        <w:tc>
          <w:tcPr>
            <w:tcW w:w="151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49C71973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4 </w:t>
            </w:r>
          </w:p>
        </w:tc>
      </w:tr>
      <w:tr xmlns:wp14="http://schemas.microsoft.com/office/word/2010/wordml" w:rsidTr="70BE02EB" w14:paraId="4511A730" wp14:textId="77777777">
        <w:trPr>
          <w:trHeight w:val="796" w:hRule="atLeast"/>
        </w:trPr>
        <w:tc>
          <w:tcPr>
            <w:tcW w:w="210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4DBA0195" wp14:textId="77777777" wp14:noSpellErr="1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>40-pin para GPIO</w:t>
            </w:r>
            <w:r w:rsidR="70BE02EB">
              <w:rPr/>
              <w:t xml:space="preserve"> </w:t>
            </w:r>
            <w:r w:rsidR="70BE02EB">
              <w:rPr/>
              <w:t>externa</w:t>
            </w:r>
            <w:r w:rsidR="70BE02EB">
              <w:rPr/>
              <w:t xml:space="preserve"> </w:t>
            </w:r>
          </w:p>
        </w:tc>
        <w:tc>
          <w:tcPr>
            <w:tcW w:w="261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2103F015" wp14:textId="77777777" wp14:noSpellErr="1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>Entrada e saída</w:t>
            </w:r>
            <w:r w:rsidR="70BE02EB">
              <w:rPr/>
              <w:t xml:space="preserve"> </w:t>
            </w:r>
          </w:p>
        </w:tc>
        <w:tc>
          <w:tcPr>
            <w:tcW w:w="151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7F194198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1 </w:t>
            </w:r>
          </w:p>
        </w:tc>
      </w:tr>
      <w:tr xmlns:wp14="http://schemas.microsoft.com/office/word/2010/wordml" w:rsidTr="70BE02EB" w14:paraId="7246677D" wp14:textId="77777777">
        <w:trPr>
          <w:trHeight w:val="510" w:hRule="atLeast"/>
        </w:trPr>
        <w:tc>
          <w:tcPr>
            <w:tcW w:w="210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36257838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CSI </w:t>
            </w:r>
            <w:proofErr w:type="spellStart"/>
            <w:r w:rsidR="70BE02EB">
              <w:rPr/>
              <w:t>port</w:t>
            </w:r>
            <w:proofErr w:type="spellEnd"/>
            <w:r w:rsidR="70BE02EB">
              <w:rPr/>
              <w:t xml:space="preserve"> (câmeras)</w:t>
            </w:r>
            <w:r w:rsidR="70BE02EB">
              <w:rPr/>
              <w:t xml:space="preserve"> </w:t>
            </w:r>
          </w:p>
        </w:tc>
        <w:tc>
          <w:tcPr>
            <w:tcW w:w="261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04A60E60" wp14:textId="77777777" wp14:noSpellErr="1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>Entrada</w:t>
            </w:r>
            <w:r w:rsidR="70BE02EB">
              <w:rPr/>
              <w:t xml:space="preserve"> </w:t>
            </w:r>
          </w:p>
        </w:tc>
        <w:tc>
          <w:tcPr>
            <w:tcW w:w="151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0E52F192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1 </w:t>
            </w:r>
          </w:p>
        </w:tc>
      </w:tr>
      <w:tr xmlns:wp14="http://schemas.microsoft.com/office/word/2010/wordml" w:rsidTr="70BE02EB" w14:paraId="6D6FEB5A" wp14:textId="77777777">
        <w:trPr>
          <w:trHeight w:val="796" w:hRule="atLeast"/>
        </w:trPr>
        <w:tc>
          <w:tcPr>
            <w:tcW w:w="210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3215E478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DSI </w:t>
            </w:r>
            <w:proofErr w:type="spellStart"/>
            <w:r w:rsidR="70BE02EB">
              <w:rPr/>
              <w:t>port</w:t>
            </w:r>
            <w:proofErr w:type="spellEnd"/>
            <w:r w:rsidR="70BE02EB">
              <w:rPr/>
              <w:t xml:space="preserve"> (displays</w:t>
            </w:r>
            <w:r w:rsidR="70BE02EB">
              <w:rPr/>
              <w:t xml:space="preserve"> </w:t>
            </w:r>
            <w:proofErr w:type="spellStart"/>
            <w:r w:rsidR="70BE02EB">
              <w:rPr/>
              <w:t>touch</w:t>
            </w:r>
            <w:proofErr w:type="spellEnd"/>
            <w:r w:rsidR="70BE02EB">
              <w:rPr/>
              <w:t xml:space="preserve"> </w:t>
            </w:r>
            <w:proofErr w:type="spellStart"/>
            <w:r w:rsidR="70BE02EB">
              <w:rPr/>
              <w:t>screen</w:t>
            </w:r>
            <w:proofErr w:type="spellEnd"/>
            <w:r w:rsidR="70BE02EB">
              <w:rPr/>
              <w:t>)</w:t>
            </w:r>
            <w:r w:rsidR="70BE02EB">
              <w:rPr/>
              <w:t xml:space="preserve"> </w:t>
            </w:r>
          </w:p>
        </w:tc>
        <w:tc>
          <w:tcPr>
            <w:tcW w:w="261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570F4872" wp14:textId="77777777" wp14:noSpellErr="1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>Entrada e saída</w:t>
            </w:r>
            <w:r w:rsidR="70BE02EB">
              <w:rPr/>
              <w:t xml:space="preserve"> </w:t>
            </w:r>
          </w:p>
        </w:tc>
        <w:tc>
          <w:tcPr>
            <w:tcW w:w="151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6E42B1A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1 </w:t>
            </w:r>
          </w:p>
        </w:tc>
      </w:tr>
    </w:tbl>
    <w:tbl>
      <w:tblPr>
        <w:tblStyle w:val="TableGrid"/>
        <w:tblW w:w="6230" w:type="dxa"/>
        <w:tblInd w:w="1113" w:type="dxa"/>
        <w:tblCellMar>
          <w:top w:w="189" w:type="dxa"/>
          <w:left w:w="103" w:type="dxa"/>
          <w:bottom w:w="81" w:type="dxa"/>
          <w:right w:w="111" w:type="dxa"/>
        </w:tblCellMar>
      </w:tblPr>
      <w:tblGrid>
        <w:gridCol w:w="2102"/>
        <w:gridCol w:w="2612"/>
        <w:gridCol w:w="1516"/>
      </w:tblGrid>
      <w:tr xmlns:wp14="http://schemas.microsoft.com/office/word/2010/wordml" w:rsidTr="70BE02EB" w14:paraId="2DA868C1" wp14:textId="77777777">
        <w:trPr>
          <w:trHeight w:val="510" w:hRule="atLeast"/>
        </w:trPr>
        <w:tc>
          <w:tcPr>
            <w:tcW w:w="210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7818A4B1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Ethernet </w:t>
            </w:r>
            <w:proofErr w:type="spellStart"/>
            <w:r w:rsidR="70BE02EB">
              <w:rPr/>
              <w:t>port</w:t>
            </w:r>
            <w:proofErr w:type="spellEnd"/>
            <w:r w:rsidR="70BE02EB">
              <w:rPr/>
              <w:t xml:space="preserve"> </w:t>
            </w:r>
          </w:p>
        </w:tc>
        <w:tc>
          <w:tcPr>
            <w:tcW w:w="261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2CCF9233" wp14:textId="77777777" wp14:noSpellErr="1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>Entrada e saída</w:t>
            </w:r>
            <w:r w:rsidR="70BE02EB">
              <w:rPr/>
              <w:t xml:space="preserve"> </w:t>
            </w:r>
          </w:p>
        </w:tc>
        <w:tc>
          <w:tcPr>
            <w:tcW w:w="151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41B5A8CB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1 </w:t>
            </w:r>
          </w:p>
        </w:tc>
      </w:tr>
      <w:tr xmlns:wp14="http://schemas.microsoft.com/office/word/2010/wordml" w:rsidTr="70BE02EB" w14:paraId="7E9EAFBD" wp14:textId="77777777">
        <w:trPr>
          <w:trHeight w:val="796" w:hRule="atLeast"/>
        </w:trPr>
        <w:tc>
          <w:tcPr>
            <w:tcW w:w="210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0CBBC8E9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Bluetooth </w:t>
            </w:r>
            <w:proofErr w:type="spellStart"/>
            <w:r w:rsidR="70BE02EB">
              <w:rPr/>
              <w:t>Low</w:t>
            </w:r>
            <w:proofErr w:type="spellEnd"/>
            <w:r w:rsidR="70BE02EB">
              <w:rPr/>
              <w:t xml:space="preserve"> </w:t>
            </w:r>
            <w:r w:rsidR="70BE02EB">
              <w:rPr/>
              <w:t>Energy (BLE)</w:t>
            </w:r>
            <w:r w:rsidR="70BE02EB">
              <w:rPr/>
              <w:t xml:space="preserve"> </w:t>
            </w:r>
          </w:p>
        </w:tc>
        <w:tc>
          <w:tcPr>
            <w:tcW w:w="261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5916DABF" wp14:textId="77777777" wp14:noSpellErr="1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>Entrada e saída</w:t>
            </w:r>
            <w:r w:rsidR="70BE02EB">
              <w:rPr/>
              <w:t xml:space="preserve"> </w:t>
            </w:r>
          </w:p>
        </w:tc>
        <w:tc>
          <w:tcPr>
            <w:tcW w:w="151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48300AD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1 </w:t>
            </w:r>
          </w:p>
        </w:tc>
      </w:tr>
      <w:tr xmlns:wp14="http://schemas.microsoft.com/office/word/2010/wordml" w:rsidTr="70BE02EB" w14:paraId="0FCB0748" wp14:textId="77777777">
        <w:trPr>
          <w:trHeight w:val="796" w:hRule="atLeast"/>
        </w:trPr>
        <w:tc>
          <w:tcPr>
            <w:tcW w:w="210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6DEA2B28" wp14:textId="77777777">
            <w:pPr>
              <w:spacing w:before="0" w:after="0" w:line="259" w:lineRule="auto"/>
              <w:ind w:left="0" w:right="0" w:firstLine="0"/>
              <w:jc w:val="left"/>
            </w:pPr>
            <w:proofErr w:type="spellStart"/>
            <w:r w:rsidR="70BE02EB">
              <w:rPr/>
              <w:t>MicroUSB</w:t>
            </w:r>
            <w:proofErr w:type="spellEnd"/>
            <w:r w:rsidR="70BE02EB">
              <w:rPr/>
              <w:t xml:space="preserve"> </w:t>
            </w:r>
            <w:proofErr w:type="spellStart"/>
            <w:r w:rsidR="70BE02EB">
              <w:rPr/>
              <w:t>port</w:t>
            </w:r>
            <w:proofErr w:type="spellEnd"/>
            <w:r w:rsidR="70BE02EB">
              <w:rPr/>
              <w:t xml:space="preserve"> </w:t>
            </w:r>
          </w:p>
        </w:tc>
        <w:tc>
          <w:tcPr>
            <w:tcW w:w="261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bottom"/>
          </w:tcPr>
          <w:p w14:paraId="41C961E2" wp14:textId="77777777" wp14:noSpellErr="1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>Entrada (energia do</w:t>
            </w:r>
            <w:r w:rsidR="70BE02EB">
              <w:rPr/>
              <w:t xml:space="preserve"> </w:t>
            </w:r>
            <w:r w:rsidR="70BE02EB">
              <w:rPr/>
              <w:t>aparelho)</w:t>
            </w:r>
            <w:r w:rsidR="70BE02EB">
              <w:rPr/>
              <w:t xml:space="preserve"> </w:t>
            </w:r>
          </w:p>
        </w:tc>
        <w:tc>
          <w:tcPr>
            <w:tcW w:w="1516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tcMar/>
            <w:vAlign w:val="top"/>
          </w:tcPr>
          <w:p w14:paraId="04236372" wp14:textId="77777777">
            <w:pPr>
              <w:spacing w:before="0" w:after="0" w:line="259" w:lineRule="auto"/>
              <w:ind w:left="0" w:right="0" w:firstLine="0"/>
              <w:jc w:val="left"/>
            </w:pPr>
            <w:r w:rsidR="70BE02EB">
              <w:rPr/>
              <w:t xml:space="preserve">1 </w:t>
            </w:r>
          </w:p>
        </w:tc>
      </w:tr>
    </w:tbl>
    <w:p xmlns:wp14="http://schemas.microsoft.com/office/word/2010/wordml" w14:paraId="538CCBF4" wp14:textId="77777777">
      <w:pPr>
        <w:tabs>
          <w:tab w:val="center" w:pos="4217"/>
          <w:tab w:val="center" w:pos="7119"/>
        </w:tabs>
        <w:spacing w:before="0" w:after="14" w:line="254" w:lineRule="auto"/>
        <w:ind w:left="0" w:right="0" w:firstLine="0"/>
        <w:jc w:val="left"/>
      </w:pPr>
      <w:r w:rsidRPr="70BE02EB" w:rsidR="70BE02EB">
        <w:rPr>
          <w:rFonts w:ascii="Calibri" w:hAnsi="Calibri" w:eastAsia="Calibri" w:cs="Calibri"/>
          <w:sz w:val="22"/>
          <w:szCs w:val="22"/>
        </w:rPr>
        <w:t/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 xml:space="preserve">Tabela 1 - Dispositivos de </w:t>
      </w:r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I/O</w:t>
      </w:r>
      <w:r w:rsidRPr="70BE02EB" w:rsidR="70BE02EB">
        <w:rPr>
          <w:rFonts w:ascii="Gautami" w:hAnsi="Gautami" w:eastAsia="Gautami" w:cs="Gautami"/>
        </w:rPr>
        <w:t xml:space="preserve">​ </w:t>
      </w:r>
      <w:r w:rsidRPr="70BE02EB" w:rsidR="70BE02EB">
        <w:rPr>
          <w:rFonts w:ascii="Gautami" w:hAnsi="Gautami" w:eastAsia="Gautami" w:cs="Gautami"/>
          <w:sz w:val="25"/>
          <w:szCs w:val="25"/>
        </w:rPr>
        <w:t>​</w:t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 xml:space="preserve"> do </w:t>
      </w:r>
      <w:r w:rsidR="70BE02EB">
        <w:rPr/>
        <w:t xml:space="preserve"> </w:t>
      </w:r>
      <w:r w:rsidRPr="70BE02EB" w:rsidR="70BE02EB">
        <w:rPr>
          <w:rFonts w:ascii="Gautami" w:hAnsi="Gautami" w:eastAsia="Gautami" w:cs="Gautami"/>
        </w:rPr>
        <w:t xml:space="preserve">​ </w:t>
      </w:r>
      <w:proofErr w:type="spellStart"/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Raspberry</w:t>
      </w:r>
      <w:proofErr w:type="spellEnd"/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</w:t>
      </w:r>
      <w:proofErr w:type="spellStart"/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Pi</w:t>
      </w:r>
      <w:proofErr w:type="spellEnd"/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3 </w:t>
      </w:r>
      <w:proofErr w:type="spellStart"/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>model</w:t>
      </w:r>
      <w:proofErr w:type="spellEnd"/>
      <w:r w:rsidRPr="70BE02EB" w:rsidR="70BE02EB">
        <w:rPr>
          <w:rFonts w:ascii="Times New Roman" w:hAnsi="Times New Roman" w:eastAsia="Times New Roman" w:cs="Times New Roman"/>
          <w:b w:val="1"/>
          <w:bCs w:val="1"/>
          <w:i w:val="1"/>
          <w:iCs w:val="1"/>
        </w:rPr>
        <w:t xml:space="preserve"> B</w:t>
      </w:r>
      <w:r w:rsidRPr="70BE02EB" w:rsidR="70BE02EB">
        <w:rPr>
          <w:rFonts w:ascii="Gautami" w:hAnsi="Gautami" w:eastAsia="Gautami" w:cs="Gautami"/>
        </w:rPr>
        <w:t>​</w:t>
      </w:r>
      <w:r w:rsidRPr="70BE02EB" w:rsidR="70BE02EB">
        <w:rPr>
          <w:rFonts w:ascii="Gautami" w:hAnsi="Gautami" w:eastAsia="Gautami" w:cs="Gautami"/>
          <w:sz w:val="25"/>
          <w:szCs w:val="25"/>
        </w:rPr>
        <w:t>​</w:t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 xml:space="preserve">. </w:t>
      </w:r>
    </w:p>
    <w:p xmlns:wp14="http://schemas.microsoft.com/office/word/2010/wordml" w14:paraId="20876B09" wp14:textId="77777777">
      <w:pPr>
        <w:spacing w:before="0" w:after="240" w:line="259" w:lineRule="auto"/>
        <w:ind w:left="0" w:right="0" w:firstLine="0"/>
        <w:jc w:val="left"/>
      </w:pPr>
      <w:r>
        <w:rPr/>
        <w:t xml:space="preserve"> </w:t>
      </w:r>
    </w:p>
    <w:p xmlns:wp14="http://schemas.microsoft.com/office/word/2010/wordml" w14:paraId="377E39A6" wp14:textId="77777777" wp14:noSpellErr="1">
      <w:pPr>
        <w:pStyle w:val="heading2"/>
        <w:spacing w:before="0" w:after="95" w:line="259" w:lineRule="auto"/>
        <w:ind w:left="375" w:hanging="390"/>
        <w:rPr/>
      </w:pPr>
      <w:r w:rsidR="70BE02EB">
        <w:rPr/>
        <w:t>Performance</w:t>
      </w:r>
      <w:r w:rsidR="70BE02EB">
        <w:rPr/>
        <w:t xml:space="preserve"> </w:t>
      </w:r>
    </w:p>
    <w:p xmlns:wp14="http://schemas.microsoft.com/office/word/2010/wordml" w14:paraId="4C8F857E" wp14:textId="77777777" wp14:noSpellErr="1">
      <w:pPr>
        <w:pStyle w:val="normal"/>
        <w:spacing w:before="0" w:after="110" w:line="255" w:lineRule="auto"/>
        <w:ind w:left="-5" w:right="0"/>
      </w:pPr>
      <w:r w:rsidR="70BE02EB">
        <w:rPr/>
        <w:t>Este</w:t>
      </w:r>
      <w:r w:rsidR="70BE02EB">
        <w:rPr/>
        <w:t xml:space="preserve"> </w:t>
      </w:r>
      <w:r w:rsidR="70BE02EB">
        <w:rPr/>
        <w:t>processador</w:t>
      </w:r>
      <w:r w:rsidR="70BE02EB">
        <w:rPr/>
        <w:t xml:space="preserve"> </w:t>
      </w:r>
      <w:r w:rsidR="70BE02EB">
        <w:rPr/>
        <w:t>tem</w:t>
      </w:r>
      <w:r w:rsidR="70BE02EB">
        <w:rPr/>
        <w:t xml:space="preserve"> </w:t>
      </w:r>
      <w:r w:rsidR="70BE02EB">
        <w:rPr/>
        <w:t>como</w:t>
      </w:r>
      <w:r w:rsidR="70BE02EB">
        <w:rPr/>
        <w:t xml:space="preserve"> </w:t>
      </w:r>
      <w:r w:rsidR="70BE02EB">
        <w:rPr/>
        <w:t>objetivo</w:t>
      </w:r>
      <w:r w:rsidR="70BE02EB">
        <w:rPr/>
        <w:t xml:space="preserve"> </w:t>
      </w:r>
      <w:r w:rsidR="70BE02EB">
        <w:rPr/>
        <w:t>apresentar</w:t>
      </w:r>
      <w:r w:rsidR="70BE02EB">
        <w:rPr/>
        <w:t xml:space="preserve"> </w:t>
      </w:r>
      <w:r w:rsidR="70BE02EB">
        <w:rPr/>
        <w:t>baixo</w:t>
      </w:r>
      <w:r w:rsidR="70BE02EB">
        <w:rPr/>
        <w:t xml:space="preserve"> </w:t>
      </w:r>
      <w:r w:rsidR="70BE02EB">
        <w:rPr/>
        <w:t>consumo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energia</w:t>
      </w:r>
      <w:r w:rsidR="70BE02EB">
        <w:rPr/>
        <w:t xml:space="preserve"> </w:t>
      </w:r>
      <w:r w:rsidR="70BE02EB">
        <w:rPr/>
        <w:t>e</w:t>
      </w:r>
      <w:r w:rsidR="70BE02EB">
        <w:rPr/>
        <w:t xml:space="preserve"> </w:t>
      </w:r>
      <w:r w:rsidR="70BE02EB">
        <w:rPr/>
        <w:t>é</w:t>
      </w:r>
      <w:r w:rsidR="70BE02EB">
        <w:rPr/>
        <w:t xml:space="preserve"> </w:t>
      </w:r>
      <w:r w:rsidR="70BE02EB">
        <w:rPr/>
        <w:t>utilizado</w:t>
      </w:r>
      <w:r w:rsidR="70BE02EB">
        <w:rPr/>
        <w:t xml:space="preserve"> </w:t>
      </w:r>
      <w:r w:rsidR="70BE02EB">
        <w:rPr/>
        <w:t>em</w:t>
      </w:r>
      <w:r w:rsidR="70BE02EB">
        <w:rPr/>
        <w:t xml:space="preserve"> </w:t>
      </w:r>
      <w:r w:rsidR="70BE02EB">
        <w:rPr/>
        <w:t>uma</w:t>
      </w:r>
      <w:r w:rsidR="70BE02EB">
        <w:rPr/>
        <w:t xml:space="preserve"> </w:t>
      </w:r>
      <w:r w:rsidR="70BE02EB">
        <w:rPr/>
        <w:t>grande</w:t>
      </w:r>
      <w:r w:rsidR="70BE02EB">
        <w:rPr/>
        <w:t xml:space="preserve"> </w:t>
      </w:r>
      <w:r w:rsidR="70BE02EB">
        <w:rPr/>
        <w:t>gama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tipos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dispositivos,</w:t>
      </w:r>
      <w:r w:rsidR="70BE02EB">
        <w:rPr/>
        <w:t xml:space="preserve"> </w:t>
      </w:r>
      <w:r w:rsidR="70BE02EB">
        <w:rPr/>
        <w:t>como</w:t>
      </w:r>
      <w:r w:rsidR="70BE02EB">
        <w:rPr/>
        <w:t xml:space="preserve"> </w:t>
      </w:r>
      <w:r w:rsidR="70BE02EB">
        <w:rPr/>
        <w:t>smartphones,</w:t>
      </w:r>
      <w:r w:rsidR="70BE02EB">
        <w:rPr/>
        <w:t xml:space="preserve"> </w:t>
      </w:r>
      <w:r w:rsidR="70BE02EB">
        <w:rPr/>
        <w:t>veículos,</w:t>
      </w:r>
      <w:r w:rsidR="70BE02EB">
        <w:rPr/>
        <w:t xml:space="preserve"> </w:t>
      </w:r>
      <w:r w:rsidR="70BE02EB">
        <w:rPr/>
        <w:t>roteadores,</w:t>
      </w:r>
      <w:r w:rsidR="70BE02EB">
        <w:rPr/>
        <w:t xml:space="preserve"> </w:t>
      </w:r>
      <w:r w:rsidR="70BE02EB">
        <w:rPr/>
        <w:t>centrais</w:t>
      </w:r>
      <w:r w:rsidR="70BE02EB">
        <w:rPr/>
        <w:t xml:space="preserve"> </w:t>
      </w:r>
      <w:r w:rsidR="70BE02EB">
        <w:rPr/>
        <w:t>multimídias,</w:t>
      </w:r>
      <w:r w:rsidR="70BE02EB">
        <w:rPr/>
        <w:t xml:space="preserve"> </w:t>
      </w:r>
      <w:r w:rsidR="70BE02EB">
        <w:rPr/>
        <w:t>controle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aviação</w:t>
      </w:r>
      <w:r w:rsidR="70BE02EB">
        <w:rPr/>
        <w:t xml:space="preserve"> </w:t>
      </w:r>
      <w:r w:rsidR="70BE02EB">
        <w:rPr/>
        <w:t>e</w:t>
      </w:r>
      <w:r w:rsidR="70BE02EB">
        <w:rPr/>
        <w:t xml:space="preserve"> </w:t>
      </w:r>
      <w:r w:rsidR="70BE02EB">
        <w:rPr/>
        <w:t>redes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armazenamento.</w:t>
      </w:r>
      <w:r w:rsidR="70BE02EB">
        <w:rPr/>
        <w:t xml:space="preserve"> </w:t>
      </w:r>
      <w:r w:rsidR="70BE02EB">
        <w:rPr/>
        <w:t>O</w:t>
      </w:r>
      <w:r w:rsidR="70BE02EB">
        <w:rPr/>
        <w:t xml:space="preserve"> </w:t>
      </w:r>
      <w:r w:rsidR="70BE02EB">
        <w:rPr/>
        <w:t>Cortex-A53</w:t>
      </w:r>
      <w:r w:rsidR="70BE02EB">
        <w:rPr/>
        <w:t xml:space="preserve"> </w:t>
      </w:r>
      <w:r w:rsidR="70BE02EB">
        <w:rPr/>
        <w:t>pode</w:t>
      </w:r>
      <w:r w:rsidR="70BE02EB">
        <w:rPr/>
        <w:t xml:space="preserve"> </w:t>
      </w:r>
      <w:r w:rsidR="70BE02EB">
        <w:rPr/>
        <w:t>ser</w:t>
      </w:r>
      <w:r w:rsidR="70BE02EB">
        <w:rPr/>
        <w:t xml:space="preserve"> </w:t>
      </w:r>
      <w:r w:rsidR="70BE02EB">
        <w:rPr/>
        <w:t>implementado</w:t>
      </w:r>
      <w:r w:rsidR="70BE02EB">
        <w:rPr/>
        <w:t xml:space="preserve"> </w:t>
      </w:r>
      <w:r w:rsidR="70BE02EB">
        <w:rPr/>
        <w:t>em</w:t>
      </w:r>
      <w:r w:rsidR="70BE02EB">
        <w:rPr/>
        <w:t xml:space="preserve"> </w:t>
      </w:r>
      <w:r w:rsidR="70BE02EB">
        <w:rPr/>
        <w:t>dois</w:t>
      </w:r>
      <w:r w:rsidR="70BE02EB">
        <w:rPr/>
        <w:t xml:space="preserve"> </w:t>
      </w:r>
      <w:r w:rsidR="70BE02EB">
        <w:rPr/>
        <w:t>modos</w:t>
      </w:r>
      <w:r w:rsidR="70BE02EB">
        <w:rPr/>
        <w:t xml:space="preserve"> </w:t>
      </w:r>
      <w:r w:rsidR="70BE02EB">
        <w:rPr/>
        <w:t>diferentes:</w:t>
      </w:r>
      <w:r w:rsidR="70BE02EB">
        <w:rPr/>
        <w:t xml:space="preserve"> </w:t>
      </w:r>
      <w:r w:rsidR="70BE02EB">
        <w:rPr/>
        <w:t>o</w:t>
      </w:r>
      <w:r w:rsidR="70BE02EB">
        <w:rPr/>
        <w:t xml:space="preserve"> </w:t>
      </w:r>
      <w:r w:rsidR="70BE02EB">
        <w:rPr/>
        <w:t>AArch64,</w:t>
      </w:r>
      <w:r w:rsidR="70BE02EB">
        <w:rPr/>
        <w:t xml:space="preserve"> </w:t>
      </w:r>
      <w:r w:rsidR="70BE02EB">
        <w:rPr/>
        <w:t>que</w:t>
      </w:r>
      <w:r w:rsidR="70BE02EB">
        <w:rPr/>
        <w:t xml:space="preserve"> </w:t>
      </w:r>
      <w:r w:rsidR="70BE02EB">
        <w:rPr/>
        <w:t>possibilita</w:t>
      </w:r>
      <w:r w:rsidR="70BE02EB">
        <w:rPr/>
        <w:t xml:space="preserve"> </w:t>
      </w:r>
      <w:r w:rsidR="70BE02EB">
        <w:rPr/>
        <w:t>a</w:t>
      </w:r>
      <w:r w:rsidR="70BE02EB">
        <w:rPr/>
        <w:t xml:space="preserve"> </w:t>
      </w:r>
      <w:r w:rsidR="70BE02EB">
        <w:rPr/>
        <w:t>execução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aplicações</w:t>
      </w:r>
      <w:r w:rsidR="70BE02EB">
        <w:rPr/>
        <w:t xml:space="preserve"> </w:t>
      </w:r>
      <w:r w:rsidR="70BE02EB">
        <w:rPr/>
        <w:t>em</w:t>
      </w:r>
      <w:r w:rsidR="70BE02EB">
        <w:rPr/>
        <w:t xml:space="preserve"> 64 </w:t>
      </w:r>
      <w:r w:rsidR="70BE02EB">
        <w:rPr/>
        <w:t>bits,</w:t>
      </w:r>
      <w:r w:rsidR="70BE02EB">
        <w:rPr/>
        <w:t xml:space="preserve"> </w:t>
      </w:r>
      <w:r w:rsidR="70BE02EB">
        <w:rPr/>
        <w:t>ou</w:t>
      </w:r>
      <w:r w:rsidR="70BE02EB">
        <w:rPr/>
        <w:t xml:space="preserve"> </w:t>
      </w:r>
      <w:r w:rsidR="70BE02EB">
        <w:rPr/>
        <w:t>AArch32,</w:t>
      </w:r>
      <w:r w:rsidR="70BE02EB">
        <w:rPr/>
        <w:t xml:space="preserve"> </w:t>
      </w:r>
      <w:r w:rsidR="70BE02EB">
        <w:rPr/>
        <w:t>que</w:t>
      </w:r>
      <w:r w:rsidR="70BE02EB">
        <w:rPr/>
        <w:t xml:space="preserve"> </w:t>
      </w:r>
      <w:r w:rsidR="70BE02EB">
        <w:rPr/>
        <w:t>possibilita</w:t>
      </w:r>
      <w:r w:rsidR="70BE02EB">
        <w:rPr/>
        <w:t xml:space="preserve"> </w:t>
      </w:r>
      <w:r w:rsidR="70BE02EB">
        <w:rPr/>
        <w:t>a</w:t>
      </w:r>
      <w:r w:rsidR="70BE02EB">
        <w:rPr/>
        <w:t xml:space="preserve"> </w:t>
      </w:r>
      <w:r w:rsidR="70BE02EB">
        <w:rPr/>
        <w:t>execução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aplicações em 32 bits.</w:t>
      </w:r>
      <w:r w:rsidR="70BE02EB">
        <w:rPr/>
        <w:t xml:space="preserve"> </w:t>
      </w:r>
    </w:p>
    <w:p xmlns:wp14="http://schemas.microsoft.com/office/word/2010/wordml" w14:paraId="0506DF1E" wp14:textId="77777777" wp14:noSpellErr="1">
      <w:pPr>
        <w:pStyle w:val="normal"/>
        <w:spacing w:before="0" w:after="110" w:line="255" w:lineRule="auto"/>
        <w:ind w:left="-15" w:right="0" w:firstLine="721"/>
      </w:pPr>
      <w:r w:rsidR="70BE02EB">
        <w:rPr/>
        <w:t>Ao</w:t>
      </w:r>
      <w:r w:rsidR="70BE02EB">
        <w:rPr/>
        <w:t xml:space="preserve"> </w:t>
      </w:r>
      <w:r w:rsidR="70BE02EB">
        <w:rPr/>
        <w:t>comparar</w:t>
      </w:r>
      <w:r w:rsidR="70BE02EB">
        <w:rPr/>
        <w:t xml:space="preserve"> </w:t>
      </w:r>
      <w:r w:rsidR="70BE02EB">
        <w:rPr/>
        <w:t>este</w:t>
      </w:r>
      <w:r w:rsidR="70BE02EB">
        <w:rPr/>
        <w:t xml:space="preserve"> </w:t>
      </w:r>
      <w:r w:rsidR="70BE02EB">
        <w:rPr/>
        <w:t>processador</w:t>
      </w:r>
      <w:r w:rsidR="70BE02EB">
        <w:rPr/>
        <w:t xml:space="preserve"> </w:t>
      </w:r>
      <w:r w:rsidR="70BE02EB">
        <w:rPr/>
        <w:t>com</w:t>
      </w:r>
      <w:r w:rsidR="70BE02EB">
        <w:rPr/>
        <w:t xml:space="preserve"> </w:t>
      </w:r>
      <w:r w:rsidR="70BE02EB">
        <w:rPr/>
        <w:t>seu</w:t>
      </w:r>
      <w:r w:rsidR="70BE02EB">
        <w:rPr/>
        <w:t xml:space="preserve"> </w:t>
      </w:r>
      <w:r w:rsidR="70BE02EB">
        <w:rPr/>
        <w:t>parente</w:t>
      </w:r>
      <w:r w:rsidR="70BE02EB">
        <w:rPr/>
        <w:t xml:space="preserve"> </w:t>
      </w:r>
      <w:r w:rsidR="70BE02EB">
        <w:rPr/>
        <w:t>ARM</w:t>
      </w:r>
      <w:r w:rsidR="70BE02EB">
        <w:rPr/>
        <w:t xml:space="preserve"> </w:t>
      </w:r>
      <w:r w:rsidR="70BE02EB">
        <w:rPr/>
        <w:t>Cortex-A7,</w:t>
      </w:r>
      <w:r w:rsidR="70BE02EB">
        <w:rPr/>
        <w:t xml:space="preserve"> </w:t>
      </w:r>
      <w:r w:rsidR="70BE02EB">
        <w:rPr/>
        <w:t>que</w:t>
      </w:r>
      <w:r w:rsidR="70BE02EB">
        <w:rPr/>
        <w:t xml:space="preserve"> </w:t>
      </w:r>
      <w:r w:rsidR="70BE02EB">
        <w:rPr/>
        <w:t>também</w:t>
      </w:r>
      <w:r w:rsidR="70BE02EB">
        <w:rPr/>
        <w:t xml:space="preserve"> </w:t>
      </w:r>
      <w:r w:rsidR="70BE02EB">
        <w:rPr/>
        <w:t>é</w:t>
      </w:r>
      <w:r w:rsidR="70BE02EB">
        <w:rPr/>
        <w:t xml:space="preserve"> </w:t>
      </w:r>
      <w:r w:rsidR="70BE02EB">
        <w:rPr/>
        <w:t>utilizado</w:t>
      </w:r>
      <w:r w:rsidR="70BE02EB">
        <w:rPr/>
        <w:t xml:space="preserve"> </w:t>
      </w:r>
      <w:r w:rsidR="70BE02EB">
        <w:rPr/>
        <w:t>em</w:t>
      </w:r>
      <w:r w:rsidR="70BE02EB">
        <w:rPr/>
        <w:t xml:space="preserve"> </w:t>
      </w:r>
      <w:r w:rsidR="70BE02EB">
        <w:rPr/>
        <w:t>aplicações</w:t>
      </w:r>
      <w:r w:rsidR="70BE02EB">
        <w:rPr/>
        <w:t xml:space="preserve"> </w:t>
      </w:r>
      <w:r w:rsidR="70BE02EB">
        <w:rPr/>
        <w:t>como</w:t>
      </w:r>
      <w:r w:rsidR="70BE02EB">
        <w:rPr/>
        <w:t xml:space="preserve"> </w:t>
      </w:r>
      <w:r w:rsidR="70BE02EB">
        <w:rPr/>
        <w:t>as</w:t>
      </w:r>
      <w:r w:rsidR="70BE02EB">
        <w:rPr/>
        <w:t xml:space="preserve"> </w:t>
      </w:r>
      <w:r w:rsidR="70BE02EB">
        <w:rPr/>
        <w:t>citadas</w:t>
      </w:r>
      <w:r w:rsidR="70BE02EB">
        <w:rPr/>
        <w:t xml:space="preserve"> </w:t>
      </w:r>
      <w:r w:rsidR="70BE02EB">
        <w:rPr/>
        <w:t>no</w:t>
      </w:r>
      <w:r w:rsidR="70BE02EB">
        <w:rPr/>
        <w:t xml:space="preserve"> </w:t>
      </w:r>
      <w:r w:rsidR="70BE02EB">
        <w:rPr/>
        <w:t>parágrafo</w:t>
      </w:r>
      <w:r w:rsidR="70BE02EB">
        <w:rPr/>
        <w:t xml:space="preserve"> </w:t>
      </w:r>
      <w:r w:rsidR="70BE02EB">
        <w:rPr/>
        <w:t>anterior,</w:t>
      </w:r>
      <w:r w:rsidR="70BE02EB">
        <w:rPr/>
        <w:t xml:space="preserve"> </w:t>
      </w:r>
      <w:r w:rsidR="70BE02EB">
        <w:rPr/>
        <w:t>é</w:t>
      </w:r>
      <w:r w:rsidR="70BE02EB">
        <w:rPr/>
        <w:t xml:space="preserve"> </w:t>
      </w:r>
      <w:r w:rsidR="70BE02EB">
        <w:rPr/>
        <w:t>possível</w:t>
      </w:r>
      <w:r w:rsidR="70BE02EB">
        <w:rPr/>
        <w:t xml:space="preserve"> </w:t>
      </w:r>
      <w:r w:rsidR="70BE02EB">
        <w:rPr/>
        <w:t>visualizar</w:t>
      </w:r>
      <w:r w:rsidR="70BE02EB">
        <w:rPr/>
        <w:t xml:space="preserve"> </w:t>
      </w:r>
      <w:r w:rsidR="70BE02EB">
        <w:rPr/>
        <w:t>facilmente</w:t>
      </w:r>
      <w:r w:rsidR="70BE02EB">
        <w:rPr/>
        <w:t xml:space="preserve"> </w:t>
      </w:r>
      <w:r w:rsidR="70BE02EB">
        <w:rPr/>
        <w:t>a</w:t>
      </w:r>
      <w:r w:rsidR="70BE02EB">
        <w:rPr/>
        <w:t xml:space="preserve"> </w:t>
      </w:r>
      <w:r w:rsidR="70BE02EB">
        <w:rPr/>
        <w:t>diferença</w:t>
      </w:r>
      <w:r w:rsidR="70BE02EB">
        <w:rPr/>
        <w:t xml:space="preserve"> </w:t>
      </w:r>
      <w:r w:rsidR="70BE02EB">
        <w:rPr/>
        <w:t>de</w:t>
      </w:r>
      <w:r w:rsidR="70BE02EB">
        <w:rPr/>
        <w:t xml:space="preserve"> </w:t>
      </w:r>
      <w:r w:rsidR="70BE02EB">
        <w:rPr/>
        <w:t>performance</w:t>
      </w:r>
      <w:r w:rsidR="70BE02EB">
        <w:rPr/>
        <w:t xml:space="preserve"> </w:t>
      </w:r>
      <w:r w:rsidR="70BE02EB">
        <w:rPr/>
        <w:t>que</w:t>
      </w:r>
      <w:r w:rsidR="70BE02EB">
        <w:rPr/>
        <w:t xml:space="preserve"> </w:t>
      </w:r>
      <w:r w:rsidR="70BE02EB">
        <w:rPr/>
        <w:t>existe</w:t>
      </w:r>
      <w:r w:rsidR="70BE02EB">
        <w:rPr/>
        <w:t xml:space="preserve"> </w:t>
      </w:r>
      <w:r w:rsidR="70BE02EB">
        <w:rPr/>
        <w:t>entre</w:t>
      </w:r>
      <w:r w:rsidR="70BE02EB">
        <w:rPr/>
        <w:t xml:space="preserve"> </w:t>
      </w:r>
      <w:r w:rsidR="70BE02EB">
        <w:rPr/>
        <w:t>eles,</w:t>
      </w:r>
      <w:r w:rsidR="70BE02EB">
        <w:rPr/>
        <w:t xml:space="preserve"> </w:t>
      </w:r>
      <w:r w:rsidR="70BE02EB">
        <w:rPr/>
        <w:t>mesmo</w:t>
      </w:r>
      <w:r w:rsidR="70BE02EB">
        <w:rPr/>
        <w:t xml:space="preserve"> </w:t>
      </w:r>
      <w:r w:rsidR="70BE02EB">
        <w:rPr/>
        <w:t>em</w:t>
      </w:r>
      <w:r w:rsidR="70BE02EB">
        <w:rPr/>
        <w:t xml:space="preserve"> </w:t>
      </w:r>
      <w:r w:rsidR="70BE02EB">
        <w:rPr/>
        <w:t>diferentes</w:t>
      </w:r>
      <w:r w:rsidR="70BE02EB">
        <w:rPr/>
        <w:t xml:space="preserve"> </w:t>
      </w:r>
      <w:r w:rsidR="70BE02EB">
        <w:rPr/>
        <w:t>focos</w:t>
      </w:r>
      <w:r w:rsidR="70BE02EB">
        <w:rPr/>
        <w:t xml:space="preserve"> </w:t>
      </w:r>
      <w:r w:rsidR="70BE02EB">
        <w:rPr/>
        <w:t>de uso.</w:t>
      </w:r>
      <w:r w:rsidR="70BE02EB">
        <w:rPr/>
        <w:t xml:space="preserve">  </w:t>
      </w:r>
    </w:p>
    <w:p xmlns:wp14="http://schemas.microsoft.com/office/word/2010/wordml" w14:paraId="10146664" wp14:textId="77777777">
      <w:pPr>
        <w:spacing w:before="0" w:after="59" w:line="259" w:lineRule="auto"/>
        <w:ind w:left="0" w:right="0" w:firstLine="0"/>
        <w:jc w:val="left"/>
      </w:pPr>
      <w:r>
        <w:rPr/>
        <w:t xml:space="preserve"> </w:t>
      </w:r>
    </w:p>
    <w:p xmlns:wp14="http://schemas.microsoft.com/office/word/2010/wordml" w14:paraId="5B68B9CD" wp14:textId="77777777">
      <w:pPr>
        <w:spacing w:before="0" w:after="120" w:line="259" w:lineRule="auto"/>
        <w:ind w:left="0" w:right="133" w:firstLine="0"/>
        <w:jc w:val="right"/>
      </w:pPr>
      <w:r>
        <w:drawing>
          <wp:inline xmlns:wp14="http://schemas.microsoft.com/office/word/2010/wordprocessingDrawing" distT="0" distB="0" distL="0" distR="0" wp14:anchorId="54BCCA21" wp14:editId="7777777">
            <wp:extent cx="5243149" cy="3241219"/>
            <wp:effectExtent l="0" t="0" r="0" b="0"/>
            <wp:docPr id="6023" name="Picture 602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023" name="Picture 602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43149" cy="32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66E83EF5" wp14:textId="77777777" wp14:noSpellErr="1">
      <w:pPr>
        <w:spacing w:before="0" w:after="168" w:line="254" w:lineRule="auto"/>
        <w:ind w:left="10" w:right="11"/>
        <w:jc w:val="center"/>
      </w:pP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>Gráfico 1 - comparativo de performance em três tipos de uso.</w:t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14:paraId="69CEDFB3" wp14:textId="77777777" wp14:noSpellErr="1">
      <w:pPr>
        <w:tabs>
          <w:tab w:val="center" w:pos="4182"/>
          <w:tab w:val="center" w:pos="5760"/>
        </w:tabs>
        <w:spacing w:before="0" w:after="14" w:line="254" w:lineRule="auto"/>
        <w:ind w:left="0" w:right="0" w:firstLine="0"/>
        <w:jc w:val="left"/>
      </w:pPr>
      <w:r w:rsidRPr="70BE02EB" w:rsidR="70BE02EB">
        <w:rPr>
          <w:rFonts w:ascii="Calibri" w:hAnsi="Calibri" w:eastAsia="Calibri" w:cs="Calibri"/>
          <w:sz w:val="22"/>
          <w:szCs w:val="22"/>
        </w:rPr>
        <w:t/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>Fonte: &lt;https://goo.gl/7ejGxp</w:t>
      </w:r>
      <w:r w:rsidRPr="70BE02EB" w:rsidR="70BE02EB">
        <w:rPr>
          <w:rFonts w:ascii="Gautami" w:hAnsi="Gautami" w:eastAsia="Gautami" w:cs="Gautami"/>
        </w:rPr>
        <w:t>​​</w:t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>&gt;</w:t>
      </w:r>
      <w:r w:rsidRPr="70BE02EB" w:rsidR="70BE02EB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14:paraId="54B33316" wp14:textId="77777777" wp14:noSpellErr="1">
      <w:pPr>
        <w:pStyle w:val="heading1"/>
        <w:spacing w:before="0" w:after="153" w:line="259" w:lineRule="auto"/>
        <w:ind w:left="245" w:hanging="260"/>
        <w:rPr/>
      </w:pPr>
      <w:r w:rsidR="70BE02EB">
        <w:rPr/>
        <w:t>Referências</w:t>
      </w:r>
      <w:r w:rsidR="70BE02EB">
        <w:rPr/>
        <w:t xml:space="preserve"> </w:t>
      </w:r>
    </w:p>
    <w:p xmlns:wp14="http://schemas.microsoft.com/office/word/2010/wordml" w14:paraId="50590ECD" wp14:textId="77777777" wp14:noSpellErr="1">
      <w:pPr>
        <w:pStyle w:val="normal"/>
        <w:tabs>
          <w:tab w:val="center" w:pos="8029"/>
        </w:tabs>
        <w:spacing w:before="0" w:after="32" w:line="255" w:lineRule="auto"/>
        <w:ind w:left="-15" w:right="0" w:firstLine="0"/>
        <w:jc w:val="left"/>
      </w:pPr>
      <w:r w:rsidR="70BE02EB">
        <w:rPr/>
        <w:t>&lt;</w:t>
      </w:r>
      <w:r w:rsidR="70BE02EB">
        <w:rPr/>
        <w:t>https://www.raspberrypi.org/documentation/configuration/config-txt/memory.md</w:t>
      </w:r>
      <w:r w:rsidRPr="70BE02EB" w:rsidR="70BE02EB">
        <w:rPr>
          <w:rFonts w:ascii="Gautami" w:hAnsi="Gautami" w:eastAsia="Gautami" w:cs="Gautami"/>
        </w:rPr>
        <w:t>​​</w:t>
      </w:r>
      <w:r w:rsidR="70BE02EB">
        <w:rPr/>
        <w:t>&gt;</w:t>
      </w:r>
      <w:r w:rsidR="70BE02EB">
        <w:rPr/>
        <w:t xml:space="preserve"> </w:t>
      </w:r>
    </w:p>
    <w:p xmlns:wp14="http://schemas.microsoft.com/office/word/2010/wordml" w14:paraId="1114F259" wp14:textId="77777777" wp14:noSpellErr="1">
      <w:pPr>
        <w:pStyle w:val="normal"/>
        <w:spacing w:before="0" w:after="167" w:line="255" w:lineRule="auto"/>
        <w:ind w:left="-5" w:right="0"/>
      </w:pPr>
      <w:r w:rsidR="70BE02EB">
        <w:rPr/>
        <w:t>&lt;https://youtu.be/ZYPATphfGY4&gt;</w:t>
      </w:r>
      <w:r w:rsidR="70BE02EB">
        <w:rPr/>
        <w:t xml:space="preserve"> </w:t>
      </w:r>
    </w:p>
    <w:p xmlns:wp14="http://schemas.microsoft.com/office/word/2010/wordml" w14:paraId="72201B06" wp14:textId="77777777" wp14:noSpellErr="1">
      <w:pPr>
        <w:pStyle w:val="normal"/>
        <w:tabs>
          <w:tab w:val="center" w:pos="8042"/>
        </w:tabs>
        <w:spacing w:before="0" w:after="32" w:line="255" w:lineRule="auto"/>
        <w:ind w:left="-15" w:right="0" w:firstLine="0"/>
        <w:jc w:val="left"/>
      </w:pPr>
      <w:r w:rsidR="70BE02EB">
        <w:rPr/>
        <w:t>&lt;</w:t>
      </w:r>
      <w:r w:rsidR="70BE02EB">
        <w:rPr/>
        <w:t>https://www.raspberrypi.org/documentation/hardware/raspberrypi/conformity.md</w:t>
      </w:r>
      <w:r w:rsidRPr="70BE02EB" w:rsidR="70BE02EB">
        <w:rPr>
          <w:rFonts w:ascii="Gautami" w:hAnsi="Gautami" w:eastAsia="Gautami" w:cs="Gautami"/>
        </w:rPr>
        <w:t>​</w:t>
      </w:r>
      <w:r w:rsidR="70BE02EB">
        <w:rPr/>
        <w:t>&gt;</w:t>
      </w:r>
      <w:r w:rsidRPr="70BE02EB" w:rsidR="70BE02EB">
        <w:rPr>
          <w:rFonts w:ascii="Gautami" w:hAnsi="Gautami" w:eastAsia="Gautami" w:cs="Gautami"/>
        </w:rPr>
        <w:t>​</w:t>
      </w:r>
      <w:r w:rsidR="70BE02EB">
        <w:rPr/>
        <w:t xml:space="preserve"> </w:t>
      </w:r>
    </w:p>
    <w:p xmlns:wp14="http://schemas.microsoft.com/office/word/2010/wordml" w14:paraId="79B20F95" wp14:textId="77777777" wp14:noSpellErr="1">
      <w:pPr>
        <w:pStyle w:val="normal"/>
        <w:spacing w:before="0" w:after="110" w:line="255" w:lineRule="auto"/>
        <w:ind w:left="-5" w:right="0"/>
      </w:pPr>
      <w:r w:rsidR="70BE02EB">
        <w:rPr/>
        <w:t>&lt;https://www.raspberrypi.org/documentation/hardware/raspberrypi/schematics/Raspber ry-Pi-3B-V1.2-Schematics.pdf&gt;</w:t>
      </w:r>
      <w:r w:rsidR="70BE02EB">
        <w:rPr/>
        <w:t xml:space="preserve"> </w:t>
      </w:r>
    </w:p>
    <w:p xmlns:wp14="http://schemas.microsoft.com/office/word/2010/wordml" w14:paraId="6CB0329A" wp14:textId="77777777" wp14:noSpellErr="1">
      <w:pPr>
        <w:pStyle w:val="normal"/>
        <w:spacing w:before="0" w:after="110" w:line="255" w:lineRule="auto"/>
        <w:ind w:left="-5" w:right="0"/>
      </w:pPr>
      <w:r w:rsidR="70BE02EB">
        <w:rPr/>
        <w:t>&lt;https://www.embarcados.com.br/hardware-da-raspberry-pi-3/&gt;</w:t>
      </w:r>
      <w:r w:rsidR="70BE02EB">
        <w:rPr/>
        <w:t xml:space="preserve"> </w:t>
      </w:r>
    </w:p>
    <w:p xmlns:wp14="http://schemas.microsoft.com/office/word/2010/wordml" w14:paraId="596A18A0" wp14:textId="77777777">
      <w:pPr>
        <w:pStyle w:val="normal"/>
        <w:spacing w:before="0" w:after="110" w:line="255" w:lineRule="auto"/>
        <w:ind w:left="-5" w:right="0"/>
      </w:pPr>
      <w:r w:rsidR="70BE02EB">
        <w:rPr/>
        <w:t>&lt;https://www.raspberrypi.org/</w:t>
      </w:r>
      <w:proofErr w:type="spellStart"/>
      <w:r w:rsidR="70BE02EB">
        <w:rPr/>
        <w:t>magpi</w:t>
      </w:r>
      <w:proofErr w:type="spellEnd"/>
      <w:r w:rsidR="70BE02EB">
        <w:rPr/>
        <w:t>/raspberry-pi-3-specs-benchmarks/&gt;</w:t>
      </w:r>
      <w:r w:rsidR="70BE02EB">
        <w:rPr/>
        <w:t xml:space="preserve"> </w:t>
      </w:r>
    </w:p>
    <w:p xmlns:wp14="http://schemas.microsoft.com/office/word/2010/wordml" w14:paraId="3FDCB7D5" wp14:textId="77777777" wp14:noSpellErr="1">
      <w:pPr>
        <w:pStyle w:val="normal"/>
        <w:spacing w:before="0" w:after="110" w:line="255" w:lineRule="auto"/>
        <w:ind w:left="-5" w:right="0"/>
      </w:pPr>
      <w:r w:rsidR="70BE02EB">
        <w:rPr/>
        <w:t>&lt;http://infocenter.arm.com/help/index.jsp?topic=%2Fcom.arm.doc.ddi0500e%2FCHD CJHBC.html&gt;</w:t>
      </w:r>
      <w:r w:rsidR="70BE02EB">
        <w:rPr/>
        <w:t xml:space="preserve"> </w:t>
      </w:r>
    </w:p>
    <w:p xmlns:wp14="http://schemas.microsoft.com/office/word/2010/wordml" w14:paraId="602C6429" wp14:textId="77777777" wp14:noSpellErr="1">
      <w:pPr>
        <w:pStyle w:val="normal"/>
        <w:spacing w:before="0" w:after="110" w:line="255" w:lineRule="auto"/>
        <w:ind w:left="-5" w:right="0"/>
      </w:pPr>
      <w:r w:rsidR="70BE02EB">
        <w:rPr/>
        <w:t>&lt;http://infocenter.arm.com/help/topic/com.arm.doc.ddi0500e/DDI0500E_cortex_a53_r 0p3_trm.pdf&gt;</w:t>
      </w:r>
      <w:r w:rsidR="70BE02EB">
        <w:rPr/>
        <w:t xml:space="preserve"> </w:t>
      </w:r>
    </w:p>
    <w:p xmlns:wp14="http://schemas.microsoft.com/office/word/2010/wordml" w14:paraId="5690FDB7" wp14:textId="77777777">
      <w:pPr>
        <w:pStyle w:val="normal"/>
        <w:spacing w:before="0" w:after="110" w:line="255" w:lineRule="auto"/>
        <w:ind w:left="-5" w:right="0"/>
      </w:pPr>
      <w:r w:rsidR="70BE02EB">
        <w:rPr/>
        <w:t>&lt;https://developer.arm.com/</w:t>
      </w:r>
      <w:proofErr w:type="spellStart"/>
      <w:r w:rsidR="70BE02EB">
        <w:rPr/>
        <w:t>products</w:t>
      </w:r>
      <w:proofErr w:type="spellEnd"/>
      <w:r w:rsidR="70BE02EB">
        <w:rPr/>
        <w:t>/processors/</w:t>
      </w:r>
      <w:proofErr w:type="spellStart"/>
      <w:r w:rsidR="70BE02EB">
        <w:rPr/>
        <w:t>cortex-a</w:t>
      </w:r>
      <w:proofErr w:type="spellEnd"/>
      <w:r w:rsidR="70BE02EB">
        <w:rPr/>
        <w:t>/cortex-a53/</w:t>
      </w:r>
      <w:proofErr w:type="spellStart"/>
      <w:r w:rsidR="70BE02EB">
        <w:rPr/>
        <w:t>docs</w:t>
      </w:r>
      <w:proofErr w:type="spellEnd"/>
      <w:r w:rsidR="70BE02EB">
        <w:rPr/>
        <w:t>&gt;</w:t>
      </w:r>
      <w:r w:rsidR="70BE02EB">
        <w:rPr/>
        <w:t xml:space="preserve"> </w:t>
      </w:r>
    </w:p>
    <w:p xmlns:wp14="http://schemas.microsoft.com/office/word/2010/wordml" w14:paraId="1B7172F4" wp14:textId="77777777">
      <w:pPr>
        <w:spacing w:before="0" w:after="105" w:line="259" w:lineRule="auto"/>
        <w:ind w:left="0" w:right="0" w:firstLine="0"/>
        <w:jc w:val="left"/>
      </w:pPr>
      <w:r>
        <w:rPr/>
        <w:t xml:space="preserve"> </w:t>
      </w:r>
    </w:p>
    <w:p xmlns:wp14="http://schemas.microsoft.com/office/word/2010/wordml" w14:paraId="325CE300" wp14:textId="77777777">
      <w:pPr>
        <w:spacing w:before="0" w:after="105" w:line="259" w:lineRule="auto"/>
        <w:ind w:left="0" w:right="0" w:firstLine="0"/>
        <w:jc w:val="left"/>
      </w:pPr>
      <w:r>
        <w:rPr/>
        <w:t xml:space="preserve"> </w:t>
      </w:r>
    </w:p>
    <w:p xmlns:wp14="http://schemas.microsoft.com/office/word/2010/wordml" w14:paraId="25DD3341" wp14:textId="77777777">
      <w:pPr>
        <w:spacing w:before="0" w:after="0" w:line="259" w:lineRule="auto"/>
        <w:ind w:left="285" w:right="0" w:firstLine="0"/>
        <w:jc w:val="left"/>
      </w:pPr>
      <w:r>
        <w:rPr/>
        <w:t xml:space="preserve"> </w:t>
      </w:r>
    </w:p>
    <w:sectPr>
      <w:pgSz w:w="11920" w:h="16860" w:orient="portrait"/>
      <w:pgMar w:top="1989" w:right="1707" w:bottom="1555" w:left="1702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multilevel"/>
    <w:lvl w:ilvl="0">
      <w:start w:val="1"/>
      <w:numFmt w:val="decimal"/>
      <w:pStyle w:val="heading1"/>
      <w:lvlText w:val="%1."/>
      <w:pPr>
        <w:ind w:left="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6"/>
        <w:szCs w:val="26"/>
        <w:u w:val="none" w:color="000000"/>
        <w:bdr w:val="none"/>
        <w:shd w:val="clear"/>
        <w:vertAlign w:val="baseline"/>
      </w:rPr>
    </w:lvl>
    <w:lvl w:ilvl="1">
      <w:start w:val="1"/>
      <w:numFmt w:val="decimal"/>
      <w:pStyle w:val="heading2"/>
      <w:lvlText w:val="%1.%2"/>
      <w:pPr>
        <w:ind w:left="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6"/>
        <w:szCs w:val="26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08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6"/>
        <w:szCs w:val="26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180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6"/>
        <w:szCs w:val="26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252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6"/>
        <w:szCs w:val="26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24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6"/>
        <w:szCs w:val="26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396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6"/>
        <w:szCs w:val="26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468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6"/>
        <w:szCs w:val="26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5400"/>
      </w:pPr>
      <w:rPr>
        <w:rFonts w:ascii="Times New Roman" w:hAnsi="Times New Roman" w:eastAsia="Times New Roman" w:cs="Times New Roman"/>
        <w:b w:val="1"/>
        <w:bCs/>
        <w:i w:val="0"/>
        <w:strike w:val="0"/>
        <w:dstrike w:val="0"/>
        <w:color w:val="000000"/>
        <w:sz w:val="26"/>
        <w:szCs w:val="26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15">
  <w:compat>
    <w:compatSetting w:val="15" w:uri="http://schemas.microsoft.com/office/word" w:name="compatibilityMode"/>
  </w:compat>
  <w14:docId w14:val="7EECBC12"/>
  <w15:docId w15:val="{585972c6-e111-4a69-a97c-87ad499929f5}"/>
  <w:rsids>
    <w:rsidRoot w:val="70BE02EB"/>
    <w:rsid w:val="70BE02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10" w:line="255" w:lineRule="auto"/>
      <w:ind w:left="10" w:right="1" w:hanging="10"/>
      <w:jc w:val="both"/>
    </w:pPr>
    <w:rPr>
      <w:rFonts w:ascii="Times New Roman" w:hAnsi="Times New Roman" w:eastAsia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ilvl w:val="0"/>
        <w:numId w:val="1"/>
      </w:numPr>
      <w:bidi w:val="0"/>
      <w:spacing w:before="0" w:after="95" w:line="259" w:lineRule="auto"/>
      <w:ind w:left="10" w:right="0" w:hanging="10"/>
      <w:jc w:val="left"/>
      <w:outlineLvl w:val="0"/>
    </w:pPr>
    <w:rPr>
      <w:rFonts w:ascii="Times New Roman" w:hAnsi="Times New Roman" w:eastAsia="Times New Roman" w:cs="Times New Roman"/>
      <w:b w:val="1"/>
      <w:color w:val="000000"/>
      <w:sz w:val="26"/>
    </w:rPr>
  </w:style>
  <w:style w:type="character" w:styleId="heading1Char">
    <w:name w:val="Heading 1 Char"/>
    <w:link w:val="heading1"/>
    <w:rPr>
      <w:rFonts w:ascii="Times New Roman" w:hAnsi="Times New Roman" w:eastAsia="Times New Roman" w:cs="Times New Roman"/>
      <w:b w:val="1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bidi w:val="0"/>
      <w:spacing w:before="0" w:after="95" w:line="259" w:lineRule="auto"/>
      <w:ind w:left="10" w:right="0" w:hanging="10"/>
      <w:jc w:val="left"/>
      <w:outlineLvl w:val="1"/>
    </w:pPr>
    <w:rPr>
      <w:rFonts w:ascii="Times New Roman" w:hAnsi="Times New Roman" w:eastAsia="Times New Roman" w:cs="Times New Roman"/>
      <w:b w:val="1"/>
      <w:color w:val="000000"/>
      <w:sz w:val="26"/>
    </w:rPr>
  </w:style>
  <w:style w:type="character" w:styleId="heading2Char">
    <w:name w:val="Heading 2 Char"/>
    <w:link w:val="heading2"/>
    <w:rPr>
      <w:rFonts w:ascii="Times New Roman" w:hAnsi="Times New Roman" w:eastAsia="Times New Roman" w:cs="Times New Roman"/>
      <w:b w:val="1"/>
      <w:color w:val="000000"/>
      <w:sz w:val="26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Relationship Type="http://schemas.openxmlformats.org/officeDocument/2006/relationships/image" Target="media/image1.jpg" Id="rId2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2018-04-28T17:55:14.0000000Z</dcterms:created>
  <dcterms:modified xsi:type="dcterms:W3CDTF">2018-04-28T17:59:32.1967765Z</dcterms:modified>
  <lastModifiedBy>Adriel Schmitz</lastModifiedBy>
</coreProperties>
</file>