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181CF7"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5ACE5AE6" w:rsidR="0065083F" w:rsidRDefault="00181CF7">
            <w:pPr>
              <w:spacing w:before="120" w:after="120"/>
              <w:rPr>
                <w:rFonts w:ascii="Arial" w:hAnsi="Arial" w:cs="Arial"/>
              </w:rPr>
            </w:pPr>
            <w:r>
              <w:rPr>
                <w:rFonts w:ascii="Arial" w:hAnsi="Arial" w:cs="Arial"/>
              </w:rPr>
              <w:t xml:space="preserve">NOME:       </w:t>
            </w:r>
            <w:r w:rsidR="000C6DC3">
              <w:rPr>
                <w:rFonts w:ascii="Arial" w:hAnsi="Arial" w:cs="Arial"/>
              </w:rPr>
              <w:t>Adrielson Alves Bueno</w:t>
            </w:r>
            <w:r>
              <w:rPr>
                <w:rFonts w:ascii="Arial" w:hAnsi="Arial" w:cs="Arial"/>
              </w:rPr>
              <w:t xml:space="preserve">                  </w:t>
            </w:r>
            <w:r w:rsidR="000C6DC3">
              <w:rPr>
                <w:rFonts w:ascii="Arial" w:hAnsi="Arial" w:cs="Arial"/>
              </w:rPr>
              <w:t xml:space="preserve">                            </w:t>
            </w:r>
            <w:r>
              <w:rPr>
                <w:rFonts w:ascii="Arial" w:hAnsi="Arial" w:cs="Arial"/>
              </w:rPr>
              <w:t xml:space="preserve"> Nº</w:t>
            </w:r>
            <w:r w:rsidR="000C6DC3">
              <w:rPr>
                <w:rFonts w:ascii="Arial" w:hAnsi="Arial" w:cs="Arial"/>
              </w:rPr>
              <w:t xml:space="preserve">     1 </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4F7A2B3C" w:rsidR="0065083F" w:rsidRDefault="00181CF7">
            <w:pPr>
              <w:spacing w:before="120" w:after="120"/>
              <w:rPr>
                <w:rFonts w:ascii="Arial" w:hAnsi="Arial" w:cs="Arial"/>
              </w:rPr>
            </w:pPr>
            <w:r>
              <w:rPr>
                <w:rFonts w:ascii="Arial" w:hAnsi="Arial" w:cs="Arial"/>
              </w:rPr>
              <w:t>TELEFONE</w:t>
            </w:r>
            <w:r w:rsidR="00165CF7">
              <w:rPr>
                <w:rFonts w:ascii="Arial" w:hAnsi="Arial" w:cs="Arial"/>
              </w:rPr>
              <w:t xml:space="preserve"> (S)</w:t>
            </w:r>
            <w:r w:rsidR="000C6DC3">
              <w:rPr>
                <w:rFonts w:ascii="Arial" w:hAnsi="Arial" w:cs="Arial"/>
              </w:rPr>
              <w:t xml:space="preserve">     (43)984531339</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22198C91" w:rsidR="0065083F" w:rsidRDefault="00181CF7">
            <w:pPr>
              <w:spacing w:before="120" w:after="120"/>
              <w:rPr>
                <w:rFonts w:ascii="Arial" w:hAnsi="Arial" w:cs="Arial"/>
              </w:rPr>
            </w:pPr>
            <w:r>
              <w:rPr>
                <w:rFonts w:ascii="Arial" w:hAnsi="Arial" w:cs="Arial"/>
              </w:rPr>
              <w:t>E-MAIL</w:t>
            </w:r>
            <w:r w:rsidR="00165CF7">
              <w:rPr>
                <w:rFonts w:ascii="Arial" w:hAnsi="Arial" w:cs="Arial"/>
              </w:rPr>
              <w:t xml:space="preserve"> </w:t>
            </w:r>
            <w:r w:rsidR="000C6DC3">
              <w:rPr>
                <w:rFonts w:ascii="Arial" w:hAnsi="Arial" w:cs="Arial"/>
              </w:rPr>
              <w:t xml:space="preserve">     adrielsonbueno21@gmail.com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27056967" w:rsidR="0065083F" w:rsidRDefault="00181CF7">
            <w:pPr>
              <w:spacing w:before="120" w:after="120"/>
              <w:rPr>
                <w:rFonts w:ascii="Arial" w:hAnsi="Arial" w:cs="Arial"/>
              </w:rPr>
            </w:pPr>
            <w:r>
              <w:rPr>
                <w:rFonts w:ascii="Arial" w:hAnsi="Arial" w:cs="Arial"/>
              </w:rPr>
              <w:t xml:space="preserve">CURSO </w:t>
            </w:r>
            <w:r w:rsidR="000C6DC3">
              <w:rPr>
                <w:rFonts w:ascii="Arial" w:hAnsi="Arial" w:cs="Arial"/>
              </w:rPr>
              <w:t xml:space="preserve"> Analise e 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55CAED98" w:rsidR="0065083F" w:rsidRDefault="00181CF7" w:rsidP="007F041A">
            <w:pPr>
              <w:spacing w:before="120" w:after="120"/>
              <w:rPr>
                <w:rFonts w:ascii="Arial" w:hAnsi="Arial" w:cs="Arial"/>
              </w:rPr>
            </w:pPr>
            <w:r>
              <w:rPr>
                <w:rFonts w:ascii="Arial" w:hAnsi="Arial" w:cs="Arial"/>
              </w:rPr>
              <w:t>TURMA:</w:t>
            </w:r>
            <w:r w:rsidR="000C6DC3">
              <w:rPr>
                <w:rFonts w:ascii="Arial" w:hAnsi="Arial" w:cs="Arial"/>
              </w:rPr>
              <w:t xml:space="preserve"> 2 </w:t>
            </w:r>
            <w:r w:rsidR="007F041A">
              <w:rPr>
                <w:rFonts w:ascii="Arial" w:hAnsi="Arial" w:cs="Arial"/>
              </w:rPr>
              <w:t>semestre</w:t>
            </w:r>
          </w:p>
        </w:tc>
      </w:tr>
    </w:tbl>
    <w:p w14:paraId="26FD1E77" w14:textId="77777777" w:rsidR="0065083F" w:rsidRDefault="0065083F">
      <w:pPr>
        <w:rPr>
          <w:rFonts w:ascii="Arial" w:hAnsi="Arial" w:cs="Arial"/>
          <w:b/>
        </w:rPr>
      </w:pPr>
    </w:p>
    <w:p w14:paraId="5EB6005E" w14:textId="71040B49" w:rsidR="0065083F" w:rsidRDefault="00307981">
      <w:pPr>
        <w:rPr>
          <w:rFonts w:ascii="Arial" w:hAnsi="Arial" w:cs="Arial"/>
          <w:b/>
        </w:rPr>
      </w:pPr>
      <w:r>
        <w:rPr>
          <w:rFonts w:ascii="Arial" w:hAnsi="Arial" w:cs="Arial"/>
          <w:noProof/>
          <w:lang w:eastAsia="pt-BR"/>
        </w:rPr>
        <w:drawing>
          <wp:inline distT="0" distB="0" distL="0" distR="0" wp14:anchorId="6FC56777" wp14:editId="61D9E4C3">
            <wp:extent cx="5686425" cy="3199819"/>
            <wp:effectExtent l="0" t="0" r="0" b="635"/>
            <wp:docPr id="1" name="Imagem 1" descr="C:\Users\adrielson not\AppData\Local\Microsoft\Windows\INetCache\Content.Word\SITE TES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elson not\AppData\Local\Microsoft\Windows\INetCache\Content.Word\SITE TESTE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807" cy="3205098"/>
                    </a:xfrm>
                    <a:prstGeom prst="rect">
                      <a:avLst/>
                    </a:prstGeom>
                    <a:noFill/>
                    <a:ln>
                      <a:noFill/>
                    </a:ln>
                  </pic:spPr>
                </pic:pic>
              </a:graphicData>
            </a:graphic>
          </wp:inline>
        </w:drawing>
      </w:r>
    </w:p>
    <w:p w14:paraId="073904F9" w14:textId="5AC82867" w:rsidR="0065083F" w:rsidRDefault="0065083F">
      <w:pPr>
        <w:rPr>
          <w:rFonts w:ascii="Arial" w:hAnsi="Arial" w:cs="Arial"/>
          <w:b/>
        </w:rPr>
      </w:pP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2FD900A3" w:rsidR="0065083F" w:rsidRDefault="008D1229">
            <w:pPr>
              <w:spacing w:before="120" w:after="120"/>
              <w:rPr>
                <w:rFonts w:ascii="Arial" w:hAnsi="Arial" w:cs="Arial"/>
              </w:rPr>
            </w:pPr>
            <w:r>
              <w:rPr>
                <w:rFonts w:ascii="Arial" w:hAnsi="Arial" w:cs="Arial"/>
              </w:rPr>
              <w:t xml:space="preserve">Site </w:t>
            </w:r>
            <w:proofErr w:type="spellStart"/>
            <w:r>
              <w:rPr>
                <w:rFonts w:ascii="Arial" w:hAnsi="Arial" w:cs="Arial"/>
              </w:rPr>
              <w:t>Magaiza</w:t>
            </w:r>
            <w:proofErr w:type="spellEnd"/>
            <w:r>
              <w:rPr>
                <w:rFonts w:ascii="Arial" w:hAnsi="Arial" w:cs="Arial"/>
              </w:rPr>
              <w:t xml:space="preserve"> Bolos</w:t>
            </w:r>
            <w:r w:rsidR="00307981">
              <w:rPr>
                <w:rFonts w:ascii="Arial" w:hAnsi="Arial" w:cs="Arial"/>
              </w:rPr>
              <w:t xml:space="preserve"> e D</w:t>
            </w:r>
            <w:r w:rsidR="0055395F">
              <w:rPr>
                <w:rFonts w:ascii="Arial" w:hAnsi="Arial" w:cs="Arial"/>
              </w:rPr>
              <w:t xml:space="preserve">oçuras </w:t>
            </w:r>
          </w:p>
        </w:tc>
      </w:tr>
    </w:tbl>
    <w:p w14:paraId="3AC64C51" w14:textId="77777777" w:rsidR="0065083F" w:rsidRDefault="0065083F">
      <w:pPr>
        <w:rPr>
          <w:rFonts w:ascii="Arial" w:hAnsi="Arial" w:cs="Arial"/>
        </w:rPr>
      </w:pPr>
    </w:p>
    <w:p w14:paraId="646A9691" w14:textId="77777777" w:rsidR="0065083F" w:rsidRDefault="00181CF7">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RPr="008D1229"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1322C386" w14:textId="0ED0C7E8" w:rsidR="00075A11" w:rsidRPr="00BD1CDE" w:rsidRDefault="008D1229" w:rsidP="00BD1CDE">
            <w:pPr>
              <w:pStyle w:val="NormalWeb"/>
              <w:spacing w:line="360" w:lineRule="auto"/>
              <w:jc w:val="both"/>
              <w:rPr>
                <w:rFonts w:ascii="Arial" w:hAnsi="Arial" w:cs="Arial"/>
                <w:sz w:val="22"/>
                <w:szCs w:val="22"/>
              </w:rPr>
            </w:pPr>
            <w:r w:rsidRPr="00BD1CDE">
              <w:rPr>
                <w:rFonts w:ascii="Arial" w:hAnsi="Arial" w:cs="Arial"/>
                <w:sz w:val="22"/>
                <w:szCs w:val="22"/>
              </w:rPr>
              <w:lastRenderedPageBreak/>
              <w:br/>
            </w:r>
            <w:r w:rsidRPr="00BD1CDE">
              <w:rPr>
                <w:rFonts w:ascii="Arial" w:hAnsi="Arial" w:cs="Arial"/>
                <w:sz w:val="22"/>
                <w:szCs w:val="22"/>
              </w:rPr>
              <w:br/>
              <w:t xml:space="preserve">Com </w:t>
            </w:r>
            <w:r w:rsidR="00075A11" w:rsidRPr="00BD1CDE">
              <w:rPr>
                <w:rFonts w:ascii="Arial" w:hAnsi="Arial" w:cs="Arial"/>
                <w:sz w:val="22"/>
                <w:szCs w:val="22"/>
              </w:rPr>
              <w:t xml:space="preserve">25 anos de tradição,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tem o orgulho de adoçar os momentos mais especiais de nossos clientes. Aqui, cada bolo é uma obra de arte, criada com carinho e dedicação. Fundada na cidade de Guarapuava no ano de 2000,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carrega no nome uma homenagem às filhas da Dona </w:t>
            </w:r>
            <w:proofErr w:type="spellStart"/>
            <w:r w:rsidR="00075A11" w:rsidRPr="00BD1CDE">
              <w:rPr>
                <w:rFonts w:ascii="Arial" w:hAnsi="Arial" w:cs="Arial"/>
                <w:sz w:val="22"/>
                <w:szCs w:val="22"/>
              </w:rPr>
              <w:t>Denize</w:t>
            </w:r>
            <w:proofErr w:type="spellEnd"/>
            <w:r w:rsidR="00075A11" w:rsidRPr="00BD1CDE">
              <w:rPr>
                <w:rFonts w:ascii="Arial" w:hAnsi="Arial" w:cs="Arial"/>
                <w:sz w:val="22"/>
                <w:szCs w:val="22"/>
              </w:rPr>
              <w:t xml:space="preserve"> </w:t>
            </w:r>
            <w:proofErr w:type="spellStart"/>
            <w:r w:rsidR="00075A11" w:rsidRPr="00BD1CDE">
              <w:rPr>
                <w:rFonts w:ascii="Arial" w:hAnsi="Arial" w:cs="Arial"/>
                <w:sz w:val="22"/>
                <w:szCs w:val="22"/>
              </w:rPr>
              <w:t>Scorsin</w:t>
            </w:r>
            <w:proofErr w:type="spellEnd"/>
            <w:r w:rsidR="00075A11" w:rsidRPr="00BD1CDE">
              <w:rPr>
                <w:rFonts w:ascii="Arial" w:hAnsi="Arial" w:cs="Arial"/>
                <w:sz w:val="22"/>
                <w:szCs w:val="22"/>
              </w:rPr>
              <w:t xml:space="preserve"> e do seu Alceu </w:t>
            </w:r>
            <w:proofErr w:type="spellStart"/>
            <w:r w:rsidR="00075A11" w:rsidRPr="00BD1CDE">
              <w:rPr>
                <w:rFonts w:ascii="Arial" w:hAnsi="Arial" w:cs="Arial"/>
                <w:sz w:val="22"/>
                <w:szCs w:val="22"/>
              </w:rPr>
              <w:t>Scorsin</w:t>
            </w:r>
            <w:proofErr w:type="spellEnd"/>
            <w:r w:rsidR="00075A11" w:rsidRPr="00BD1CDE">
              <w:rPr>
                <w:rFonts w:ascii="Arial" w:hAnsi="Arial" w:cs="Arial"/>
                <w:sz w:val="22"/>
                <w:szCs w:val="22"/>
              </w:rPr>
              <w:t xml:space="preserve">:  Marina, Gabriela e </w:t>
            </w:r>
            <w:proofErr w:type="spellStart"/>
            <w:r w:rsidR="00075A11" w:rsidRPr="00BD1CDE">
              <w:rPr>
                <w:rFonts w:ascii="Arial" w:hAnsi="Arial" w:cs="Arial"/>
                <w:sz w:val="22"/>
                <w:szCs w:val="22"/>
              </w:rPr>
              <w:t>Izabela</w:t>
            </w:r>
            <w:proofErr w:type="spellEnd"/>
            <w:r w:rsidR="00075A11" w:rsidRPr="00BD1CDE">
              <w:rPr>
                <w:rFonts w:ascii="Arial" w:hAnsi="Arial" w:cs="Arial"/>
                <w:sz w:val="22"/>
                <w:szCs w:val="22"/>
              </w:rPr>
              <w:t xml:space="preserve">. Desde criança, Dona </w:t>
            </w:r>
            <w:proofErr w:type="spellStart"/>
            <w:r w:rsidR="00075A11" w:rsidRPr="00BD1CDE">
              <w:rPr>
                <w:rFonts w:ascii="Arial" w:hAnsi="Arial" w:cs="Arial"/>
                <w:sz w:val="22"/>
                <w:szCs w:val="22"/>
              </w:rPr>
              <w:t>Denize</w:t>
            </w:r>
            <w:proofErr w:type="spellEnd"/>
            <w:r w:rsidR="00075A11" w:rsidRPr="00BD1CDE">
              <w:rPr>
                <w:rFonts w:ascii="Arial" w:hAnsi="Arial" w:cs="Arial"/>
                <w:sz w:val="22"/>
                <w:szCs w:val="22"/>
              </w:rPr>
              <w:t xml:space="preserve"> se encantava com bolos decorados. Em 1986, ela começou a fazer bolinhos para a família, sempre em busca de conhecimento através de revistas e cursos. Em 1996, com o incentivo do marido Alceu, ela passou a fazer bolos por encomenda de forma definitiva. Foi em 2005 que surgiu a </w:t>
            </w:r>
            <w:proofErr w:type="spellStart"/>
            <w:r w:rsidR="00075A11" w:rsidRPr="00BD1CDE">
              <w:rPr>
                <w:rFonts w:ascii="Arial" w:hAnsi="Arial" w:cs="Arial"/>
                <w:sz w:val="22"/>
                <w:szCs w:val="22"/>
              </w:rPr>
              <w:t>Magaiza.Desde</w:t>
            </w:r>
            <w:proofErr w:type="spellEnd"/>
            <w:r w:rsidR="00075A11" w:rsidRPr="00BD1CDE">
              <w:rPr>
                <w:rFonts w:ascii="Arial" w:hAnsi="Arial" w:cs="Arial"/>
                <w:sz w:val="22"/>
                <w:szCs w:val="22"/>
              </w:rPr>
              <w:t xml:space="preserve"> então, incontáveis bolos e doces adoçaram casamentos, aniversários, confraternizações e grandes festas na cidade e região. Com o aume</w:t>
            </w:r>
            <w:r w:rsidR="00BD1CDE">
              <w:rPr>
                <w:rFonts w:ascii="Arial" w:hAnsi="Arial" w:cs="Arial"/>
                <w:sz w:val="22"/>
                <w:szCs w:val="22"/>
              </w:rPr>
              <w:t>nto das vendas online, decidiu-se</w:t>
            </w:r>
            <w:r w:rsidR="00075A11" w:rsidRPr="00BD1CDE">
              <w:rPr>
                <w:rFonts w:ascii="Arial" w:hAnsi="Arial" w:cs="Arial"/>
                <w:sz w:val="22"/>
                <w:szCs w:val="22"/>
              </w:rPr>
              <w:t xml:space="preserve"> criar um site para facilitar as vendas e os pedidos feitos pelos clientes.</w:t>
            </w:r>
            <w:r w:rsidR="00BD1CDE">
              <w:rPr>
                <w:rFonts w:ascii="Arial" w:hAnsi="Arial" w:cs="Arial"/>
                <w:sz w:val="22"/>
                <w:szCs w:val="22"/>
              </w:rPr>
              <w:t xml:space="preserve"> </w:t>
            </w:r>
            <w:r w:rsidR="00075A11" w:rsidRPr="00BD1CDE">
              <w:rPr>
                <w:rFonts w:ascii="Arial" w:hAnsi="Arial" w:cs="Arial"/>
                <w:sz w:val="22"/>
                <w:szCs w:val="22"/>
              </w:rPr>
              <w:t xml:space="preserve">Na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está aqui para adoçar todos os momentos importantes da sua vida. Navegue pelo nosso novo site e descubra tudo o que podemos fazer por você.</w:t>
            </w:r>
          </w:p>
          <w:p w14:paraId="0C833334" w14:textId="51D0DF3E" w:rsidR="0065083F" w:rsidRPr="00BD1CDE" w:rsidRDefault="0065083F" w:rsidP="00BD1CDE">
            <w:pPr>
              <w:spacing w:line="360" w:lineRule="auto"/>
              <w:jc w:val="both"/>
              <w:rPr>
                <w:rFonts w:ascii="Arial" w:hAnsi="Arial" w:cs="Arial"/>
              </w:rPr>
            </w:pPr>
          </w:p>
        </w:tc>
      </w:tr>
    </w:tbl>
    <w:p w14:paraId="3AE781EE" w14:textId="77777777" w:rsidR="0065083F" w:rsidRDefault="00181CF7">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82C3A54" w14:textId="737E5615" w:rsidR="0065083F" w:rsidRDefault="00A15F43" w:rsidP="00A32096">
            <w:pPr>
              <w:spacing w:line="360" w:lineRule="auto"/>
              <w:jc w:val="both"/>
              <w:rPr>
                <w:rFonts w:ascii="Arial" w:hAnsi="Arial" w:cs="Arial"/>
              </w:rPr>
            </w:pPr>
            <w:r>
              <w:rPr>
                <w:rFonts w:ascii="Arial" w:hAnsi="Arial" w:cs="Arial"/>
              </w:rPr>
              <w:br/>
              <w:t xml:space="preserve">Visto que a empresa ainda não possui um site próprio surgiu a ideia de </w:t>
            </w:r>
            <w:r w:rsidR="00DB10FA">
              <w:rPr>
                <w:rFonts w:ascii="Arial" w:hAnsi="Arial" w:cs="Arial"/>
              </w:rPr>
              <w:t>cria-lo. Irá</w:t>
            </w:r>
            <w:r>
              <w:rPr>
                <w:rFonts w:ascii="Arial" w:hAnsi="Arial" w:cs="Arial"/>
              </w:rPr>
              <w:t xml:space="preserve"> facilitar a divulgação de novos produtos e promoções além de criar um novo método de contato para os clientes.</w:t>
            </w:r>
          </w:p>
          <w:p w14:paraId="73C66AC0" w14:textId="77777777" w:rsidR="0065083F" w:rsidRDefault="0065083F" w:rsidP="00A32096">
            <w:pPr>
              <w:spacing w:line="360" w:lineRule="auto"/>
              <w:jc w:val="both"/>
              <w:rPr>
                <w:rFonts w:ascii="Arial" w:hAnsi="Arial" w:cs="Arial"/>
              </w:rPr>
            </w:pPr>
          </w:p>
          <w:p w14:paraId="1DFA3778" w14:textId="77777777" w:rsidR="0065083F" w:rsidRDefault="0065083F" w:rsidP="00A32096">
            <w:pPr>
              <w:spacing w:line="360" w:lineRule="auto"/>
              <w:jc w:val="both"/>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181CF7"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EDC39E2" w14:textId="77777777" w:rsidR="00A32096" w:rsidRPr="00415256" w:rsidRDefault="00A32096" w:rsidP="00A32096">
            <w:pPr>
              <w:spacing w:line="360" w:lineRule="auto"/>
              <w:jc w:val="both"/>
              <w:rPr>
                <w:rFonts w:ascii="Arial" w:hAnsi="Arial" w:cs="Arial"/>
              </w:rPr>
            </w:pPr>
            <w:r w:rsidRPr="00E218FC">
              <w:rPr>
                <w:rFonts w:ascii="Arial" w:hAnsi="Arial" w:cs="Arial"/>
              </w:rPr>
              <w:t xml:space="preserve">ANÁLISE DE PROJETOS E SISTEMAS: </w:t>
            </w:r>
            <w:r w:rsidRPr="00415256">
              <w:rPr>
                <w:rFonts w:ascii="Arial" w:hAnsi="Arial" w:cs="Arial"/>
              </w:rPr>
              <w:t>É o processo de examinar detalhadamente um projeto ou sistema para avaliar sua estrutura, funcionamento, desempenho e identificar possíveis problemas ou áreas de melhoria.</w:t>
            </w:r>
          </w:p>
          <w:p w14:paraId="61A585E4" w14:textId="77777777" w:rsidR="00A32096" w:rsidRPr="00415256" w:rsidRDefault="00A32096" w:rsidP="00A32096">
            <w:pPr>
              <w:spacing w:line="360" w:lineRule="auto"/>
              <w:jc w:val="both"/>
              <w:rPr>
                <w:rFonts w:ascii="Arial" w:hAnsi="Arial" w:cs="Arial"/>
              </w:rPr>
            </w:pPr>
            <w:r w:rsidRPr="00E218FC">
              <w:rPr>
                <w:rFonts w:ascii="Arial" w:hAnsi="Arial" w:cs="Arial"/>
              </w:rPr>
              <w:t xml:space="preserve">FRONT-END: </w:t>
            </w:r>
            <w:r w:rsidRPr="00415256">
              <w:rPr>
                <w:rFonts w:ascii="Arial" w:hAnsi="Arial" w:cs="Arial"/>
              </w:rPr>
              <w:t>Refere-se à parte de um sistema ou aplicação com a qual o usuário interage diretamente. É a interface visual, incluindo botões, menus, formulários, etc.</w:t>
            </w:r>
          </w:p>
          <w:p w14:paraId="260E6029" w14:textId="77777777" w:rsidR="00A32096" w:rsidRDefault="00A32096" w:rsidP="00A32096">
            <w:pPr>
              <w:spacing w:line="360" w:lineRule="auto"/>
              <w:jc w:val="both"/>
            </w:pPr>
            <w:r w:rsidRPr="00E218FC">
              <w:rPr>
                <w:rFonts w:ascii="Arial" w:hAnsi="Arial" w:cs="Arial"/>
              </w:rPr>
              <w:t>COMPUTAÇÃO GRÁFICA</w:t>
            </w:r>
            <w:r w:rsidRPr="00415256">
              <w:rPr>
                <w:rFonts w:ascii="Arial" w:hAnsi="Arial" w:cs="Arial"/>
              </w:rPr>
              <w:t>: É o campo da ciência da computação que se dedica à criação, manipulação e visualização de imagens e modelos visuais por meio de computadores.</w:t>
            </w:r>
          </w:p>
          <w:p w14:paraId="480F7013" w14:textId="77777777" w:rsidR="0065083F" w:rsidRDefault="0065083F" w:rsidP="00A32096">
            <w:pPr>
              <w:spacing w:line="360" w:lineRule="auto"/>
              <w:jc w:val="both"/>
              <w:rPr>
                <w:rFonts w:ascii="Arial" w:hAnsi="Arial" w:cs="Arial"/>
              </w:rPr>
            </w:pPr>
          </w:p>
          <w:p w14:paraId="134B655E" w14:textId="77777777" w:rsidR="0065083F" w:rsidRDefault="0065083F" w:rsidP="00A32096">
            <w:pPr>
              <w:spacing w:line="360" w:lineRule="auto"/>
              <w:jc w:val="both"/>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181CF7">
      <w:pPr>
        <w:rPr>
          <w:rFonts w:ascii="Arial" w:hAnsi="Arial" w:cs="Arial"/>
        </w:rPr>
      </w:pPr>
      <w:r>
        <w:rPr>
          <w:rFonts w:ascii="Arial" w:hAnsi="Arial" w:cs="Arial"/>
        </w:rPr>
        <w:t>OBJETIVO GERAL</w:t>
      </w:r>
    </w:p>
    <w:tbl>
      <w:tblPr>
        <w:tblW w:w="9072" w:type="dxa"/>
        <w:tblLayout w:type="fixed"/>
        <w:tblLook w:val="04A0" w:firstRow="1" w:lastRow="0" w:firstColumn="1" w:lastColumn="0" w:noHBand="0" w:noVBand="1"/>
      </w:tblPr>
      <w:tblGrid>
        <w:gridCol w:w="9072"/>
      </w:tblGrid>
      <w:tr w:rsidR="0065083F" w14:paraId="42BC8D4D" w14:textId="77777777" w:rsidTr="00BD1CDE">
        <w:tc>
          <w:tcPr>
            <w:tcW w:w="9072" w:type="dxa"/>
            <w:tcBorders>
              <w:top w:val="single" w:sz="4" w:space="0" w:color="000000"/>
              <w:left w:val="single" w:sz="4" w:space="0" w:color="000000"/>
              <w:bottom w:val="single" w:sz="4" w:space="0" w:color="000000"/>
              <w:right w:val="single" w:sz="4" w:space="0" w:color="000000"/>
            </w:tcBorders>
          </w:tcPr>
          <w:p w14:paraId="4A127BF5"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Presença Online: Estabelecer uma identidade digital e marcar presença na internet, tornando o negócio visível para um público mais amplo.</w:t>
            </w:r>
          </w:p>
          <w:p w14:paraId="422A5546"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Comunicação: Estabelecer um canal de comunicação direto com o público-alvo, permitindo divulgar informações, produtos e serviços.</w:t>
            </w:r>
          </w:p>
          <w:p w14:paraId="6D162E27"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Vendas: Gerar leads, fechar negócios e aumentar as vendas, seja através de um e-commerce ou direcionando o tráfego para uma loja física.</w:t>
            </w:r>
          </w:p>
          <w:p w14:paraId="06F57233"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Marketing: Promover a marca, aumentar o reconhecimento e fidelizar clientes.</w:t>
            </w:r>
          </w:p>
          <w:p w14:paraId="56F65235" w14:textId="0B29A31B" w:rsidR="0065083F" w:rsidRDefault="00C109C0" w:rsidP="00BD1CDE">
            <w:pPr>
              <w:autoSpaceDE w:val="0"/>
              <w:spacing w:line="360" w:lineRule="auto"/>
              <w:jc w:val="both"/>
              <w:rPr>
                <w:rFonts w:ascii="Arial" w:hAnsi="Arial" w:cs="Arial"/>
              </w:rPr>
            </w:pPr>
            <w:r>
              <w:rPr>
                <w:rFonts w:ascii="Arial" w:hAnsi="Arial" w:cs="Arial"/>
              </w:rPr>
              <w:t xml:space="preserve"> </w:t>
            </w:r>
          </w:p>
        </w:tc>
      </w:tr>
    </w:tbl>
    <w:p w14:paraId="568598D7" w14:textId="77777777" w:rsidR="0065083F" w:rsidRDefault="00181CF7">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32472B1"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E-commerce: Vender produtos ou serviços diretamente pela internet.</w:t>
            </w:r>
          </w:p>
          <w:p w14:paraId="3850D7A1"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Marketing de Conteúdo: Atrair e engajar o público através de conteúdo relevante e de qualidade.</w:t>
            </w:r>
          </w:p>
          <w:p w14:paraId="106D0179"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lastRenderedPageBreak/>
              <w:t>Serviços: Oferecer serviços online, como consultoria, suporte técnico ou agendamento de consultas.</w:t>
            </w:r>
          </w:p>
          <w:p w14:paraId="40DE4B76"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Portfólio: Exibir trabalhos e projetos realizados.</w:t>
            </w:r>
          </w:p>
          <w:p w14:paraId="63253FCF" w14:textId="19B8F736" w:rsidR="00A32096" w:rsidRPr="00415256" w:rsidRDefault="00BD1CDE" w:rsidP="00BD1CDE">
            <w:pPr>
              <w:pStyle w:val="PargrafodaLista"/>
              <w:numPr>
                <w:ilvl w:val="0"/>
                <w:numId w:val="3"/>
              </w:numPr>
              <w:spacing w:after="0" w:line="360" w:lineRule="auto"/>
              <w:ind w:left="360"/>
              <w:jc w:val="both"/>
              <w:rPr>
                <w:rFonts w:ascii="Arial" w:eastAsia="Calibri" w:hAnsi="Arial" w:cs="Arial"/>
                <w:lang w:eastAsia="pt-BR"/>
              </w:rPr>
            </w:pPr>
            <w:r w:rsidRPr="002B53DA">
              <w:rPr>
                <w:rFonts w:ascii="Arial" w:eastAsia="Calibri" w:hAnsi="Arial" w:cs="Arial"/>
                <w:lang w:eastAsia="pt-BR"/>
              </w:rPr>
              <w:t>Comunidade: Criar uma comunidade online para interagir com clientes e outros usuários</w:t>
            </w:r>
          </w:p>
          <w:p w14:paraId="4344967D" w14:textId="040BA701" w:rsidR="00BD1CDE" w:rsidRPr="00415256" w:rsidRDefault="00A32096" w:rsidP="00BD1CDE">
            <w:pPr>
              <w:pStyle w:val="PargrafodaLista"/>
              <w:numPr>
                <w:ilvl w:val="0"/>
                <w:numId w:val="3"/>
              </w:numPr>
              <w:spacing w:after="0" w:line="360" w:lineRule="auto"/>
              <w:ind w:left="360"/>
              <w:jc w:val="both"/>
              <w:rPr>
                <w:rFonts w:ascii="Arial" w:eastAsia="Calibri" w:hAnsi="Arial" w:cs="Arial"/>
                <w:lang w:eastAsia="pt-BR"/>
              </w:rPr>
            </w:pPr>
            <w:r w:rsidRPr="002B53DA">
              <w:rPr>
                <w:rFonts w:ascii="Arial" w:eastAsia="Calibri" w:hAnsi="Arial" w:cs="Arial"/>
                <w:lang w:eastAsia="pt-BR"/>
              </w:rPr>
              <w:t>.</w:t>
            </w:r>
            <w:r w:rsidR="00BD1CDE" w:rsidRPr="00415256">
              <w:rPr>
                <w:rFonts w:ascii="Arial" w:eastAsia="Calibri" w:hAnsi="Arial" w:cs="Arial"/>
                <w:lang w:eastAsia="pt-BR"/>
              </w:rPr>
              <w:t xml:space="preserve"> Portfólio: Exibir trabalhos e projetos realizados.</w:t>
            </w:r>
          </w:p>
          <w:p w14:paraId="40821D5A" w14:textId="62897516" w:rsidR="00372882" w:rsidRDefault="00372882" w:rsidP="00372882">
            <w:pPr>
              <w:pStyle w:val="PargrafodaLista"/>
              <w:numPr>
                <w:ilvl w:val="0"/>
                <w:numId w:val="3"/>
              </w:numPr>
              <w:spacing w:after="0" w:line="360" w:lineRule="auto"/>
              <w:ind w:left="360"/>
              <w:jc w:val="both"/>
              <w:rPr>
                <w:rFonts w:ascii="Arial" w:eastAsia="Calibri" w:hAnsi="Arial" w:cs="Arial"/>
                <w:lang w:eastAsia="pt-BR"/>
              </w:rPr>
            </w:pPr>
            <w:r w:rsidRPr="00415256">
              <w:rPr>
                <w:rFonts w:ascii="Arial" w:eastAsia="Calibri" w:hAnsi="Arial" w:cs="Arial"/>
                <w:lang w:eastAsia="pt-BR"/>
              </w:rPr>
              <w:t xml:space="preserve"> Serviços: Oferecer serviços online, como consultoria, suporte técnico ou agendamento de consultas.</w:t>
            </w:r>
          </w:p>
          <w:p w14:paraId="39EF30EB" w14:textId="34B15D6E" w:rsidR="0065083F" w:rsidRDefault="0065083F" w:rsidP="00BD1CDE">
            <w:pPr>
              <w:autoSpaceDE w:val="0"/>
              <w:spacing w:line="360" w:lineRule="auto"/>
              <w:jc w:val="both"/>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181CF7">
      <w:pPr>
        <w:spacing w:line="360" w:lineRule="auto"/>
        <w:rPr>
          <w:rFonts w:ascii="Arial" w:hAnsi="Arial" w:cs="Arial"/>
        </w:rPr>
      </w:pPr>
      <w:r>
        <w:rPr>
          <w:rFonts w:ascii="Arial" w:eastAsia="Arial" w:hAnsi="Arial" w:cs="Arial"/>
        </w:rPr>
        <w:t xml:space="preserve"> </w:t>
      </w:r>
    </w:p>
    <w:p w14:paraId="5C0B6D8B" w14:textId="77777777" w:rsidR="0065083F" w:rsidRDefault="00181CF7">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001C3705" w14:textId="77777777" w:rsidR="00243C93" w:rsidRDefault="00243C93" w:rsidP="00F56398">
            <w:pPr>
              <w:pStyle w:val="NormalWeb"/>
              <w:spacing w:line="360" w:lineRule="auto"/>
              <w:jc w:val="both"/>
            </w:pPr>
            <w:r>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55776347" w14:textId="77777777" w:rsidR="00243C93" w:rsidRDefault="00243C93" w:rsidP="00F56398">
            <w:pPr>
              <w:pStyle w:val="NormalWeb"/>
              <w:spacing w:line="360" w:lineRule="auto"/>
              <w:jc w:val="both"/>
            </w:pPr>
            <w:r>
              <w:t xml:space="preserve">De acordo com </w:t>
            </w:r>
            <w:proofErr w:type="spellStart"/>
            <w:r>
              <w:t>Collier</w:t>
            </w:r>
            <w:proofErr w:type="spellEnd"/>
            <w:r>
              <w:t>,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p>
          <w:p w14:paraId="602877EE" w14:textId="77777777" w:rsidR="00243C93" w:rsidRDefault="00243C93" w:rsidP="00F56398">
            <w:pPr>
              <w:pStyle w:val="NormalWeb"/>
              <w:spacing w:line="360" w:lineRule="auto"/>
              <w:jc w:val="both"/>
            </w:pPr>
            <w:r>
              <w:t xml:space="preserve">Quando o pesquisador opta por um número reduzido de casos, ele se depara com o tradicional dilema de lidar com "muitas variáveis e um N pequeno". </w:t>
            </w:r>
            <w:proofErr w:type="spellStart"/>
            <w:r>
              <w:t>Morlino</w:t>
            </w:r>
            <w:proofErr w:type="spellEnd"/>
            <w:r>
              <w:t xml:space="preserve"> e Sartori (citado por Silveira, s/d) defendem que o pesquisador comparatista deve responder às questões de </w:t>
            </w:r>
            <w:r>
              <w:lastRenderedPageBreak/>
              <w:t>"como",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0B8DC539" w14:textId="77777777" w:rsidR="00243C93" w:rsidRDefault="00243C93" w:rsidP="00F56398">
            <w:pPr>
              <w:pStyle w:val="NormalWeb"/>
              <w:spacing w:line="360" w:lineRule="auto"/>
              <w:jc w:val="both"/>
            </w:pPr>
            <w:r>
              <w:t xml:space="preserve">O artigo de </w:t>
            </w:r>
            <w:proofErr w:type="spellStart"/>
            <w:r>
              <w:t>Lijphart</w:t>
            </w:r>
            <w:proofErr w:type="spellEnd"/>
            <w:r>
              <w:t xml:space="preserve"> de 1971 reflete um momento da política comparada marcado por estudos comparativos internacionais, quando se desenvolveram uma série de normas e práticas para estudos com "N" pequeno. Na visão de </w:t>
            </w:r>
            <w:proofErr w:type="spellStart"/>
            <w:r>
              <w:t>Dandara</w:t>
            </w:r>
            <w:proofErr w:type="spellEnd"/>
            <w:r>
              <w:t xml:space="preserve"> Viana, o levantamento de dados tem como objetivo obter uma amostra representativa que explique o comportamento do mercado em que o imóvel avaliado está inserido, sendo essa a fase primordial desse modelo.</w:t>
            </w:r>
          </w:p>
          <w:p w14:paraId="58D3D46D" w14:textId="77777777" w:rsidR="00243C93" w:rsidRDefault="00243C93" w:rsidP="00F56398">
            <w:pPr>
              <w:pStyle w:val="NormalWeb"/>
              <w:spacing w:line="360" w:lineRule="auto"/>
              <w:jc w:val="both"/>
            </w:pPr>
            <w:r>
              <w:t>Nesta etapa, o engenheiro avaliador investiga o mercado, coletando dados para compor a amostra e suas respectivas informações, desde que 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0B3C9C96" w14:textId="71D38F58" w:rsidR="00B3323F" w:rsidRPr="00B3323F" w:rsidRDefault="00B3323F" w:rsidP="00B3323F">
            <w:pPr>
              <w:tabs>
                <w:tab w:val="left" w:pos="0"/>
              </w:tabs>
              <w:spacing w:line="360" w:lineRule="auto"/>
              <w:jc w:val="both"/>
              <w:rPr>
                <w:rFonts w:ascii="Arial" w:hAnsi="Arial" w:cs="Arial"/>
              </w:rPr>
            </w:pPr>
          </w:p>
        </w:tc>
      </w:tr>
    </w:tbl>
    <w:p w14:paraId="26B741C4" w14:textId="77777777" w:rsidR="0065083F" w:rsidRDefault="0065083F">
      <w:pPr>
        <w:spacing w:line="360" w:lineRule="auto"/>
        <w:rPr>
          <w:rFonts w:ascii="Arial" w:hAnsi="Arial" w:cs="Arial"/>
        </w:rPr>
      </w:pPr>
    </w:p>
    <w:p w14:paraId="4BD59ACD" w14:textId="77777777" w:rsidR="000302C5" w:rsidRDefault="00181CF7">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181CF7">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D19A0F8" w14:textId="5714855E" w:rsidR="00895A11" w:rsidRPr="00F56398" w:rsidRDefault="00252262">
            <w:pPr>
              <w:rPr>
                <w:rFonts w:ascii="Arial" w:hAnsi="Arial" w:cs="Arial"/>
              </w:rPr>
            </w:pPr>
            <w:bookmarkStart w:id="0" w:name="_GoBack"/>
            <w:r w:rsidRPr="00F56398">
              <w:rPr>
                <w:rFonts w:ascii="Helvetica" w:hAnsi="Helvetica"/>
                <w:color w:val="222222"/>
                <w:sz w:val="21"/>
                <w:szCs w:val="21"/>
                <w:shd w:val="clear" w:color="auto" w:fill="FFFFFF"/>
              </w:rPr>
              <w:t xml:space="preserve">VIANA, </w:t>
            </w:r>
            <w:proofErr w:type="spellStart"/>
            <w:r w:rsidRPr="00F56398">
              <w:rPr>
                <w:rFonts w:ascii="Helvetica" w:hAnsi="Helvetica"/>
                <w:color w:val="222222"/>
                <w:sz w:val="21"/>
                <w:szCs w:val="21"/>
                <w:shd w:val="clear" w:color="auto" w:fill="FFFFFF"/>
              </w:rPr>
              <w:t>Dandara</w:t>
            </w:r>
            <w:proofErr w:type="spellEnd"/>
            <w:r w:rsidRPr="00F56398">
              <w:rPr>
                <w:rFonts w:ascii="Helvetica" w:hAnsi="Helvetica"/>
                <w:color w:val="222222"/>
                <w:sz w:val="21"/>
                <w:szCs w:val="21"/>
                <w:shd w:val="clear" w:color="auto" w:fill="FFFFFF"/>
              </w:rPr>
              <w:t>.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00243C93" w:rsidRPr="00F56398">
              <w:rPr>
                <w:rFonts w:ascii="Helvetica" w:hAnsi="Helvetica"/>
                <w:color w:val="222222"/>
                <w:sz w:val="21"/>
                <w:szCs w:val="21"/>
                <w:shd w:val="clear" w:color="auto" w:fill="FFFFFF"/>
              </w:rPr>
              <w:br/>
            </w:r>
            <w:r w:rsidR="00243C93" w:rsidRPr="00F56398">
              <w:rPr>
                <w:rFonts w:ascii="Helvetica" w:hAnsi="Helvetica" w:cs="Helvetica"/>
                <w:color w:val="222222"/>
                <w:sz w:val="21"/>
                <w:szCs w:val="21"/>
                <w:shd w:val="clear" w:color="auto" w:fill="FFFFFF"/>
              </w:rPr>
              <w:t xml:space="preserve">MIRANDA, William. Modelagem de Dados. </w:t>
            </w:r>
            <w:proofErr w:type="spellStart"/>
            <w:r w:rsidR="00243C93" w:rsidRPr="00F56398">
              <w:rPr>
                <w:rFonts w:ascii="Helvetica" w:hAnsi="Helvetica" w:cs="Helvetica"/>
                <w:color w:val="222222"/>
                <w:sz w:val="21"/>
                <w:szCs w:val="21"/>
                <w:shd w:val="clear" w:color="auto" w:fill="FFFFFF"/>
              </w:rPr>
              <w:t>Dispon</w:t>
            </w:r>
            <w:r w:rsidR="00243C93" w:rsidRPr="00F56398">
              <w:rPr>
                <w:rFonts w:ascii="Tahoma" w:hAnsi="Tahoma" w:cs="Tahoma"/>
                <w:color w:val="222222"/>
                <w:sz w:val="21"/>
                <w:szCs w:val="21"/>
                <w:shd w:val="clear" w:color="auto" w:fill="FFFFFF"/>
              </w:rPr>
              <w:t>�</w:t>
            </w:r>
            <w:r w:rsidR="00243C93" w:rsidRPr="00F56398">
              <w:rPr>
                <w:rFonts w:ascii="Helvetica" w:hAnsi="Helvetica" w:cs="Helvetica"/>
                <w:color w:val="222222"/>
                <w:sz w:val="21"/>
                <w:szCs w:val="21"/>
                <w:shd w:val="clear" w:color="auto" w:fill="FFFFFF"/>
              </w:rPr>
              <w:t>vel</w:t>
            </w:r>
            <w:proofErr w:type="spellEnd"/>
            <w:r w:rsidR="00243C93" w:rsidRPr="00F56398">
              <w:rPr>
                <w:rFonts w:ascii="Helvetica" w:hAnsi="Helvetica" w:cs="Helvetica"/>
                <w:color w:val="222222"/>
                <w:sz w:val="21"/>
                <w:szCs w:val="21"/>
                <w:shd w:val="clear" w:color="auto" w:fill="FFFFFF"/>
              </w:rPr>
              <w:t xml:space="preserve"> em</w:t>
            </w:r>
            <w:proofErr w:type="gramStart"/>
            <w:r w:rsidR="00243C93" w:rsidRPr="00F56398">
              <w:rPr>
                <w:rFonts w:ascii="Helvetica" w:hAnsi="Helvetica" w:cs="Helvetica"/>
                <w:color w:val="222222"/>
                <w:sz w:val="21"/>
                <w:szCs w:val="21"/>
                <w:shd w:val="clear" w:color="auto" w:fill="FFFFFF"/>
              </w:rPr>
              <w:t>: </w:t>
            </w:r>
            <w:r w:rsidR="00243C93" w:rsidRPr="00F56398">
              <w:t>.</w:t>
            </w:r>
            <w:proofErr w:type="gramEnd"/>
            <w:r w:rsidR="00243C93" w:rsidRPr="00F56398">
              <w:t xml:space="preserve"> Acesso em: 16 dez. 2017.</w:t>
            </w:r>
            <w:bookmarkEnd w:id="0"/>
            <w:r w:rsidRPr="00F56398">
              <w:rPr>
                <w:rFonts w:ascii="Helvetica" w:hAnsi="Helvetica"/>
                <w:color w:val="222222"/>
                <w:sz w:val="21"/>
                <w:szCs w:val="21"/>
                <w:shd w:val="clear" w:color="auto" w:fill="FFFFFF"/>
              </w:rPr>
              <w:br/>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181CF7">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181CF7">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181CF7">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181CF7">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6B0ADA5F" w14:textId="77777777" w:rsidR="006B2B16" w:rsidRDefault="006B2B16" w:rsidP="006B2B16">
            <w:pPr>
              <w:rPr>
                <w:rFonts w:ascii="Arial" w:hAnsi="Arial" w:cs="Arial"/>
              </w:rPr>
            </w:pPr>
            <w:r>
              <w:rPr>
                <w:rFonts w:ascii="Arial" w:hAnsi="Arial" w:cs="Arial"/>
              </w:rPr>
              <w:t>Análise de projetos e sistemas.</w:t>
            </w:r>
          </w:p>
          <w:p w14:paraId="1A685D7C" w14:textId="77777777" w:rsidR="006B2B16" w:rsidRDefault="006B2B16" w:rsidP="006B2B16">
            <w:pPr>
              <w:rPr>
                <w:rFonts w:ascii="Arial" w:hAnsi="Arial" w:cs="Arial"/>
              </w:rPr>
            </w:pPr>
            <w:r>
              <w:rPr>
                <w:rFonts w:ascii="Arial" w:hAnsi="Arial" w:cs="Arial"/>
              </w:rPr>
              <w:t>Front-</w:t>
            </w:r>
            <w:proofErr w:type="spellStart"/>
            <w:r>
              <w:rPr>
                <w:rFonts w:ascii="Arial" w:hAnsi="Arial" w:cs="Arial"/>
              </w:rPr>
              <w:t>end</w:t>
            </w:r>
            <w:proofErr w:type="spellEnd"/>
          </w:p>
          <w:p w14:paraId="30D711F9" w14:textId="77777777" w:rsidR="006B2B16" w:rsidRDefault="006B2B16" w:rsidP="006B2B16">
            <w:pPr>
              <w:rPr>
                <w:rFonts w:ascii="Arial" w:hAnsi="Arial" w:cs="Arial"/>
              </w:rPr>
            </w:pPr>
            <w:r>
              <w:rPr>
                <w:rFonts w:ascii="Arial" w:hAnsi="Arial" w:cs="Arial"/>
              </w:rPr>
              <w:t>Computação gráfica.</w:t>
            </w:r>
          </w:p>
          <w:p w14:paraId="23611676" w14:textId="412C6100" w:rsidR="0065083F" w:rsidRDefault="0065083F" w:rsidP="006B2B16">
            <w:pPr>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111A439A" w:rsidR="00895A11" w:rsidRDefault="006B2B16">
            <w:pPr>
              <w:snapToGrid w:val="0"/>
              <w:rPr>
                <w:rFonts w:ascii="Arial" w:hAnsi="Arial" w:cs="Arial"/>
                <w:b/>
                <w:bCs/>
              </w:rPr>
            </w:pPr>
            <w:r>
              <w:rPr>
                <w:rFonts w:ascii="Arial" w:hAnsi="Arial" w:cs="Arial"/>
                <w:b/>
                <w:bCs/>
              </w:rPr>
              <w:t>Ronye</w:t>
            </w:r>
          </w:p>
          <w:p w14:paraId="5AC0B5C4" w14:textId="77777777" w:rsidR="006B2B16" w:rsidRDefault="006B2B16" w:rsidP="006B2B16">
            <w:pPr>
              <w:snapToGrid w:val="0"/>
              <w:rPr>
                <w:rFonts w:ascii="Arial" w:hAnsi="Arial" w:cs="Arial"/>
                <w:b/>
                <w:bCs/>
              </w:rPr>
            </w:pPr>
            <w:r>
              <w:rPr>
                <w:rFonts w:ascii="Arial" w:hAnsi="Arial" w:cs="Arial"/>
                <w:b/>
                <w:bCs/>
              </w:rPr>
              <w:t>Aparecida</w:t>
            </w:r>
          </w:p>
          <w:p w14:paraId="5EA76908" w14:textId="03CC96C5"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519F3" w14:textId="77777777" w:rsidR="00606AE1" w:rsidRDefault="00606AE1">
      <w:pPr>
        <w:spacing w:after="0" w:line="240" w:lineRule="auto"/>
      </w:pPr>
      <w:r>
        <w:separator/>
      </w:r>
    </w:p>
  </w:endnote>
  <w:endnote w:type="continuationSeparator" w:id="0">
    <w:p w14:paraId="773F981E" w14:textId="77777777" w:rsidR="00606AE1" w:rsidRDefault="0060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ans">
    <w:altName w:val="Times New Roma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1E61F" w14:textId="77777777" w:rsidR="00606AE1" w:rsidRDefault="00606AE1">
      <w:pPr>
        <w:spacing w:after="0" w:line="240" w:lineRule="auto"/>
      </w:pPr>
      <w:r>
        <w:separator/>
      </w:r>
    </w:p>
  </w:footnote>
  <w:footnote w:type="continuationSeparator" w:id="0">
    <w:p w14:paraId="000C3116" w14:textId="77777777" w:rsidR="00606AE1" w:rsidRDefault="00606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lang w:eastAsia="pt-BR"/>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606AE1"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606AE1">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88372135" r:id="rId5"/>
            </w:object>
          </w:r>
        </w:p>
      </w:tc>
    </w:tr>
  </w:tbl>
  <w:p w14:paraId="4190E875" w14:textId="5EA245CB" w:rsidR="0065083F" w:rsidRDefault="00181CF7">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075A11"/>
    <w:rsid w:val="000C6DC3"/>
    <w:rsid w:val="00165CF7"/>
    <w:rsid w:val="00181CF7"/>
    <w:rsid w:val="001B6306"/>
    <w:rsid w:val="00231364"/>
    <w:rsid w:val="00243C93"/>
    <w:rsid w:val="00252262"/>
    <w:rsid w:val="002B76BF"/>
    <w:rsid w:val="00307981"/>
    <w:rsid w:val="00372882"/>
    <w:rsid w:val="00372F0E"/>
    <w:rsid w:val="00393773"/>
    <w:rsid w:val="0045286A"/>
    <w:rsid w:val="004712C0"/>
    <w:rsid w:val="004B1352"/>
    <w:rsid w:val="00520183"/>
    <w:rsid w:val="0055395F"/>
    <w:rsid w:val="0057497F"/>
    <w:rsid w:val="00606AE1"/>
    <w:rsid w:val="00615394"/>
    <w:rsid w:val="0065083F"/>
    <w:rsid w:val="006B2B16"/>
    <w:rsid w:val="00716E7C"/>
    <w:rsid w:val="007C2ABC"/>
    <w:rsid w:val="007F041A"/>
    <w:rsid w:val="00812A91"/>
    <w:rsid w:val="00812FF2"/>
    <w:rsid w:val="008747EA"/>
    <w:rsid w:val="00895A11"/>
    <w:rsid w:val="008D1229"/>
    <w:rsid w:val="00900DB5"/>
    <w:rsid w:val="009268D2"/>
    <w:rsid w:val="00936B0F"/>
    <w:rsid w:val="00A15F43"/>
    <w:rsid w:val="00A27504"/>
    <w:rsid w:val="00A32096"/>
    <w:rsid w:val="00A64DCC"/>
    <w:rsid w:val="00AD7E06"/>
    <w:rsid w:val="00B3323F"/>
    <w:rsid w:val="00BD1CDE"/>
    <w:rsid w:val="00C109C0"/>
    <w:rsid w:val="00C1785A"/>
    <w:rsid w:val="00D35A7A"/>
    <w:rsid w:val="00DB10FA"/>
    <w:rsid w:val="00F56398"/>
    <w:rsid w:val="00FB0B9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6B2B16"/>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8D1229"/>
    <w:rPr>
      <w:i/>
      <w:iCs/>
    </w:rPr>
  </w:style>
  <w:style w:type="paragraph" w:styleId="NormalWeb">
    <w:name w:val="Normal (Web)"/>
    <w:basedOn w:val="Normal"/>
    <w:uiPriority w:val="99"/>
    <w:unhideWhenUsed/>
    <w:rsid w:val="00075A11"/>
    <w:pPr>
      <w:suppressAutoHyphens w:val="0"/>
      <w:spacing w:before="100" w:beforeAutospacing="1" w:after="100" w:afterAutospacing="1" w:line="240" w:lineRule="auto"/>
    </w:pPr>
    <w:rPr>
      <w:rFonts w:ascii="Times New Roman" w:hAnsi="Times New Roman" w:cs="Times New Roman"/>
      <w:sz w:val="24"/>
      <w:szCs w:val="24"/>
      <w:lang w:eastAsia="pt-BR"/>
    </w:rPr>
  </w:style>
  <w:style w:type="paragraph" w:styleId="PargrafodaLista">
    <w:name w:val="List Paragraph"/>
    <w:basedOn w:val="Normal"/>
    <w:uiPriority w:val="99"/>
    <w:rsid w:val="00A32096"/>
    <w:pPr>
      <w:ind w:left="720"/>
      <w:contextualSpacing/>
    </w:pPr>
  </w:style>
  <w:style w:type="character" w:styleId="Forte">
    <w:name w:val="Strong"/>
    <w:basedOn w:val="Fontepargpadro"/>
    <w:uiPriority w:val="22"/>
    <w:qFormat/>
    <w:rsid w:val="0025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22713">
      <w:bodyDiv w:val="1"/>
      <w:marLeft w:val="0"/>
      <w:marRight w:val="0"/>
      <w:marTop w:val="0"/>
      <w:marBottom w:val="0"/>
      <w:divBdr>
        <w:top w:val="none" w:sz="0" w:space="0" w:color="auto"/>
        <w:left w:val="none" w:sz="0" w:space="0" w:color="auto"/>
        <w:bottom w:val="none" w:sz="0" w:space="0" w:color="auto"/>
        <w:right w:val="none" w:sz="0" w:space="0" w:color="auto"/>
      </w:divBdr>
    </w:div>
    <w:div w:id="481776813">
      <w:bodyDiv w:val="1"/>
      <w:marLeft w:val="0"/>
      <w:marRight w:val="0"/>
      <w:marTop w:val="0"/>
      <w:marBottom w:val="0"/>
      <w:divBdr>
        <w:top w:val="none" w:sz="0" w:space="0" w:color="auto"/>
        <w:left w:val="none" w:sz="0" w:space="0" w:color="auto"/>
        <w:bottom w:val="none" w:sz="0" w:space="0" w:color="auto"/>
        <w:right w:val="none" w:sz="0" w:space="0" w:color="auto"/>
      </w:divBdr>
    </w:div>
    <w:div w:id="71639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D33968-4566-4000-A1C0-B43E2927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1185</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adrielson not</cp:lastModifiedBy>
  <cp:revision>28</cp:revision>
  <cp:lastPrinted>2013-03-13T16:42:00Z</cp:lastPrinted>
  <dcterms:created xsi:type="dcterms:W3CDTF">2023-02-12T12:59:00Z</dcterms:created>
  <dcterms:modified xsi:type="dcterms:W3CDTF">2024-09-21T00:15:00Z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